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8FE" w:rsidRPr="00A53084" w:rsidRDefault="003038FE" w:rsidP="002C6A77">
      <w:pPr>
        <w:jc w:val="both"/>
        <w:rPr>
          <w:color w:val="000000" w:themeColor="text1"/>
        </w:rPr>
      </w:pPr>
    </w:p>
    <w:tbl>
      <w:tblPr>
        <w:tblW w:w="4605" w:type="dxa"/>
        <w:tblInd w:w="5211" w:type="dxa"/>
        <w:tblLayout w:type="fixed"/>
        <w:tblLook w:val="01E0"/>
      </w:tblPr>
      <w:tblGrid>
        <w:gridCol w:w="4605"/>
      </w:tblGrid>
      <w:tr w:rsidR="00610370" w:rsidRPr="00A53084" w:rsidTr="00E877CC">
        <w:trPr>
          <w:trHeight w:val="1648"/>
        </w:trPr>
        <w:tc>
          <w:tcPr>
            <w:tcW w:w="4605" w:type="dxa"/>
          </w:tcPr>
          <w:p w:rsidR="00454675" w:rsidRPr="00A53084" w:rsidRDefault="00454675" w:rsidP="00D8660E">
            <w:pPr>
              <w:ind w:left="33" w:right="-5"/>
              <w:jc w:val="center"/>
              <w:rPr>
                <w:color w:val="000000" w:themeColor="text1"/>
              </w:rPr>
            </w:pPr>
            <w:r w:rsidRPr="00A53084">
              <w:rPr>
                <w:color w:val="000000" w:themeColor="text1"/>
              </w:rPr>
              <w:t>УТВЕРЖДАЮ</w:t>
            </w:r>
          </w:p>
          <w:p w:rsidR="00454675" w:rsidRPr="00A53084" w:rsidRDefault="00454675" w:rsidP="00D8660E">
            <w:pPr>
              <w:ind w:left="33" w:right="-5"/>
              <w:jc w:val="center"/>
              <w:rPr>
                <w:color w:val="000000" w:themeColor="text1"/>
              </w:rPr>
            </w:pPr>
            <w:r w:rsidRPr="00A53084">
              <w:rPr>
                <w:color w:val="000000" w:themeColor="text1"/>
              </w:rPr>
              <w:t>Глава Администрации</w:t>
            </w:r>
          </w:p>
          <w:p w:rsidR="00454675" w:rsidRPr="00A53084" w:rsidRDefault="005A5A48" w:rsidP="00D8660E">
            <w:pPr>
              <w:ind w:left="33" w:right="-5"/>
              <w:jc w:val="center"/>
              <w:rPr>
                <w:color w:val="000000" w:themeColor="text1"/>
              </w:rPr>
            </w:pPr>
            <w:r>
              <w:rPr>
                <w:color w:val="000000" w:themeColor="text1"/>
              </w:rPr>
              <w:t>Михайловского</w:t>
            </w:r>
            <w:r w:rsidR="00454675" w:rsidRPr="00A53084">
              <w:rPr>
                <w:color w:val="000000" w:themeColor="text1"/>
              </w:rPr>
              <w:t xml:space="preserve"> сельского поселения</w:t>
            </w:r>
          </w:p>
          <w:p w:rsidR="00454675" w:rsidRPr="00A53084" w:rsidRDefault="00454675" w:rsidP="00D8660E">
            <w:pPr>
              <w:ind w:left="33" w:right="-5"/>
              <w:jc w:val="center"/>
              <w:rPr>
                <w:color w:val="000000" w:themeColor="text1"/>
              </w:rPr>
            </w:pPr>
          </w:p>
          <w:p w:rsidR="00454675" w:rsidRPr="00A53084" w:rsidRDefault="005A5A48" w:rsidP="00D8660E">
            <w:pPr>
              <w:ind w:left="33" w:right="-5"/>
              <w:jc w:val="center"/>
              <w:rPr>
                <w:color w:val="000000" w:themeColor="text1"/>
              </w:rPr>
            </w:pPr>
            <w:r>
              <w:rPr>
                <w:color w:val="000000" w:themeColor="text1"/>
              </w:rPr>
              <w:t>_____________   Т.В.Бахолдина</w:t>
            </w:r>
          </w:p>
          <w:p w:rsidR="00610370" w:rsidRPr="00A53084" w:rsidRDefault="00454675" w:rsidP="00D8660E">
            <w:pPr>
              <w:ind w:left="33" w:right="-5"/>
              <w:jc w:val="center"/>
              <w:rPr>
                <w:color w:val="000000" w:themeColor="text1"/>
              </w:rPr>
            </w:pPr>
            <w:r w:rsidRPr="00A53084">
              <w:rPr>
                <w:color w:val="000000" w:themeColor="text1"/>
              </w:rPr>
              <w:t>«03» декабря 2020 г.</w:t>
            </w:r>
          </w:p>
        </w:tc>
      </w:tr>
    </w:tbl>
    <w:p w:rsidR="00610370" w:rsidRPr="00A53084" w:rsidRDefault="00610370" w:rsidP="00D8660E">
      <w:pPr>
        <w:pStyle w:val="af4"/>
        <w:spacing w:after="240" w:afterAutospacing="0"/>
        <w:ind w:left="-284" w:firstLine="426"/>
        <w:jc w:val="center"/>
        <w:rPr>
          <w:color w:val="000000" w:themeColor="text1"/>
        </w:rPr>
      </w:pPr>
    </w:p>
    <w:p w:rsidR="00610370" w:rsidRPr="00A53084" w:rsidRDefault="00610370" w:rsidP="00D8660E">
      <w:pPr>
        <w:pStyle w:val="af4"/>
        <w:spacing w:after="240" w:afterAutospacing="0"/>
        <w:ind w:left="-284" w:firstLine="426"/>
        <w:jc w:val="center"/>
        <w:rPr>
          <w:color w:val="000000" w:themeColor="text1"/>
        </w:rPr>
      </w:pPr>
    </w:p>
    <w:p w:rsidR="00610370" w:rsidRPr="00A53084" w:rsidRDefault="00610370" w:rsidP="00D8660E">
      <w:pPr>
        <w:pStyle w:val="af4"/>
        <w:spacing w:after="240" w:afterAutospacing="0"/>
        <w:ind w:left="-284" w:firstLine="426"/>
        <w:jc w:val="center"/>
        <w:rPr>
          <w:color w:val="000000" w:themeColor="text1"/>
        </w:rPr>
      </w:pPr>
    </w:p>
    <w:p w:rsidR="00610370" w:rsidRPr="00A53084" w:rsidRDefault="00610370" w:rsidP="00D8660E">
      <w:pPr>
        <w:pStyle w:val="af4"/>
        <w:spacing w:after="240" w:afterAutospacing="0"/>
        <w:ind w:left="-284" w:firstLine="426"/>
        <w:jc w:val="center"/>
        <w:rPr>
          <w:color w:val="000000" w:themeColor="text1"/>
        </w:rPr>
      </w:pPr>
    </w:p>
    <w:p w:rsidR="00610370" w:rsidRPr="00A53084" w:rsidRDefault="00610370" w:rsidP="00D8660E">
      <w:pPr>
        <w:pStyle w:val="af4"/>
        <w:spacing w:after="240" w:afterAutospacing="0"/>
        <w:jc w:val="center"/>
        <w:rPr>
          <w:color w:val="000000" w:themeColor="text1"/>
        </w:rPr>
      </w:pPr>
    </w:p>
    <w:p w:rsidR="00AE09E5" w:rsidRPr="00A53084" w:rsidRDefault="00610370" w:rsidP="00D8660E">
      <w:pPr>
        <w:shd w:val="clear" w:color="auto" w:fill="FFFFFF"/>
        <w:ind w:left="-284"/>
        <w:jc w:val="center"/>
        <w:rPr>
          <w:color w:val="000000" w:themeColor="text1"/>
        </w:rPr>
      </w:pPr>
      <w:r w:rsidRPr="00A53084">
        <w:rPr>
          <w:b/>
          <w:color w:val="000000" w:themeColor="text1"/>
        </w:rPr>
        <w:t>КОНКУРСНАЯ ДОКУМЕНТАЦИЯ</w:t>
      </w:r>
      <w:r w:rsidRPr="00A53084">
        <w:rPr>
          <w:b/>
          <w:bCs/>
          <w:color w:val="000000" w:themeColor="text1"/>
        </w:rPr>
        <w:br/>
      </w:r>
      <w:bookmarkStart w:id="0" w:name="_Hlk57629130"/>
      <w:r w:rsidRPr="00A53084">
        <w:rPr>
          <w:color w:val="000000" w:themeColor="text1"/>
        </w:rPr>
        <w:t xml:space="preserve">О проведении открытого конкурса </w:t>
      </w:r>
      <w:bookmarkStart w:id="1" w:name="_Hlk57121105"/>
      <w:r w:rsidR="00A73F50">
        <w:rPr>
          <w:color w:val="000000" w:themeColor="text1"/>
        </w:rPr>
        <w:t xml:space="preserve">по выбору </w:t>
      </w:r>
      <w:r w:rsidR="00AE09E5" w:rsidRPr="00A53084">
        <w:rPr>
          <w:color w:val="000000" w:themeColor="text1"/>
        </w:rPr>
        <w:t>специализированной службы по вопросам похоронного дела</w:t>
      </w:r>
    </w:p>
    <w:p w:rsidR="00AE09E5" w:rsidRPr="00A53084" w:rsidRDefault="00AE09E5" w:rsidP="00D8660E">
      <w:pPr>
        <w:shd w:val="clear" w:color="auto" w:fill="FFFFFF"/>
        <w:ind w:left="-284"/>
        <w:jc w:val="center"/>
        <w:rPr>
          <w:color w:val="000000" w:themeColor="text1"/>
        </w:rPr>
      </w:pPr>
      <w:r w:rsidRPr="00A53084">
        <w:rPr>
          <w:color w:val="000000" w:themeColor="text1"/>
        </w:rPr>
        <w:t>по предоставлению гарантированного перечня услуг по погребению на</w:t>
      </w:r>
    </w:p>
    <w:p w:rsidR="00610370" w:rsidRPr="00A53084" w:rsidRDefault="00AE09E5" w:rsidP="00D8660E">
      <w:pPr>
        <w:shd w:val="clear" w:color="auto" w:fill="FFFFFF"/>
        <w:ind w:left="-284"/>
        <w:jc w:val="center"/>
        <w:rPr>
          <w:color w:val="000000" w:themeColor="text1"/>
        </w:rPr>
      </w:pPr>
      <w:r w:rsidRPr="00A53084">
        <w:rPr>
          <w:color w:val="000000" w:themeColor="text1"/>
        </w:rPr>
        <w:t>территории</w:t>
      </w:r>
      <w:r w:rsidR="00E95F5B" w:rsidRPr="00A53084">
        <w:rPr>
          <w:color w:val="000000" w:themeColor="text1"/>
        </w:rPr>
        <w:t xml:space="preserve"> муниципального образования</w:t>
      </w:r>
      <w:r w:rsidR="005A5A48">
        <w:rPr>
          <w:color w:val="000000" w:themeColor="text1"/>
        </w:rPr>
        <w:t xml:space="preserve"> Михайловское</w:t>
      </w:r>
      <w:r w:rsidRPr="00A53084">
        <w:rPr>
          <w:color w:val="000000" w:themeColor="text1"/>
        </w:rPr>
        <w:t xml:space="preserve"> сельского поселения</w:t>
      </w:r>
      <w:bookmarkEnd w:id="1"/>
    </w:p>
    <w:p w:rsidR="00610370" w:rsidRPr="00A53084" w:rsidRDefault="00610370" w:rsidP="00D8660E">
      <w:pPr>
        <w:pStyle w:val="af4"/>
        <w:spacing w:after="240" w:afterAutospacing="0"/>
        <w:ind w:left="-284" w:firstLine="426"/>
        <w:jc w:val="center"/>
        <w:rPr>
          <w:color w:val="000000" w:themeColor="text1"/>
        </w:rPr>
      </w:pPr>
    </w:p>
    <w:bookmarkEnd w:id="0"/>
    <w:p w:rsidR="00610370" w:rsidRPr="00A53084" w:rsidRDefault="00610370" w:rsidP="00D8660E">
      <w:pPr>
        <w:shd w:val="clear" w:color="auto" w:fill="FFFFFF"/>
        <w:ind w:left="-284" w:firstLine="426"/>
        <w:jc w:val="center"/>
        <w:rPr>
          <w:color w:val="000000" w:themeColor="text1"/>
        </w:rPr>
      </w:pPr>
      <w:r w:rsidRPr="00A53084">
        <w:rPr>
          <w:color w:val="000000" w:themeColor="text1"/>
        </w:rPr>
        <w:br/>
      </w: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ind w:left="-284" w:firstLine="426"/>
        <w:jc w:val="center"/>
        <w:rPr>
          <w:color w:val="000000" w:themeColor="text1"/>
        </w:rPr>
      </w:pPr>
    </w:p>
    <w:p w:rsidR="00610370" w:rsidRPr="00A53084" w:rsidRDefault="00610370" w:rsidP="00D8660E">
      <w:pPr>
        <w:shd w:val="clear" w:color="auto" w:fill="FFFFFF"/>
        <w:jc w:val="center"/>
        <w:rPr>
          <w:color w:val="000000" w:themeColor="text1"/>
        </w:rPr>
      </w:pPr>
    </w:p>
    <w:p w:rsidR="00610370" w:rsidRPr="00A53084" w:rsidRDefault="005A5A48" w:rsidP="00D8660E">
      <w:pPr>
        <w:shd w:val="clear" w:color="auto" w:fill="FFFFFF"/>
        <w:ind w:left="-240" w:hanging="76"/>
        <w:jc w:val="center"/>
        <w:rPr>
          <w:color w:val="000000" w:themeColor="text1"/>
        </w:rPr>
      </w:pPr>
      <w:r>
        <w:rPr>
          <w:color w:val="000000" w:themeColor="text1"/>
        </w:rPr>
        <w:t>с. Михайловка</w:t>
      </w:r>
    </w:p>
    <w:p w:rsidR="001A3085" w:rsidRPr="00A53084" w:rsidRDefault="001A3085" w:rsidP="00D8660E">
      <w:pPr>
        <w:shd w:val="clear" w:color="auto" w:fill="FFFFFF"/>
        <w:ind w:left="-240" w:hanging="76"/>
        <w:jc w:val="center"/>
        <w:rPr>
          <w:color w:val="000000" w:themeColor="text1"/>
        </w:rPr>
      </w:pPr>
    </w:p>
    <w:p w:rsidR="001A3085" w:rsidRPr="00A53084" w:rsidRDefault="001A3085" w:rsidP="00D8660E">
      <w:pPr>
        <w:shd w:val="clear" w:color="auto" w:fill="FFFFFF"/>
        <w:ind w:left="-240" w:hanging="76"/>
        <w:jc w:val="center"/>
        <w:rPr>
          <w:color w:val="000000" w:themeColor="text1"/>
        </w:rPr>
      </w:pPr>
    </w:p>
    <w:p w:rsidR="00E271AA" w:rsidRPr="00A53084" w:rsidRDefault="00E271AA" w:rsidP="00D8660E">
      <w:pPr>
        <w:shd w:val="clear" w:color="auto" w:fill="FFFFFF"/>
        <w:ind w:left="-240" w:hanging="76"/>
        <w:jc w:val="center"/>
        <w:rPr>
          <w:color w:val="000000" w:themeColor="text1"/>
        </w:rPr>
      </w:pPr>
    </w:p>
    <w:p w:rsidR="00610370" w:rsidRPr="00A53084" w:rsidRDefault="00610370" w:rsidP="00D8660E">
      <w:pPr>
        <w:shd w:val="clear" w:color="auto" w:fill="FFFFFF"/>
        <w:tabs>
          <w:tab w:val="left" w:pos="4350"/>
        </w:tabs>
        <w:ind w:left="-240" w:hanging="76"/>
        <w:jc w:val="center"/>
        <w:rPr>
          <w:color w:val="000000" w:themeColor="text1"/>
        </w:rPr>
      </w:pPr>
      <w:r w:rsidRPr="00A53084">
        <w:rPr>
          <w:color w:val="000000" w:themeColor="text1"/>
        </w:rPr>
        <w:t>20</w:t>
      </w:r>
      <w:r w:rsidR="00AE09E5" w:rsidRPr="00A53084">
        <w:rPr>
          <w:color w:val="000000" w:themeColor="text1"/>
        </w:rPr>
        <w:t>20</w:t>
      </w:r>
      <w:r w:rsidRPr="00A53084">
        <w:rPr>
          <w:color w:val="000000" w:themeColor="text1"/>
        </w:rPr>
        <w:t xml:space="preserve"> г.</w:t>
      </w:r>
    </w:p>
    <w:p w:rsidR="00610370" w:rsidRPr="00A53084" w:rsidRDefault="00610370" w:rsidP="00D8660E">
      <w:pPr>
        <w:shd w:val="clear" w:color="auto" w:fill="FFFFFF"/>
        <w:ind w:left="-284" w:firstLine="426"/>
        <w:jc w:val="center"/>
        <w:rPr>
          <w:b/>
          <w:color w:val="000000" w:themeColor="text1"/>
        </w:rPr>
      </w:pPr>
    </w:p>
    <w:p w:rsidR="00610370" w:rsidRPr="00A53084" w:rsidRDefault="00610370" w:rsidP="00D8660E">
      <w:pPr>
        <w:shd w:val="clear" w:color="auto" w:fill="FFFFFF"/>
        <w:ind w:left="-284" w:firstLine="426"/>
        <w:jc w:val="center"/>
        <w:rPr>
          <w:b/>
          <w:color w:val="000000" w:themeColor="text1"/>
        </w:rPr>
      </w:pPr>
    </w:p>
    <w:p w:rsidR="00610370" w:rsidRPr="00A53084" w:rsidRDefault="00610370" w:rsidP="00D8660E">
      <w:pPr>
        <w:shd w:val="clear" w:color="auto" w:fill="FFFFFF"/>
        <w:ind w:left="-284" w:firstLine="426"/>
        <w:jc w:val="center"/>
        <w:rPr>
          <w:b/>
          <w:color w:val="000000" w:themeColor="text1"/>
        </w:rPr>
      </w:pPr>
    </w:p>
    <w:p w:rsidR="00610370" w:rsidRPr="00A53084" w:rsidRDefault="00610370" w:rsidP="00D8660E">
      <w:pPr>
        <w:shd w:val="clear" w:color="auto" w:fill="FFFFFF"/>
        <w:ind w:left="-284" w:firstLine="426"/>
        <w:jc w:val="center"/>
        <w:rPr>
          <w:b/>
          <w:color w:val="000000" w:themeColor="text1"/>
        </w:rPr>
      </w:pPr>
    </w:p>
    <w:p w:rsidR="00610370" w:rsidRPr="00A53084" w:rsidRDefault="00610370" w:rsidP="00D8660E">
      <w:pPr>
        <w:shd w:val="clear" w:color="auto" w:fill="FFFFFF"/>
        <w:ind w:left="-284" w:firstLine="426"/>
        <w:jc w:val="center"/>
        <w:rPr>
          <w:b/>
          <w:color w:val="000000" w:themeColor="text1"/>
        </w:rPr>
      </w:pPr>
    </w:p>
    <w:p w:rsidR="00E142D9" w:rsidRPr="00A53084" w:rsidRDefault="00E142D9" w:rsidP="00D8660E">
      <w:pPr>
        <w:shd w:val="clear" w:color="auto" w:fill="FFFFFF"/>
        <w:jc w:val="center"/>
        <w:rPr>
          <w:b/>
          <w:color w:val="000000" w:themeColor="text1"/>
        </w:rPr>
      </w:pPr>
    </w:p>
    <w:p w:rsidR="00E142D9" w:rsidRPr="00A53084" w:rsidRDefault="00E142D9" w:rsidP="00D8660E">
      <w:pPr>
        <w:shd w:val="clear" w:color="auto" w:fill="FFFFFF"/>
        <w:jc w:val="center"/>
        <w:rPr>
          <w:b/>
          <w:color w:val="000000" w:themeColor="text1"/>
        </w:rPr>
      </w:pPr>
    </w:p>
    <w:p w:rsidR="00E142D9" w:rsidRPr="00A53084" w:rsidRDefault="00E142D9" w:rsidP="00D8660E">
      <w:pPr>
        <w:shd w:val="clear" w:color="auto" w:fill="FFFFFF"/>
        <w:jc w:val="center"/>
        <w:rPr>
          <w:b/>
          <w:color w:val="000000" w:themeColor="text1"/>
        </w:rPr>
      </w:pPr>
    </w:p>
    <w:p w:rsidR="004418F3" w:rsidRDefault="004418F3" w:rsidP="00D8660E">
      <w:pPr>
        <w:shd w:val="clear" w:color="auto" w:fill="FFFFFF"/>
        <w:ind w:left="42" w:hanging="42"/>
        <w:jc w:val="center"/>
        <w:rPr>
          <w:color w:val="000000" w:themeColor="text1"/>
        </w:rPr>
      </w:pPr>
    </w:p>
    <w:p w:rsidR="004418F3" w:rsidRDefault="004418F3" w:rsidP="00D8660E">
      <w:pPr>
        <w:shd w:val="clear" w:color="auto" w:fill="FFFFFF"/>
        <w:ind w:left="42" w:hanging="42"/>
        <w:jc w:val="center"/>
        <w:rPr>
          <w:color w:val="000000" w:themeColor="text1"/>
        </w:rPr>
      </w:pPr>
    </w:p>
    <w:p w:rsidR="004418F3" w:rsidRDefault="004418F3" w:rsidP="00610370">
      <w:pPr>
        <w:shd w:val="clear" w:color="auto" w:fill="FFFFFF"/>
        <w:ind w:left="42" w:hanging="42"/>
        <w:jc w:val="center"/>
        <w:rPr>
          <w:color w:val="000000" w:themeColor="text1"/>
        </w:rPr>
      </w:pPr>
    </w:p>
    <w:p w:rsidR="004418F3" w:rsidRDefault="004418F3" w:rsidP="00610370">
      <w:pPr>
        <w:shd w:val="clear" w:color="auto" w:fill="FFFFFF"/>
        <w:ind w:left="42" w:hanging="42"/>
        <w:jc w:val="center"/>
        <w:rPr>
          <w:color w:val="000000" w:themeColor="text1"/>
        </w:rPr>
      </w:pPr>
    </w:p>
    <w:p w:rsidR="004418F3" w:rsidRDefault="004418F3" w:rsidP="00610370">
      <w:pPr>
        <w:shd w:val="clear" w:color="auto" w:fill="FFFFFF"/>
        <w:ind w:left="42" w:hanging="42"/>
        <w:jc w:val="center"/>
        <w:rPr>
          <w:color w:val="000000" w:themeColor="text1"/>
        </w:rPr>
      </w:pPr>
    </w:p>
    <w:p w:rsidR="003038FE" w:rsidRPr="00A53084" w:rsidRDefault="00610370" w:rsidP="00610370">
      <w:pPr>
        <w:shd w:val="clear" w:color="auto" w:fill="FFFFFF"/>
        <w:ind w:left="42" w:hanging="42"/>
        <w:jc w:val="center"/>
        <w:rPr>
          <w:color w:val="000000" w:themeColor="text1"/>
        </w:rPr>
      </w:pPr>
      <w:r w:rsidRPr="00A53084">
        <w:rPr>
          <w:color w:val="000000" w:themeColor="text1"/>
        </w:rPr>
        <w:lastRenderedPageBreak/>
        <w:t xml:space="preserve">ЧАСТЬ </w:t>
      </w:r>
      <w:r w:rsidR="0041506B" w:rsidRPr="00A53084">
        <w:rPr>
          <w:color w:val="000000" w:themeColor="text1"/>
          <w:lang w:val="en-US"/>
        </w:rPr>
        <w:t>I</w:t>
      </w:r>
      <w:r w:rsidR="0041506B" w:rsidRPr="00A53084">
        <w:rPr>
          <w:color w:val="000000" w:themeColor="text1"/>
        </w:rPr>
        <w:t xml:space="preserve">. </w:t>
      </w:r>
      <w:r w:rsidR="003038FE" w:rsidRPr="00A53084">
        <w:rPr>
          <w:color w:val="000000" w:themeColor="text1"/>
        </w:rPr>
        <w:t>ОБЩИЕ ПОЛОЖЕНИЯ</w:t>
      </w:r>
    </w:p>
    <w:p w:rsidR="003038FE" w:rsidRPr="00A53084" w:rsidRDefault="003038FE" w:rsidP="00561F90">
      <w:pPr>
        <w:ind w:left="851" w:hanging="317"/>
        <w:jc w:val="center"/>
        <w:rPr>
          <w:b/>
          <w:color w:val="000000" w:themeColor="text1"/>
        </w:rPr>
      </w:pPr>
    </w:p>
    <w:p w:rsidR="003038FE" w:rsidRPr="00A53084" w:rsidRDefault="003038FE" w:rsidP="00B8290D">
      <w:pPr>
        <w:ind w:firstLine="709"/>
        <w:jc w:val="center"/>
        <w:rPr>
          <w:b/>
          <w:color w:val="000000" w:themeColor="text1"/>
        </w:rPr>
      </w:pPr>
      <w:r w:rsidRPr="00A53084">
        <w:rPr>
          <w:b/>
          <w:color w:val="000000" w:themeColor="text1"/>
        </w:rPr>
        <w:t xml:space="preserve">1. </w:t>
      </w:r>
      <w:r w:rsidR="00C549FE" w:rsidRPr="00A53084">
        <w:rPr>
          <w:b/>
          <w:color w:val="000000" w:themeColor="text1"/>
        </w:rPr>
        <w:t>Общие положения</w:t>
      </w:r>
    </w:p>
    <w:p w:rsidR="004418F3" w:rsidRDefault="003038FE" w:rsidP="000D57CD">
      <w:pPr>
        <w:pStyle w:val="11"/>
        <w:ind w:firstLine="708"/>
        <w:jc w:val="both"/>
        <w:rPr>
          <w:color w:val="000000" w:themeColor="text1"/>
          <w:sz w:val="24"/>
          <w:szCs w:val="24"/>
        </w:rPr>
      </w:pPr>
      <w:bookmarkStart w:id="2" w:name="_Hlk57634439"/>
      <w:r w:rsidRPr="00A53084">
        <w:rPr>
          <w:color w:val="000000" w:themeColor="text1"/>
          <w:sz w:val="24"/>
          <w:szCs w:val="24"/>
        </w:rPr>
        <w:t>1.1.</w:t>
      </w:r>
      <w:r w:rsidR="00C549FE" w:rsidRPr="00A53084">
        <w:rPr>
          <w:color w:val="000000" w:themeColor="text1"/>
          <w:sz w:val="24"/>
          <w:szCs w:val="24"/>
        </w:rPr>
        <w:t>Настоящ</w:t>
      </w:r>
      <w:r w:rsidR="0013147B" w:rsidRPr="00A53084">
        <w:rPr>
          <w:color w:val="000000" w:themeColor="text1"/>
          <w:sz w:val="24"/>
          <w:szCs w:val="24"/>
        </w:rPr>
        <w:t>ая</w:t>
      </w:r>
      <w:r w:rsidR="00D82F5E">
        <w:rPr>
          <w:color w:val="000000" w:themeColor="text1"/>
          <w:sz w:val="24"/>
          <w:szCs w:val="24"/>
        </w:rPr>
        <w:t xml:space="preserve"> </w:t>
      </w:r>
    </w:p>
    <w:p w:rsidR="00C549FE" w:rsidRPr="00A53084" w:rsidRDefault="0013147B" w:rsidP="000D57CD">
      <w:pPr>
        <w:pStyle w:val="11"/>
        <w:ind w:firstLine="708"/>
        <w:jc w:val="both"/>
        <w:rPr>
          <w:color w:val="000000" w:themeColor="text1"/>
          <w:sz w:val="24"/>
          <w:szCs w:val="24"/>
        </w:rPr>
      </w:pPr>
      <w:r w:rsidRPr="00A53084">
        <w:rPr>
          <w:color w:val="000000" w:themeColor="text1"/>
          <w:sz w:val="24"/>
          <w:szCs w:val="24"/>
        </w:rPr>
        <w:t>конкурсная документация</w:t>
      </w:r>
      <w:r w:rsidR="00C549FE" w:rsidRPr="00A53084">
        <w:rPr>
          <w:color w:val="000000" w:themeColor="text1"/>
          <w:sz w:val="24"/>
          <w:szCs w:val="24"/>
        </w:rPr>
        <w:t xml:space="preserve"> о проведении открытого конкурса </w:t>
      </w:r>
      <w:r w:rsidR="00880AE4">
        <w:rPr>
          <w:color w:val="000000" w:themeColor="text1"/>
          <w:sz w:val="24"/>
          <w:szCs w:val="24"/>
        </w:rPr>
        <w:t>по выбору</w:t>
      </w:r>
      <w:r w:rsidR="000D57CD" w:rsidRPr="00A53084">
        <w:rPr>
          <w:color w:val="000000" w:themeColor="text1"/>
          <w:sz w:val="24"/>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w:t>
      </w:r>
      <w:r w:rsidR="00E95F5B" w:rsidRPr="00A53084">
        <w:rPr>
          <w:color w:val="000000" w:themeColor="text1"/>
          <w:sz w:val="24"/>
          <w:szCs w:val="24"/>
        </w:rPr>
        <w:t xml:space="preserve">муниципального образования </w:t>
      </w:r>
      <w:r w:rsidR="005A5A48">
        <w:rPr>
          <w:color w:val="000000" w:themeColor="text1"/>
          <w:sz w:val="24"/>
          <w:szCs w:val="24"/>
        </w:rPr>
        <w:t>Михайловского</w:t>
      </w:r>
      <w:r w:rsidR="000D57CD" w:rsidRPr="00A53084">
        <w:rPr>
          <w:color w:val="000000" w:themeColor="text1"/>
          <w:sz w:val="24"/>
          <w:szCs w:val="24"/>
        </w:rPr>
        <w:t xml:space="preserve"> сельского поселения </w:t>
      </w:r>
      <w:r w:rsidR="00C549FE" w:rsidRPr="00A53084">
        <w:rPr>
          <w:color w:val="000000" w:themeColor="text1"/>
          <w:sz w:val="24"/>
          <w:szCs w:val="24"/>
        </w:rPr>
        <w:t xml:space="preserve">(далее </w:t>
      </w:r>
      <w:r w:rsidRPr="00A53084">
        <w:rPr>
          <w:color w:val="000000" w:themeColor="text1"/>
          <w:sz w:val="24"/>
          <w:szCs w:val="24"/>
        </w:rPr>
        <w:t>–конкурсная документация</w:t>
      </w:r>
      <w:r w:rsidR="00C549FE" w:rsidRPr="00A53084">
        <w:rPr>
          <w:color w:val="000000" w:themeColor="text1"/>
          <w:sz w:val="24"/>
          <w:szCs w:val="24"/>
        </w:rPr>
        <w:t xml:space="preserve">) определяет порядок проведения </w:t>
      </w:r>
      <w:r w:rsidRPr="00A53084">
        <w:rPr>
          <w:color w:val="000000" w:themeColor="text1"/>
          <w:sz w:val="24"/>
          <w:szCs w:val="24"/>
        </w:rPr>
        <w:t>открытого к</w:t>
      </w:r>
      <w:r w:rsidR="00C549FE" w:rsidRPr="00A53084">
        <w:rPr>
          <w:color w:val="000000" w:themeColor="text1"/>
          <w:sz w:val="24"/>
          <w:szCs w:val="24"/>
        </w:rPr>
        <w:t xml:space="preserve">онкурса </w:t>
      </w:r>
      <w:r w:rsidR="00A73F50">
        <w:rPr>
          <w:color w:val="000000" w:themeColor="text1"/>
          <w:sz w:val="24"/>
          <w:szCs w:val="24"/>
        </w:rPr>
        <w:t xml:space="preserve"> по выбору  </w:t>
      </w:r>
      <w:r w:rsidR="000D57CD" w:rsidRPr="00A53084">
        <w:rPr>
          <w:color w:val="000000" w:themeColor="text1"/>
          <w:sz w:val="24"/>
          <w:szCs w:val="24"/>
        </w:rPr>
        <w:t>специализированной службы по вопросам похоронного дела по предоставлению гарантированного перечня услуг по погребению на территории</w:t>
      </w:r>
      <w:r w:rsidR="005A5A48">
        <w:rPr>
          <w:color w:val="000000" w:themeColor="text1"/>
          <w:sz w:val="24"/>
          <w:szCs w:val="24"/>
        </w:rPr>
        <w:t xml:space="preserve"> </w:t>
      </w:r>
      <w:r w:rsidR="00E95F5B" w:rsidRPr="00A53084">
        <w:rPr>
          <w:color w:val="000000" w:themeColor="text1"/>
          <w:sz w:val="24"/>
          <w:szCs w:val="24"/>
        </w:rPr>
        <w:t>муниципального образования</w:t>
      </w:r>
      <w:r w:rsidR="005A5A48">
        <w:rPr>
          <w:color w:val="000000" w:themeColor="text1"/>
          <w:sz w:val="24"/>
          <w:szCs w:val="24"/>
        </w:rPr>
        <w:t xml:space="preserve"> Михайловского </w:t>
      </w:r>
      <w:r w:rsidR="000D57CD" w:rsidRPr="00A53084">
        <w:rPr>
          <w:color w:val="000000" w:themeColor="text1"/>
          <w:sz w:val="24"/>
          <w:szCs w:val="24"/>
        </w:rPr>
        <w:t xml:space="preserve">сельского поселения </w:t>
      </w:r>
      <w:r w:rsidRPr="00A53084">
        <w:rPr>
          <w:color w:val="000000" w:themeColor="text1"/>
          <w:sz w:val="24"/>
          <w:szCs w:val="24"/>
        </w:rPr>
        <w:t>(далее- конкурс)</w:t>
      </w:r>
      <w:r w:rsidR="00C549FE" w:rsidRPr="00A53084">
        <w:rPr>
          <w:color w:val="000000" w:themeColor="text1"/>
          <w:sz w:val="24"/>
          <w:szCs w:val="24"/>
        </w:rPr>
        <w:t>, и регулирует отношения, возникающие при оказании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(далее - услуг по погребению).</w:t>
      </w:r>
    </w:p>
    <w:p w:rsidR="004F3183" w:rsidRPr="00A53084" w:rsidRDefault="004F3183" w:rsidP="00C549FE">
      <w:pPr>
        <w:pStyle w:val="11"/>
        <w:ind w:firstLine="708"/>
        <w:jc w:val="both"/>
        <w:rPr>
          <w:color w:val="000000" w:themeColor="text1"/>
          <w:sz w:val="24"/>
          <w:szCs w:val="24"/>
        </w:rPr>
      </w:pPr>
      <w:r w:rsidRPr="00A53084">
        <w:rPr>
          <w:color w:val="000000" w:themeColor="text1"/>
          <w:sz w:val="24"/>
          <w:szCs w:val="24"/>
        </w:rPr>
        <w:t xml:space="preserve">1.2. Организатором открытого конкурса выступает </w:t>
      </w:r>
      <w:r w:rsidR="009C6157" w:rsidRPr="00A53084">
        <w:rPr>
          <w:color w:val="000000" w:themeColor="text1"/>
          <w:sz w:val="24"/>
          <w:szCs w:val="24"/>
        </w:rPr>
        <w:t xml:space="preserve">Администрация </w:t>
      </w:r>
      <w:r w:rsidR="005A5A48">
        <w:rPr>
          <w:color w:val="000000" w:themeColor="text1"/>
          <w:sz w:val="24"/>
          <w:szCs w:val="24"/>
        </w:rPr>
        <w:t xml:space="preserve"> Михайловского </w:t>
      </w:r>
      <w:r w:rsidR="00E95F5B" w:rsidRPr="00A53084">
        <w:rPr>
          <w:color w:val="000000" w:themeColor="text1"/>
          <w:sz w:val="24"/>
          <w:szCs w:val="24"/>
        </w:rPr>
        <w:t>сельского поселения</w:t>
      </w:r>
      <w:r w:rsidRPr="00A53084">
        <w:rPr>
          <w:color w:val="000000" w:themeColor="text1"/>
          <w:sz w:val="24"/>
          <w:szCs w:val="24"/>
        </w:rPr>
        <w:t>(далее – Организатор открытого конкурса).</w:t>
      </w:r>
    </w:p>
    <w:p w:rsidR="0041506B" w:rsidRPr="00A53084" w:rsidRDefault="00C549FE" w:rsidP="001F17FE">
      <w:pPr>
        <w:pStyle w:val="11"/>
        <w:ind w:firstLine="708"/>
        <w:jc w:val="both"/>
        <w:rPr>
          <w:color w:val="000000" w:themeColor="text1"/>
          <w:sz w:val="24"/>
          <w:szCs w:val="24"/>
        </w:rPr>
      </w:pPr>
      <w:r w:rsidRPr="00A53084">
        <w:rPr>
          <w:color w:val="000000" w:themeColor="text1"/>
          <w:sz w:val="24"/>
          <w:szCs w:val="24"/>
        </w:rPr>
        <w:t xml:space="preserve">1.3. Для проведения Конкурса и определения его победителя формируется Конкурсная комиссия по проведению открытого конкурса </w:t>
      </w:r>
      <w:r w:rsidR="00A73F50">
        <w:rPr>
          <w:color w:val="000000" w:themeColor="text1"/>
          <w:sz w:val="24"/>
          <w:szCs w:val="24"/>
        </w:rPr>
        <w:t xml:space="preserve">по выбору </w:t>
      </w:r>
      <w:r w:rsidR="00E95F5B" w:rsidRPr="00A53084">
        <w:rPr>
          <w:color w:val="000000" w:themeColor="text1"/>
          <w:sz w:val="24"/>
          <w:szCs w:val="24"/>
        </w:rPr>
        <w:t>специализированной службы по вопросам похоронного дела по предоставлению гарантированного перечня услуг по погребению на территории муниц</w:t>
      </w:r>
      <w:r w:rsidR="005A5A48">
        <w:rPr>
          <w:color w:val="000000" w:themeColor="text1"/>
          <w:sz w:val="24"/>
          <w:szCs w:val="24"/>
        </w:rPr>
        <w:t>ипального образования Михайловского</w:t>
      </w:r>
      <w:r w:rsidR="00E95F5B" w:rsidRPr="00A53084">
        <w:rPr>
          <w:color w:val="000000" w:themeColor="text1"/>
          <w:sz w:val="24"/>
          <w:szCs w:val="24"/>
        </w:rPr>
        <w:t xml:space="preserve"> сельского поселения </w:t>
      </w:r>
      <w:r w:rsidRPr="00A53084">
        <w:rPr>
          <w:color w:val="000000" w:themeColor="text1"/>
          <w:sz w:val="24"/>
          <w:szCs w:val="24"/>
        </w:rPr>
        <w:t>(далее - Конкурсная комиссия), в количестве</w:t>
      </w:r>
      <w:r w:rsidR="00594AE9" w:rsidRPr="00A53084">
        <w:rPr>
          <w:color w:val="000000" w:themeColor="text1"/>
          <w:sz w:val="24"/>
          <w:szCs w:val="24"/>
        </w:rPr>
        <w:t> </w:t>
      </w:r>
      <w:r w:rsidRPr="00A53084">
        <w:rPr>
          <w:color w:val="000000" w:themeColor="text1"/>
          <w:sz w:val="24"/>
          <w:szCs w:val="24"/>
        </w:rPr>
        <w:t>не</w:t>
      </w:r>
      <w:r w:rsidR="00594AE9" w:rsidRPr="00A53084">
        <w:rPr>
          <w:color w:val="000000" w:themeColor="text1"/>
          <w:sz w:val="24"/>
          <w:szCs w:val="24"/>
        </w:rPr>
        <w:t> </w:t>
      </w:r>
      <w:r w:rsidRPr="00A53084">
        <w:rPr>
          <w:color w:val="000000" w:themeColor="text1"/>
          <w:sz w:val="24"/>
          <w:szCs w:val="24"/>
        </w:rPr>
        <w:t>менее</w:t>
      </w:r>
      <w:r w:rsidR="00594AE9" w:rsidRPr="00A53084">
        <w:rPr>
          <w:color w:val="000000" w:themeColor="text1"/>
          <w:sz w:val="24"/>
          <w:szCs w:val="24"/>
        </w:rPr>
        <w:t> </w:t>
      </w:r>
      <w:r w:rsidRPr="00A53084">
        <w:rPr>
          <w:color w:val="000000" w:themeColor="text1"/>
          <w:sz w:val="24"/>
          <w:szCs w:val="24"/>
        </w:rPr>
        <w:t>пяти</w:t>
      </w:r>
      <w:r w:rsidR="00594AE9" w:rsidRPr="00A53084">
        <w:rPr>
          <w:color w:val="000000" w:themeColor="text1"/>
          <w:sz w:val="24"/>
          <w:szCs w:val="24"/>
        </w:rPr>
        <w:t> </w:t>
      </w:r>
      <w:r w:rsidRPr="00A53084">
        <w:rPr>
          <w:color w:val="000000" w:themeColor="text1"/>
          <w:sz w:val="24"/>
          <w:szCs w:val="24"/>
        </w:rPr>
        <w:t>человек.</w:t>
      </w:r>
      <w:r w:rsidRPr="00A53084">
        <w:rPr>
          <w:color w:val="000000" w:themeColor="text1"/>
          <w:sz w:val="24"/>
          <w:szCs w:val="24"/>
        </w:rPr>
        <w:br/>
      </w:r>
      <w:bookmarkEnd w:id="2"/>
      <w:r w:rsidR="0041506B" w:rsidRPr="00A53084">
        <w:rPr>
          <w:color w:val="000000" w:themeColor="text1"/>
          <w:sz w:val="24"/>
          <w:szCs w:val="24"/>
        </w:rPr>
        <w:tab/>
      </w:r>
      <w:bookmarkStart w:id="3" w:name="_Hlk57634839"/>
      <w:r w:rsidRPr="00A53084">
        <w:rPr>
          <w:color w:val="000000" w:themeColor="text1"/>
          <w:sz w:val="24"/>
          <w:szCs w:val="24"/>
        </w:rPr>
        <w:t xml:space="preserve">1.4. Состав Конкурсной комиссии утверждается </w:t>
      </w:r>
      <w:r w:rsidR="0013147B" w:rsidRPr="00A53084">
        <w:rPr>
          <w:color w:val="000000" w:themeColor="text1"/>
          <w:sz w:val="24"/>
          <w:szCs w:val="24"/>
        </w:rPr>
        <w:t>соответствующим</w:t>
      </w:r>
      <w:r w:rsidR="001F17FE" w:rsidRPr="00A53084">
        <w:rPr>
          <w:color w:val="000000" w:themeColor="text1"/>
          <w:sz w:val="24"/>
          <w:szCs w:val="24"/>
        </w:rPr>
        <w:t xml:space="preserve"> Постановлением</w:t>
      </w:r>
      <w:r w:rsidR="005A5A48">
        <w:rPr>
          <w:color w:val="000000" w:themeColor="text1"/>
          <w:sz w:val="24"/>
          <w:szCs w:val="24"/>
        </w:rPr>
        <w:t xml:space="preserve"> </w:t>
      </w:r>
      <w:r w:rsidR="009C6157" w:rsidRPr="00A53084">
        <w:rPr>
          <w:color w:val="000000" w:themeColor="text1"/>
          <w:sz w:val="24"/>
          <w:szCs w:val="24"/>
        </w:rPr>
        <w:t>Администрации</w:t>
      </w:r>
      <w:r w:rsidR="005A5A48">
        <w:rPr>
          <w:color w:val="000000" w:themeColor="text1"/>
          <w:sz w:val="24"/>
          <w:szCs w:val="24"/>
        </w:rPr>
        <w:t xml:space="preserve"> Михайловского</w:t>
      </w:r>
      <w:r w:rsidR="00E95F5B" w:rsidRPr="00A53084">
        <w:rPr>
          <w:color w:val="000000" w:themeColor="text1"/>
          <w:sz w:val="24"/>
          <w:szCs w:val="24"/>
        </w:rPr>
        <w:t xml:space="preserve"> сельского поселения</w:t>
      </w:r>
      <w:r w:rsidRPr="00A53084">
        <w:rPr>
          <w:color w:val="000000" w:themeColor="text1"/>
          <w:sz w:val="24"/>
          <w:szCs w:val="24"/>
        </w:rPr>
        <w:t>.</w:t>
      </w:r>
    </w:p>
    <w:p w:rsidR="00926762" w:rsidRPr="00A53084" w:rsidRDefault="00C549FE" w:rsidP="0041506B">
      <w:pPr>
        <w:pStyle w:val="11"/>
        <w:ind w:firstLine="708"/>
        <w:jc w:val="both"/>
        <w:rPr>
          <w:color w:val="000000" w:themeColor="text1"/>
          <w:sz w:val="24"/>
          <w:szCs w:val="24"/>
        </w:rPr>
      </w:pPr>
      <w:r w:rsidRPr="00A53084">
        <w:rPr>
          <w:color w:val="000000" w:themeColor="text1"/>
          <w:sz w:val="24"/>
          <w:szCs w:val="24"/>
        </w:rPr>
        <w:t>1.5.  Работу Конкурсной комиссии возгл</w:t>
      </w:r>
      <w:r w:rsidR="00926762" w:rsidRPr="00A53084">
        <w:rPr>
          <w:color w:val="000000" w:themeColor="text1"/>
          <w:sz w:val="24"/>
          <w:szCs w:val="24"/>
        </w:rPr>
        <w:t xml:space="preserve">авляет ее председатель, а в его </w:t>
      </w:r>
      <w:r w:rsidRPr="00A53084">
        <w:rPr>
          <w:color w:val="000000" w:themeColor="text1"/>
          <w:sz w:val="24"/>
          <w:szCs w:val="24"/>
        </w:rPr>
        <w:t>отсутстви</w:t>
      </w:r>
      <w:r w:rsidR="00926762" w:rsidRPr="00A53084">
        <w:rPr>
          <w:color w:val="000000" w:themeColor="text1"/>
          <w:sz w:val="24"/>
          <w:szCs w:val="24"/>
        </w:rPr>
        <w:t xml:space="preserve">е – </w:t>
      </w:r>
      <w:r w:rsidRPr="00A53084">
        <w:rPr>
          <w:color w:val="000000" w:themeColor="text1"/>
          <w:sz w:val="24"/>
          <w:szCs w:val="24"/>
        </w:rPr>
        <w:t>заместитель</w:t>
      </w:r>
      <w:r w:rsidR="005A5A48">
        <w:rPr>
          <w:color w:val="000000" w:themeColor="text1"/>
          <w:sz w:val="24"/>
          <w:szCs w:val="24"/>
        </w:rPr>
        <w:t xml:space="preserve"> </w:t>
      </w:r>
      <w:r w:rsidRPr="00A53084">
        <w:rPr>
          <w:color w:val="000000" w:themeColor="text1"/>
          <w:sz w:val="24"/>
          <w:szCs w:val="24"/>
        </w:rPr>
        <w:t>председателя.</w:t>
      </w:r>
    </w:p>
    <w:p w:rsidR="00E877CC" w:rsidRPr="00A53084" w:rsidRDefault="00926762" w:rsidP="00926762">
      <w:pPr>
        <w:pStyle w:val="11"/>
        <w:jc w:val="both"/>
        <w:rPr>
          <w:color w:val="000000" w:themeColor="text1"/>
          <w:sz w:val="24"/>
          <w:szCs w:val="24"/>
        </w:rPr>
      </w:pPr>
      <w:r w:rsidRPr="00A53084">
        <w:rPr>
          <w:color w:val="000000" w:themeColor="text1"/>
          <w:sz w:val="24"/>
          <w:szCs w:val="24"/>
        </w:rPr>
        <w:t xml:space="preserve">         1.6. Конкурсная </w:t>
      </w:r>
      <w:r w:rsidR="00C549FE" w:rsidRPr="00A53084">
        <w:rPr>
          <w:color w:val="000000" w:themeColor="text1"/>
          <w:sz w:val="24"/>
          <w:szCs w:val="24"/>
        </w:rPr>
        <w:t>комиссия:</w:t>
      </w:r>
    </w:p>
    <w:p w:rsidR="00926762" w:rsidRPr="00A53084" w:rsidRDefault="00926762" w:rsidP="00E877CC">
      <w:pPr>
        <w:pStyle w:val="11"/>
        <w:ind w:firstLine="709"/>
        <w:jc w:val="both"/>
        <w:rPr>
          <w:color w:val="000000" w:themeColor="text1"/>
          <w:sz w:val="24"/>
          <w:szCs w:val="24"/>
        </w:rPr>
      </w:pPr>
      <w:r w:rsidRPr="00A53084">
        <w:rPr>
          <w:color w:val="000000" w:themeColor="text1"/>
          <w:sz w:val="24"/>
          <w:szCs w:val="24"/>
        </w:rPr>
        <w:t xml:space="preserve">- </w:t>
      </w:r>
      <w:r w:rsidR="00C549FE" w:rsidRPr="00A53084">
        <w:rPr>
          <w:color w:val="000000" w:themeColor="text1"/>
          <w:sz w:val="24"/>
          <w:szCs w:val="24"/>
        </w:rPr>
        <w:t>принимает,</w:t>
      </w:r>
      <w:r w:rsidR="005A5A48">
        <w:rPr>
          <w:color w:val="000000" w:themeColor="text1"/>
          <w:sz w:val="24"/>
          <w:szCs w:val="24"/>
        </w:rPr>
        <w:t xml:space="preserve"> </w:t>
      </w:r>
      <w:r w:rsidR="00C549FE" w:rsidRPr="00A53084">
        <w:rPr>
          <w:color w:val="000000" w:themeColor="text1"/>
          <w:sz w:val="24"/>
          <w:szCs w:val="24"/>
        </w:rPr>
        <w:t>рассматривает</w:t>
      </w:r>
      <w:r w:rsidR="005A5A48">
        <w:rPr>
          <w:color w:val="000000" w:themeColor="text1"/>
          <w:sz w:val="24"/>
          <w:szCs w:val="24"/>
        </w:rPr>
        <w:t xml:space="preserve"> </w:t>
      </w:r>
      <w:r w:rsidR="00C549FE" w:rsidRPr="00A53084">
        <w:rPr>
          <w:color w:val="000000" w:themeColor="text1"/>
          <w:sz w:val="24"/>
          <w:szCs w:val="24"/>
        </w:rPr>
        <w:t>и</w:t>
      </w:r>
      <w:r w:rsidR="005A5A48">
        <w:rPr>
          <w:color w:val="000000" w:themeColor="text1"/>
          <w:sz w:val="24"/>
          <w:szCs w:val="24"/>
        </w:rPr>
        <w:t xml:space="preserve"> </w:t>
      </w:r>
      <w:r w:rsidR="00C549FE" w:rsidRPr="00A53084">
        <w:rPr>
          <w:color w:val="000000" w:themeColor="text1"/>
          <w:sz w:val="24"/>
          <w:szCs w:val="24"/>
        </w:rPr>
        <w:t>оценивает</w:t>
      </w:r>
      <w:r w:rsidRPr="00A53084">
        <w:rPr>
          <w:color w:val="000000" w:themeColor="text1"/>
          <w:sz w:val="24"/>
          <w:szCs w:val="24"/>
        </w:rPr>
        <w:t xml:space="preserve"> пр</w:t>
      </w:r>
      <w:r w:rsidR="00C549FE" w:rsidRPr="00A53084">
        <w:rPr>
          <w:color w:val="000000" w:themeColor="text1"/>
          <w:sz w:val="24"/>
          <w:szCs w:val="24"/>
        </w:rPr>
        <w:t>едставленные заявителями на участие в Конкурсе конкурсные Заявки с приложенными</w:t>
      </w:r>
      <w:r w:rsidR="005A5A48">
        <w:rPr>
          <w:color w:val="000000" w:themeColor="text1"/>
          <w:sz w:val="24"/>
          <w:szCs w:val="24"/>
        </w:rPr>
        <w:t xml:space="preserve"> </w:t>
      </w:r>
      <w:r w:rsidR="00C549FE" w:rsidRPr="00A53084">
        <w:rPr>
          <w:color w:val="000000" w:themeColor="text1"/>
          <w:sz w:val="24"/>
          <w:szCs w:val="24"/>
        </w:rPr>
        <w:t>к</w:t>
      </w:r>
      <w:r w:rsidR="005A5A48">
        <w:rPr>
          <w:color w:val="000000" w:themeColor="text1"/>
          <w:sz w:val="24"/>
          <w:szCs w:val="24"/>
        </w:rPr>
        <w:t xml:space="preserve"> </w:t>
      </w:r>
      <w:r w:rsidR="00C549FE" w:rsidRPr="00A53084">
        <w:rPr>
          <w:color w:val="000000" w:themeColor="text1"/>
          <w:sz w:val="24"/>
          <w:szCs w:val="24"/>
        </w:rPr>
        <w:t>ним</w:t>
      </w:r>
      <w:r w:rsidR="005A5A48">
        <w:rPr>
          <w:color w:val="000000" w:themeColor="text1"/>
          <w:sz w:val="24"/>
          <w:szCs w:val="24"/>
        </w:rPr>
        <w:t xml:space="preserve"> </w:t>
      </w:r>
      <w:r w:rsidR="00C549FE" w:rsidRPr="00A53084">
        <w:rPr>
          <w:color w:val="000000" w:themeColor="text1"/>
          <w:sz w:val="24"/>
          <w:szCs w:val="24"/>
        </w:rPr>
        <w:t>документами;</w:t>
      </w:r>
    </w:p>
    <w:p w:rsidR="00926762" w:rsidRPr="00A53084" w:rsidRDefault="00926762" w:rsidP="00E877CC">
      <w:pPr>
        <w:pStyle w:val="11"/>
        <w:ind w:firstLine="709"/>
        <w:jc w:val="both"/>
        <w:rPr>
          <w:color w:val="000000" w:themeColor="text1"/>
          <w:sz w:val="24"/>
          <w:szCs w:val="24"/>
        </w:rPr>
      </w:pPr>
      <w:r w:rsidRPr="00A53084">
        <w:rPr>
          <w:color w:val="000000" w:themeColor="text1"/>
          <w:sz w:val="24"/>
          <w:szCs w:val="24"/>
        </w:rPr>
        <w:t xml:space="preserve">- </w:t>
      </w:r>
      <w:r w:rsidR="00C549FE" w:rsidRPr="00A53084">
        <w:rPr>
          <w:color w:val="000000" w:themeColor="text1"/>
          <w:sz w:val="24"/>
          <w:szCs w:val="24"/>
        </w:rPr>
        <w:t>принимает решение по итогам Конкурса и объявляет его результаты.</w:t>
      </w:r>
      <w:r w:rsidR="00C549FE" w:rsidRPr="00A53084">
        <w:rPr>
          <w:color w:val="000000" w:themeColor="text1"/>
          <w:sz w:val="24"/>
          <w:szCs w:val="24"/>
        </w:rPr>
        <w:br/>
      </w:r>
      <w:r w:rsidRPr="00A53084">
        <w:rPr>
          <w:color w:val="000000" w:themeColor="text1"/>
          <w:sz w:val="24"/>
          <w:szCs w:val="24"/>
        </w:rPr>
        <w:t xml:space="preserve">        1.7</w:t>
      </w:r>
      <w:r w:rsidR="00C549FE" w:rsidRPr="00A53084">
        <w:rPr>
          <w:color w:val="000000" w:themeColor="text1"/>
          <w:sz w:val="24"/>
          <w:szCs w:val="24"/>
        </w:rPr>
        <w:t>. Решени</w:t>
      </w:r>
      <w:r w:rsidRPr="00A53084">
        <w:rPr>
          <w:color w:val="000000" w:themeColor="text1"/>
          <w:sz w:val="24"/>
          <w:szCs w:val="24"/>
        </w:rPr>
        <w:t>я</w:t>
      </w:r>
      <w:r w:rsidR="00C549FE" w:rsidRPr="00A53084">
        <w:rPr>
          <w:color w:val="000000" w:themeColor="text1"/>
          <w:sz w:val="24"/>
          <w:szCs w:val="24"/>
        </w:rPr>
        <w:t xml:space="preserve"> Конкурсной комиссии принима</w:t>
      </w:r>
      <w:r w:rsidRPr="00A53084">
        <w:rPr>
          <w:color w:val="000000" w:themeColor="text1"/>
          <w:sz w:val="24"/>
          <w:szCs w:val="24"/>
        </w:rPr>
        <w:t>ю</w:t>
      </w:r>
      <w:r w:rsidR="00C549FE" w:rsidRPr="00A53084">
        <w:rPr>
          <w:color w:val="000000" w:themeColor="text1"/>
          <w:sz w:val="24"/>
          <w:szCs w:val="24"/>
        </w:rPr>
        <w:t>тся большинством голосов от общего числа ее членов, принявших участие в заседании. При равенстве голосов, право решающего голоса имеет председатель Конкурсной комиссии. При голосовании каждый член Конкурсной комиссии имеет один голос. Конкурсная комиссия правомочна решать вопросы, отнесенные к ее компетенции, ес</w:t>
      </w:r>
      <w:r w:rsidRPr="00A53084">
        <w:rPr>
          <w:color w:val="000000" w:themeColor="text1"/>
          <w:sz w:val="24"/>
          <w:szCs w:val="24"/>
        </w:rPr>
        <w:t xml:space="preserve">ли на заседании присутствуют не менее </w:t>
      </w:r>
      <w:r w:rsidR="00C549FE" w:rsidRPr="00A53084">
        <w:rPr>
          <w:color w:val="000000" w:themeColor="text1"/>
          <w:sz w:val="24"/>
          <w:szCs w:val="24"/>
        </w:rPr>
        <w:t>2/3отеесостава</w:t>
      </w:r>
      <w:r w:rsidRPr="00A53084">
        <w:rPr>
          <w:color w:val="000000" w:themeColor="text1"/>
          <w:sz w:val="24"/>
          <w:szCs w:val="24"/>
        </w:rPr>
        <w:t xml:space="preserve">.              </w:t>
      </w:r>
    </w:p>
    <w:p w:rsidR="00C549FE" w:rsidRPr="00A53084" w:rsidRDefault="00926762" w:rsidP="00926762">
      <w:pPr>
        <w:pStyle w:val="11"/>
        <w:jc w:val="both"/>
        <w:rPr>
          <w:color w:val="000000" w:themeColor="text1"/>
          <w:sz w:val="24"/>
          <w:szCs w:val="24"/>
        </w:rPr>
      </w:pPr>
      <w:r w:rsidRPr="00A53084">
        <w:rPr>
          <w:color w:val="000000" w:themeColor="text1"/>
          <w:sz w:val="24"/>
          <w:szCs w:val="24"/>
        </w:rPr>
        <w:t xml:space="preserve">       1.8. </w:t>
      </w:r>
      <w:r w:rsidR="00C549FE" w:rsidRPr="00A53084">
        <w:rPr>
          <w:color w:val="000000" w:themeColor="text1"/>
          <w:sz w:val="24"/>
          <w:szCs w:val="24"/>
        </w:rPr>
        <w:t>Решени</w:t>
      </w:r>
      <w:r w:rsidRPr="00A53084">
        <w:rPr>
          <w:color w:val="000000" w:themeColor="text1"/>
          <w:sz w:val="24"/>
          <w:szCs w:val="24"/>
        </w:rPr>
        <w:t xml:space="preserve">я </w:t>
      </w:r>
      <w:r w:rsidR="00C549FE" w:rsidRPr="00A53084">
        <w:rPr>
          <w:color w:val="000000" w:themeColor="text1"/>
          <w:sz w:val="24"/>
          <w:szCs w:val="24"/>
        </w:rPr>
        <w:t>Конкурсной</w:t>
      </w:r>
      <w:r w:rsidR="005A5A48">
        <w:rPr>
          <w:color w:val="000000" w:themeColor="text1"/>
          <w:sz w:val="24"/>
          <w:szCs w:val="24"/>
        </w:rPr>
        <w:t xml:space="preserve"> </w:t>
      </w:r>
      <w:r w:rsidR="00C549FE" w:rsidRPr="00A53084">
        <w:rPr>
          <w:color w:val="000000" w:themeColor="text1"/>
          <w:sz w:val="24"/>
          <w:szCs w:val="24"/>
        </w:rPr>
        <w:t>комиссии</w:t>
      </w:r>
      <w:r w:rsidR="005A5A48">
        <w:rPr>
          <w:color w:val="000000" w:themeColor="text1"/>
          <w:sz w:val="24"/>
          <w:szCs w:val="24"/>
        </w:rPr>
        <w:t xml:space="preserve"> </w:t>
      </w:r>
      <w:r w:rsidR="00C549FE" w:rsidRPr="00A53084">
        <w:rPr>
          <w:color w:val="000000" w:themeColor="text1"/>
          <w:sz w:val="24"/>
          <w:szCs w:val="24"/>
        </w:rPr>
        <w:t>оформляется</w:t>
      </w:r>
      <w:r w:rsidR="005A5A48">
        <w:rPr>
          <w:color w:val="000000" w:themeColor="text1"/>
          <w:sz w:val="24"/>
          <w:szCs w:val="24"/>
        </w:rPr>
        <w:t xml:space="preserve"> </w:t>
      </w:r>
      <w:r w:rsidR="00C549FE" w:rsidRPr="00A53084">
        <w:rPr>
          <w:color w:val="000000" w:themeColor="text1"/>
          <w:sz w:val="24"/>
          <w:szCs w:val="24"/>
        </w:rPr>
        <w:t>прот</w:t>
      </w:r>
      <w:r w:rsidRPr="00A53084">
        <w:rPr>
          <w:color w:val="000000" w:themeColor="text1"/>
          <w:sz w:val="24"/>
          <w:szCs w:val="24"/>
        </w:rPr>
        <w:t>о</w:t>
      </w:r>
      <w:r w:rsidR="00C549FE" w:rsidRPr="00A53084">
        <w:rPr>
          <w:color w:val="000000" w:themeColor="text1"/>
          <w:sz w:val="24"/>
          <w:szCs w:val="24"/>
        </w:rPr>
        <w:t>кол</w:t>
      </w:r>
      <w:r w:rsidRPr="00A53084">
        <w:rPr>
          <w:color w:val="000000" w:themeColor="text1"/>
          <w:sz w:val="24"/>
          <w:szCs w:val="24"/>
        </w:rPr>
        <w:t>ами</w:t>
      </w:r>
      <w:r w:rsidR="00C549FE" w:rsidRPr="00A53084">
        <w:rPr>
          <w:color w:val="000000" w:themeColor="text1"/>
          <w:sz w:val="24"/>
          <w:szCs w:val="24"/>
        </w:rPr>
        <w:t>, которы</w:t>
      </w:r>
      <w:r w:rsidRPr="00A53084">
        <w:rPr>
          <w:color w:val="000000" w:themeColor="text1"/>
          <w:sz w:val="24"/>
          <w:szCs w:val="24"/>
        </w:rPr>
        <w:t>е</w:t>
      </w:r>
      <w:r w:rsidR="00C549FE" w:rsidRPr="00A53084">
        <w:rPr>
          <w:color w:val="000000" w:themeColor="text1"/>
          <w:sz w:val="24"/>
          <w:szCs w:val="24"/>
        </w:rPr>
        <w:t xml:space="preserve"> подписыва</w:t>
      </w:r>
      <w:r w:rsidRPr="00A53084">
        <w:rPr>
          <w:color w:val="000000" w:themeColor="text1"/>
          <w:sz w:val="24"/>
          <w:szCs w:val="24"/>
        </w:rPr>
        <w:t>ю</w:t>
      </w:r>
      <w:r w:rsidR="00C549FE" w:rsidRPr="00A53084">
        <w:rPr>
          <w:color w:val="000000" w:themeColor="text1"/>
          <w:sz w:val="24"/>
          <w:szCs w:val="24"/>
        </w:rPr>
        <w:t>тся всеми присутствующими членами Конкурсной комиссии. Председатель комиссии, и члены комиссии могут иметь особое мнение, которое оформляется письменно и прикладывается к протоколу.</w:t>
      </w:r>
    </w:p>
    <w:bookmarkEnd w:id="3"/>
    <w:p w:rsidR="00C549FE" w:rsidRPr="00A53084" w:rsidRDefault="00C549FE" w:rsidP="00C549FE">
      <w:pPr>
        <w:pStyle w:val="11"/>
        <w:ind w:firstLine="708"/>
        <w:jc w:val="both"/>
        <w:rPr>
          <w:color w:val="000000" w:themeColor="text1"/>
          <w:sz w:val="24"/>
          <w:szCs w:val="24"/>
        </w:rPr>
      </w:pPr>
    </w:p>
    <w:p w:rsidR="003038FE" w:rsidRPr="00A53084" w:rsidRDefault="003038FE" w:rsidP="00B8290D">
      <w:pPr>
        <w:ind w:firstLine="709"/>
        <w:jc w:val="center"/>
        <w:rPr>
          <w:b/>
          <w:color w:val="000000" w:themeColor="text1"/>
        </w:rPr>
      </w:pPr>
      <w:r w:rsidRPr="00A53084">
        <w:rPr>
          <w:b/>
          <w:color w:val="000000" w:themeColor="text1"/>
        </w:rPr>
        <w:t>2. Предмет конкурса</w:t>
      </w:r>
    </w:p>
    <w:p w:rsidR="003038FE" w:rsidRPr="00A53084" w:rsidRDefault="003038FE" w:rsidP="00EF2650">
      <w:pPr>
        <w:tabs>
          <w:tab w:val="left" w:pos="720"/>
        </w:tabs>
        <w:ind w:firstLine="709"/>
        <w:jc w:val="both"/>
        <w:rPr>
          <w:color w:val="000000" w:themeColor="text1"/>
        </w:rPr>
      </w:pPr>
      <w:r w:rsidRPr="00A53084">
        <w:rPr>
          <w:color w:val="000000" w:themeColor="text1"/>
        </w:rPr>
        <w:t>2.1.</w:t>
      </w:r>
      <w:r w:rsidR="00A73F50">
        <w:rPr>
          <w:color w:val="000000" w:themeColor="text1"/>
        </w:rPr>
        <w:t>Вы</w:t>
      </w:r>
      <w:r w:rsidR="00355FA8" w:rsidRPr="00A53084">
        <w:rPr>
          <w:color w:val="000000" w:themeColor="text1"/>
        </w:rPr>
        <w:t xml:space="preserve">бор специализированной службы </w:t>
      </w:r>
      <w:r w:rsidR="00E95F5B" w:rsidRPr="00A53084">
        <w:rPr>
          <w:color w:val="000000" w:themeColor="text1"/>
        </w:rPr>
        <w:t>по вопросам похоронного дела по предоставлению гарантированного перечня услуг по погребению на территории муниц</w:t>
      </w:r>
      <w:r w:rsidR="005A5A48">
        <w:rPr>
          <w:color w:val="000000" w:themeColor="text1"/>
        </w:rPr>
        <w:t>ипального образования Михайловского</w:t>
      </w:r>
      <w:r w:rsidR="00E95F5B" w:rsidRPr="00A53084">
        <w:rPr>
          <w:color w:val="000000" w:themeColor="text1"/>
        </w:rPr>
        <w:t xml:space="preserve"> сельского поселения</w:t>
      </w:r>
      <w:r w:rsidR="00355FA8" w:rsidRPr="00A53084">
        <w:rPr>
          <w:color w:val="000000" w:themeColor="text1"/>
        </w:rPr>
        <w:t>.</w:t>
      </w:r>
      <w:r w:rsidR="005A5A48">
        <w:rPr>
          <w:color w:val="000000" w:themeColor="text1"/>
        </w:rPr>
        <w:t xml:space="preserve"> </w:t>
      </w:r>
      <w:r w:rsidRPr="00A53084">
        <w:rPr>
          <w:color w:val="000000" w:themeColor="text1"/>
        </w:rPr>
        <w:t xml:space="preserve">Описание услуг и видов работ содержится в конкурсной документации </w:t>
      </w:r>
      <w:r w:rsidR="00D301D1" w:rsidRPr="00A53084">
        <w:rPr>
          <w:color w:val="000000" w:themeColor="text1"/>
        </w:rPr>
        <w:t xml:space="preserve">–в разделе </w:t>
      </w:r>
      <w:r w:rsidRPr="00A53084">
        <w:rPr>
          <w:color w:val="000000" w:themeColor="text1"/>
        </w:rPr>
        <w:t>Техническое задание.</w:t>
      </w:r>
    </w:p>
    <w:p w:rsidR="003038FE" w:rsidRPr="00A53084" w:rsidRDefault="003038FE" w:rsidP="004F77B4">
      <w:pPr>
        <w:tabs>
          <w:tab w:val="left" w:pos="432"/>
          <w:tab w:val="left" w:pos="709"/>
        </w:tabs>
        <w:jc w:val="both"/>
        <w:rPr>
          <w:b/>
          <w:color w:val="000000" w:themeColor="text1"/>
        </w:rPr>
      </w:pPr>
      <w:r w:rsidRPr="00A53084">
        <w:rPr>
          <w:b/>
          <w:color w:val="000000" w:themeColor="text1"/>
        </w:rPr>
        <w:tab/>
      </w:r>
      <w:r w:rsidRPr="00A53084">
        <w:rPr>
          <w:color w:val="000000" w:themeColor="text1"/>
        </w:rPr>
        <w:t xml:space="preserve">2.2. </w:t>
      </w:r>
      <w:r w:rsidRPr="00A53084">
        <w:rPr>
          <w:b/>
          <w:color w:val="000000" w:themeColor="text1"/>
        </w:rPr>
        <w:t>Требования к специализированной организации:</w:t>
      </w:r>
    </w:p>
    <w:p w:rsidR="003038FE" w:rsidRPr="00A53084" w:rsidRDefault="003038FE" w:rsidP="002C6A77">
      <w:pPr>
        <w:pStyle w:val="11"/>
        <w:jc w:val="both"/>
        <w:rPr>
          <w:color w:val="000000" w:themeColor="text1"/>
          <w:sz w:val="24"/>
          <w:szCs w:val="24"/>
        </w:rPr>
      </w:pPr>
      <w:r w:rsidRPr="00A53084">
        <w:rPr>
          <w:color w:val="000000" w:themeColor="text1"/>
          <w:sz w:val="24"/>
          <w:szCs w:val="24"/>
        </w:rPr>
        <w:tab/>
        <w:t>2.2.1. При предоставлении услуг и выполнении работ специализированная организация руководствуется:</w:t>
      </w:r>
    </w:p>
    <w:p w:rsidR="003038FE" w:rsidRPr="00A53084" w:rsidRDefault="003038FE" w:rsidP="002C6A77">
      <w:pPr>
        <w:pStyle w:val="11"/>
        <w:jc w:val="both"/>
        <w:rPr>
          <w:color w:val="000000" w:themeColor="text1"/>
          <w:sz w:val="24"/>
          <w:szCs w:val="24"/>
        </w:rPr>
      </w:pPr>
      <w:r w:rsidRPr="00A53084">
        <w:rPr>
          <w:color w:val="000000" w:themeColor="text1"/>
          <w:sz w:val="24"/>
          <w:szCs w:val="24"/>
        </w:rPr>
        <w:tab/>
        <w:t>- Федеральным законом Российской Федерации «О погребении и похоронном деле»от 12.01.1996 № 8-ФЗ;</w:t>
      </w:r>
    </w:p>
    <w:p w:rsidR="009D277B" w:rsidRPr="00A53084" w:rsidRDefault="00880C83" w:rsidP="00741942">
      <w:pPr>
        <w:autoSpaceDE w:val="0"/>
        <w:autoSpaceDN w:val="0"/>
        <w:adjustRightInd w:val="0"/>
        <w:ind w:firstLine="708"/>
        <w:jc w:val="both"/>
        <w:rPr>
          <w:color w:val="000000" w:themeColor="text1"/>
        </w:rPr>
      </w:pPr>
      <w:r w:rsidRPr="00A53084">
        <w:rPr>
          <w:rFonts w:eastAsia="Calibri"/>
          <w:color w:val="000000" w:themeColor="text1"/>
        </w:rPr>
        <w:t xml:space="preserve">- Федеральным </w:t>
      </w:r>
      <w:hyperlink r:id="rId8" w:history="1">
        <w:r w:rsidRPr="00A53084">
          <w:rPr>
            <w:rFonts w:eastAsia="Calibri"/>
            <w:color w:val="000000" w:themeColor="text1"/>
          </w:rPr>
          <w:t>законом</w:t>
        </w:r>
      </w:hyperlink>
      <w:r w:rsidRPr="00A53084">
        <w:rPr>
          <w:rFonts w:eastAsia="Calibri"/>
          <w:color w:val="000000" w:themeColor="text1"/>
        </w:rPr>
        <w:t xml:space="preserve"> от 24 июня 1998 г. N 89-ФЗ </w:t>
      </w:r>
      <w:r w:rsidR="00023FC9" w:rsidRPr="00A53084">
        <w:rPr>
          <w:rFonts w:eastAsia="Calibri"/>
          <w:color w:val="000000" w:themeColor="text1"/>
        </w:rPr>
        <w:t>«</w:t>
      </w:r>
      <w:r w:rsidRPr="00A53084">
        <w:rPr>
          <w:rFonts w:eastAsia="Calibri"/>
          <w:color w:val="000000" w:themeColor="text1"/>
        </w:rPr>
        <w:t>Об отходах производства и потребления</w:t>
      </w:r>
      <w:r w:rsidR="00023FC9" w:rsidRPr="00A53084">
        <w:rPr>
          <w:rFonts w:eastAsia="Calibri"/>
          <w:color w:val="000000" w:themeColor="text1"/>
        </w:rPr>
        <w:t>»</w:t>
      </w:r>
      <w:r w:rsidRPr="00A53084">
        <w:rPr>
          <w:rFonts w:eastAsia="Calibri"/>
          <w:color w:val="000000" w:themeColor="text1"/>
        </w:rPr>
        <w:t>;</w:t>
      </w:r>
    </w:p>
    <w:p w:rsidR="00591D17" w:rsidRPr="00A53084" w:rsidRDefault="00591D17" w:rsidP="00591D17">
      <w:pPr>
        <w:pStyle w:val="11"/>
        <w:ind w:firstLine="708"/>
        <w:jc w:val="both"/>
        <w:rPr>
          <w:color w:val="000000" w:themeColor="text1"/>
          <w:sz w:val="24"/>
          <w:szCs w:val="24"/>
        </w:rPr>
      </w:pPr>
      <w:r w:rsidRPr="00A53084">
        <w:rPr>
          <w:color w:val="000000" w:themeColor="text1"/>
          <w:sz w:val="24"/>
          <w:szCs w:val="24"/>
        </w:rPr>
        <w:t>- </w:t>
      </w:r>
      <w:r w:rsidRPr="00A53084">
        <w:rPr>
          <w:color w:val="000000" w:themeColor="text1"/>
          <w:sz w:val="24"/>
          <w:szCs w:val="24"/>
          <w:u w:val="single"/>
        </w:rPr>
        <w:t>СанПиН 2.1.2882-11</w:t>
      </w:r>
      <w:r w:rsidRPr="00A53084">
        <w:rPr>
          <w:color w:val="000000" w:themeColor="text1"/>
          <w:sz w:val="24"/>
          <w:szCs w:val="24"/>
        </w:rPr>
        <w:t>«Гигиенические требования к размещению, устройству и содержанию кладбищ, зданий и сооружений похоронного назначения»;</w:t>
      </w:r>
    </w:p>
    <w:p w:rsidR="009D277B" w:rsidRPr="00A53084" w:rsidRDefault="009D277B" w:rsidP="009D277B">
      <w:pPr>
        <w:pStyle w:val="11"/>
        <w:ind w:firstLine="708"/>
        <w:jc w:val="both"/>
        <w:rPr>
          <w:color w:val="000000" w:themeColor="text1"/>
          <w:sz w:val="24"/>
          <w:szCs w:val="24"/>
        </w:rPr>
      </w:pPr>
      <w:r w:rsidRPr="00A53084">
        <w:rPr>
          <w:color w:val="000000" w:themeColor="text1"/>
          <w:sz w:val="24"/>
          <w:szCs w:val="24"/>
        </w:rPr>
        <w:t xml:space="preserve">- </w:t>
      </w:r>
      <w:hyperlink r:id="rId9" w:history="1">
        <w:r w:rsidRPr="00A53084">
          <w:rPr>
            <w:rStyle w:val="aa"/>
            <w:color w:val="000000" w:themeColor="text1"/>
            <w:sz w:val="24"/>
            <w:szCs w:val="24"/>
          </w:rPr>
          <w:t>Правила</w:t>
        </w:r>
      </w:hyperlink>
      <w:r w:rsidRPr="00A53084">
        <w:rPr>
          <w:color w:val="000000" w:themeColor="text1"/>
          <w:sz w:val="24"/>
          <w:szCs w:val="24"/>
          <w:u w:val="single"/>
        </w:rPr>
        <w:t>ми</w:t>
      </w:r>
      <w:r w:rsidRPr="00A53084">
        <w:rPr>
          <w:color w:val="000000" w:themeColor="text1"/>
          <w:sz w:val="24"/>
          <w:szCs w:val="24"/>
        </w:rPr>
        <w:t xml:space="preserve"> бытового обслуживания населения в Российской Федерации (Постановление Правительства РФ от 15 августа 1997 г. </w:t>
      </w:r>
      <w:r w:rsidR="00C116F9" w:rsidRPr="00A53084">
        <w:rPr>
          <w:color w:val="000000" w:themeColor="text1"/>
          <w:sz w:val="24"/>
          <w:szCs w:val="24"/>
        </w:rPr>
        <w:t>№</w:t>
      </w:r>
      <w:r w:rsidRPr="00A53084">
        <w:rPr>
          <w:color w:val="000000" w:themeColor="text1"/>
          <w:sz w:val="24"/>
          <w:szCs w:val="24"/>
        </w:rPr>
        <w:t xml:space="preserve"> 1025)</w:t>
      </w:r>
      <w:r w:rsidR="006C5F1D" w:rsidRPr="00A53084">
        <w:rPr>
          <w:color w:val="000000" w:themeColor="text1"/>
          <w:sz w:val="24"/>
          <w:szCs w:val="24"/>
        </w:rPr>
        <w:t>;</w:t>
      </w:r>
    </w:p>
    <w:p w:rsidR="008158BC" w:rsidRPr="00A53084" w:rsidRDefault="003038FE" w:rsidP="008158BC">
      <w:pPr>
        <w:pStyle w:val="11"/>
        <w:ind w:firstLine="708"/>
        <w:jc w:val="both"/>
        <w:rPr>
          <w:color w:val="000000" w:themeColor="text1"/>
          <w:sz w:val="24"/>
          <w:szCs w:val="24"/>
          <w:highlight w:val="yellow"/>
        </w:rPr>
      </w:pPr>
      <w:r w:rsidRPr="00A53084">
        <w:rPr>
          <w:color w:val="000000" w:themeColor="text1"/>
          <w:sz w:val="24"/>
          <w:szCs w:val="24"/>
        </w:rPr>
        <w:tab/>
      </w:r>
    </w:p>
    <w:p w:rsidR="00C5425B" w:rsidRPr="00A53084" w:rsidRDefault="00C5425B" w:rsidP="007A00EB">
      <w:pPr>
        <w:ind w:firstLine="709"/>
        <w:jc w:val="both"/>
        <w:rPr>
          <w:color w:val="000000" w:themeColor="text1"/>
          <w:highlight w:val="yellow"/>
        </w:rPr>
      </w:pPr>
      <w:r w:rsidRPr="00A53084">
        <w:rPr>
          <w:color w:val="000000" w:themeColor="text1"/>
        </w:rPr>
        <w:lastRenderedPageBreak/>
        <w:t>-</w:t>
      </w:r>
      <w:r w:rsidR="00697F9D" w:rsidRPr="00A53084">
        <w:rPr>
          <w:color w:val="000000" w:themeColor="text1"/>
        </w:rPr>
        <w:t> </w:t>
      </w:r>
      <w:r w:rsidR="00F11282" w:rsidRPr="00A53084">
        <w:rPr>
          <w:color w:val="000000" w:themeColor="text1"/>
        </w:rPr>
        <w:t>Постановлением Администрации</w:t>
      </w:r>
      <w:r w:rsidR="005A5A48">
        <w:rPr>
          <w:color w:val="000000" w:themeColor="text1"/>
        </w:rPr>
        <w:t xml:space="preserve"> Михайловского</w:t>
      </w:r>
      <w:r w:rsidR="001F17FE" w:rsidRPr="00A53084">
        <w:rPr>
          <w:color w:val="000000" w:themeColor="text1"/>
        </w:rPr>
        <w:t xml:space="preserve"> сельского поселения</w:t>
      </w:r>
      <w:r w:rsidRPr="00A53084">
        <w:rPr>
          <w:color w:val="000000" w:themeColor="text1"/>
        </w:rPr>
        <w:t xml:space="preserve"> «Об утверждении </w:t>
      </w:r>
      <w:r w:rsidR="00594AE9" w:rsidRPr="00A53084">
        <w:rPr>
          <w:color w:val="000000" w:themeColor="text1"/>
        </w:rPr>
        <w:t>П</w:t>
      </w:r>
      <w:r w:rsidR="00A73F50">
        <w:rPr>
          <w:color w:val="000000" w:themeColor="text1"/>
        </w:rPr>
        <w:t xml:space="preserve">оложения и состава конкурсной комиссии по выбору </w:t>
      </w:r>
      <w:r w:rsidRPr="00A53084">
        <w:rPr>
          <w:color w:val="000000" w:themeColor="text1"/>
        </w:rPr>
        <w:t xml:space="preserve"> </w:t>
      </w:r>
      <w:r w:rsidR="001F17FE" w:rsidRPr="00A53084">
        <w:rPr>
          <w:color w:val="000000" w:themeColor="text1"/>
        </w:rPr>
        <w:t>специализированной службы по вопросам похоронного дела по предоставлению гарантированного перечня услуг по погребению на территории муниц</w:t>
      </w:r>
      <w:r w:rsidR="00AF2E5F">
        <w:rPr>
          <w:color w:val="000000" w:themeColor="text1"/>
        </w:rPr>
        <w:t>ипального образования Михайловского</w:t>
      </w:r>
      <w:r w:rsidR="001F17FE" w:rsidRPr="00A53084">
        <w:rPr>
          <w:color w:val="000000" w:themeColor="text1"/>
        </w:rPr>
        <w:t xml:space="preserve"> сельского поселения»</w:t>
      </w:r>
      <w:r w:rsidRPr="00A53084">
        <w:rPr>
          <w:color w:val="000000" w:themeColor="text1"/>
        </w:rPr>
        <w:t>;</w:t>
      </w:r>
    </w:p>
    <w:p w:rsidR="00594AE9" w:rsidRPr="00A53084" w:rsidRDefault="003F75C8" w:rsidP="00594AE9">
      <w:pPr>
        <w:ind w:firstLine="709"/>
        <w:jc w:val="both"/>
        <w:rPr>
          <w:color w:val="000000" w:themeColor="text1"/>
        </w:rPr>
      </w:pPr>
      <w:r w:rsidRPr="00A53084">
        <w:rPr>
          <w:color w:val="000000" w:themeColor="text1"/>
        </w:rPr>
        <w:t>-</w:t>
      </w:r>
      <w:r w:rsidR="00697F9D" w:rsidRPr="00A53084">
        <w:rPr>
          <w:color w:val="000000" w:themeColor="text1"/>
        </w:rPr>
        <w:t> </w:t>
      </w:r>
      <w:r w:rsidR="00594AE9" w:rsidRPr="00A53084">
        <w:rPr>
          <w:color w:val="000000" w:themeColor="text1"/>
        </w:rPr>
        <w:t xml:space="preserve">Постановлением Администрации </w:t>
      </w:r>
      <w:r w:rsidR="00AF2E5F">
        <w:rPr>
          <w:color w:val="000000" w:themeColor="text1"/>
        </w:rPr>
        <w:t>Михайловского</w:t>
      </w:r>
      <w:r w:rsidR="001F17FE" w:rsidRPr="00A53084">
        <w:rPr>
          <w:color w:val="000000" w:themeColor="text1"/>
        </w:rPr>
        <w:t xml:space="preserve"> сельского поселения</w:t>
      </w:r>
      <w:r w:rsidRPr="00A53084">
        <w:rPr>
          <w:color w:val="000000" w:themeColor="text1"/>
        </w:rPr>
        <w:t xml:space="preserve"> «</w:t>
      </w:r>
      <w:r w:rsidR="00594AE9" w:rsidRPr="00A53084">
        <w:rPr>
          <w:color w:val="000000" w:themeColor="text1"/>
        </w:rPr>
        <w:t xml:space="preserve">Об утверждении </w:t>
      </w:r>
      <w:r w:rsidR="001F17FE" w:rsidRPr="00A53084">
        <w:rPr>
          <w:color w:val="000000" w:themeColor="text1"/>
        </w:rPr>
        <w:t>прейскуранта цен и качественных характеристик на гарантированный перечень услуг по пог</w:t>
      </w:r>
      <w:r w:rsidR="00AF2E5F">
        <w:rPr>
          <w:color w:val="000000" w:themeColor="text1"/>
        </w:rPr>
        <w:t>ребению на территории Михайловского</w:t>
      </w:r>
      <w:r w:rsidR="001F17FE" w:rsidRPr="00A53084">
        <w:rPr>
          <w:color w:val="000000" w:themeColor="text1"/>
        </w:rPr>
        <w:t xml:space="preserve"> сельского поселения</w:t>
      </w:r>
      <w:r w:rsidRPr="00A53084">
        <w:rPr>
          <w:color w:val="000000" w:themeColor="text1"/>
        </w:rPr>
        <w:t>»</w:t>
      </w:r>
      <w:r w:rsidR="00697F9D" w:rsidRPr="00A53084">
        <w:rPr>
          <w:color w:val="000000" w:themeColor="text1"/>
        </w:rPr>
        <w:t>.</w:t>
      </w:r>
    </w:p>
    <w:p w:rsidR="003038FE" w:rsidRPr="00A53084" w:rsidRDefault="0015698A" w:rsidP="00453748">
      <w:pPr>
        <w:pStyle w:val="11"/>
        <w:ind w:firstLine="708"/>
        <w:jc w:val="both"/>
        <w:rPr>
          <w:color w:val="000000" w:themeColor="text1"/>
          <w:sz w:val="24"/>
          <w:szCs w:val="24"/>
        </w:rPr>
      </w:pPr>
      <w:r w:rsidRPr="00A53084">
        <w:rPr>
          <w:color w:val="000000" w:themeColor="text1"/>
          <w:sz w:val="24"/>
          <w:szCs w:val="24"/>
        </w:rPr>
        <w:t>2.2.2.З</w:t>
      </w:r>
      <w:r w:rsidR="003038FE" w:rsidRPr="00A53084">
        <w:rPr>
          <w:color w:val="000000" w:themeColor="text1"/>
          <w:sz w:val="24"/>
          <w:szCs w:val="24"/>
        </w:rPr>
        <w:t>нание основ похоронного дела.</w:t>
      </w:r>
    </w:p>
    <w:p w:rsidR="004702FB" w:rsidRPr="00A53084" w:rsidRDefault="00E800E8" w:rsidP="004702FB">
      <w:pPr>
        <w:ind w:firstLine="709"/>
        <w:jc w:val="both"/>
        <w:rPr>
          <w:color w:val="000000" w:themeColor="text1"/>
        </w:rPr>
      </w:pPr>
      <w:r w:rsidRPr="00A53084">
        <w:rPr>
          <w:color w:val="000000" w:themeColor="text1"/>
        </w:rPr>
        <w:t>2.2.3</w:t>
      </w:r>
      <w:r w:rsidR="003038FE" w:rsidRPr="00A53084">
        <w:rPr>
          <w:color w:val="000000" w:themeColor="text1"/>
        </w:rPr>
        <w:t>.</w:t>
      </w:r>
      <w:r w:rsidR="004702FB" w:rsidRPr="00A53084">
        <w:rPr>
          <w:color w:val="000000" w:themeColor="text1"/>
        </w:rPr>
        <w:t xml:space="preserve"> В соответствии со ст. 9 Федерального закона от 12.01.1996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4702FB" w:rsidRPr="00A53084" w:rsidRDefault="004702FB" w:rsidP="004702FB">
      <w:pPr>
        <w:ind w:firstLine="709"/>
        <w:jc w:val="both"/>
        <w:rPr>
          <w:color w:val="000000" w:themeColor="text1"/>
        </w:rPr>
      </w:pPr>
      <w:r w:rsidRPr="00A53084">
        <w:rPr>
          <w:color w:val="000000" w:themeColor="text1"/>
        </w:rPr>
        <w:t xml:space="preserve">- оформление документов, необходимых для погребения; </w:t>
      </w:r>
    </w:p>
    <w:p w:rsidR="004702FB" w:rsidRPr="00A53084" w:rsidRDefault="004702FB" w:rsidP="004702FB">
      <w:pPr>
        <w:ind w:firstLine="709"/>
        <w:jc w:val="both"/>
        <w:rPr>
          <w:color w:val="000000" w:themeColor="text1"/>
        </w:rPr>
      </w:pPr>
      <w:r w:rsidRPr="00A53084">
        <w:rPr>
          <w:color w:val="000000" w:themeColor="text1"/>
        </w:rPr>
        <w:t xml:space="preserve">- предоставление и доставка гроба и других предметов, необходимых для погребения; </w:t>
      </w:r>
    </w:p>
    <w:p w:rsidR="004702FB" w:rsidRPr="00A53084" w:rsidRDefault="004702FB" w:rsidP="004702FB">
      <w:pPr>
        <w:ind w:firstLine="709"/>
        <w:jc w:val="both"/>
        <w:rPr>
          <w:color w:val="000000" w:themeColor="text1"/>
        </w:rPr>
      </w:pPr>
      <w:r w:rsidRPr="00A53084">
        <w:rPr>
          <w:color w:val="000000" w:themeColor="text1"/>
        </w:rPr>
        <w:t xml:space="preserve">- перевозка тела (останков) умершего на кладбище; </w:t>
      </w:r>
    </w:p>
    <w:p w:rsidR="004702FB" w:rsidRPr="00A53084" w:rsidRDefault="004702FB" w:rsidP="004702FB">
      <w:pPr>
        <w:ind w:firstLine="709"/>
        <w:jc w:val="both"/>
        <w:rPr>
          <w:color w:val="000000" w:themeColor="text1"/>
        </w:rPr>
      </w:pPr>
      <w:r w:rsidRPr="00A53084">
        <w:rPr>
          <w:color w:val="000000" w:themeColor="text1"/>
        </w:rPr>
        <w:t>- погребение.</w:t>
      </w:r>
    </w:p>
    <w:p w:rsidR="004702FB" w:rsidRPr="00A53084" w:rsidRDefault="000C7BF0" w:rsidP="004702FB">
      <w:pPr>
        <w:ind w:firstLine="709"/>
        <w:jc w:val="both"/>
        <w:rPr>
          <w:color w:val="000000" w:themeColor="text1"/>
        </w:rPr>
      </w:pPr>
      <w:r w:rsidRPr="00A53084">
        <w:rPr>
          <w:color w:val="000000" w:themeColor="text1"/>
        </w:rPr>
        <w:t>2.2.4</w:t>
      </w:r>
      <w:r w:rsidR="004702FB" w:rsidRPr="00A53084">
        <w:rPr>
          <w:color w:val="000000" w:themeColor="text1"/>
        </w:rPr>
        <w:t>.В соответствии со ст. 12 Федерального закона от 12.01.1996 № 8-ФЗ «О погребении и похоронном деле»при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4702FB" w:rsidRPr="00A53084" w:rsidRDefault="004702FB" w:rsidP="004702FB">
      <w:pPr>
        <w:jc w:val="both"/>
        <w:rPr>
          <w:color w:val="000000" w:themeColor="text1"/>
        </w:rPr>
      </w:pPr>
      <w:r w:rsidRPr="00A53084">
        <w:rPr>
          <w:color w:val="000000" w:themeColor="text1"/>
        </w:rPr>
        <w:tab/>
        <w:t xml:space="preserve">- оформление документов, необходимых для погребения; </w:t>
      </w:r>
    </w:p>
    <w:p w:rsidR="004702FB" w:rsidRPr="00A53084" w:rsidRDefault="004702FB" w:rsidP="004702FB">
      <w:pPr>
        <w:jc w:val="both"/>
        <w:rPr>
          <w:color w:val="000000" w:themeColor="text1"/>
        </w:rPr>
      </w:pPr>
      <w:r w:rsidRPr="00A53084">
        <w:rPr>
          <w:color w:val="000000" w:themeColor="text1"/>
        </w:rPr>
        <w:tab/>
        <w:t xml:space="preserve">- облачение тела; </w:t>
      </w:r>
    </w:p>
    <w:p w:rsidR="004702FB" w:rsidRPr="00A53084" w:rsidRDefault="004702FB" w:rsidP="004702FB">
      <w:pPr>
        <w:jc w:val="both"/>
        <w:rPr>
          <w:color w:val="000000" w:themeColor="text1"/>
        </w:rPr>
      </w:pPr>
      <w:r w:rsidRPr="00A53084">
        <w:rPr>
          <w:color w:val="000000" w:themeColor="text1"/>
        </w:rPr>
        <w:tab/>
        <w:t xml:space="preserve">- предоставление гроба; </w:t>
      </w:r>
    </w:p>
    <w:p w:rsidR="004702FB" w:rsidRPr="00A53084" w:rsidRDefault="004702FB" w:rsidP="004702FB">
      <w:pPr>
        <w:jc w:val="both"/>
        <w:rPr>
          <w:color w:val="000000" w:themeColor="text1"/>
        </w:rPr>
      </w:pPr>
      <w:r w:rsidRPr="00A53084">
        <w:rPr>
          <w:color w:val="000000" w:themeColor="text1"/>
        </w:rPr>
        <w:tab/>
        <w:t>- перевозку</w:t>
      </w:r>
      <w:r w:rsidR="00AF2E5F">
        <w:rPr>
          <w:color w:val="000000" w:themeColor="text1"/>
        </w:rPr>
        <w:t xml:space="preserve"> </w:t>
      </w:r>
      <w:r w:rsidRPr="00A53084">
        <w:rPr>
          <w:color w:val="000000" w:themeColor="text1"/>
        </w:rPr>
        <w:t xml:space="preserve">умершего на кладбище; </w:t>
      </w:r>
    </w:p>
    <w:p w:rsidR="004702FB" w:rsidRPr="00A53084" w:rsidRDefault="004702FB" w:rsidP="004702FB">
      <w:pPr>
        <w:jc w:val="both"/>
        <w:rPr>
          <w:color w:val="000000" w:themeColor="text1"/>
        </w:rPr>
      </w:pPr>
      <w:r w:rsidRPr="00A53084">
        <w:rPr>
          <w:color w:val="000000" w:themeColor="text1"/>
        </w:rPr>
        <w:tab/>
        <w:t xml:space="preserve">- погребение. </w:t>
      </w:r>
    </w:p>
    <w:p w:rsidR="00E800E8" w:rsidRPr="00A53084" w:rsidRDefault="003038FE" w:rsidP="00E800E8">
      <w:pPr>
        <w:autoSpaceDE w:val="0"/>
        <w:autoSpaceDN w:val="0"/>
        <w:adjustRightInd w:val="0"/>
        <w:ind w:firstLine="709"/>
        <w:jc w:val="both"/>
        <w:rPr>
          <w:color w:val="000000" w:themeColor="text1"/>
        </w:rPr>
      </w:pPr>
      <w:r w:rsidRPr="00A53084">
        <w:rPr>
          <w:color w:val="000000" w:themeColor="text1"/>
        </w:rPr>
        <w:t xml:space="preserve">2.2.5. </w:t>
      </w:r>
      <w:r w:rsidR="00E800E8" w:rsidRPr="00A53084">
        <w:rPr>
          <w:color w:val="000000" w:themeColor="text1"/>
        </w:rPr>
        <w:t>Качество услуг по погребению:</w:t>
      </w:r>
    </w:p>
    <w:p w:rsidR="00E800E8" w:rsidRPr="00A53084" w:rsidRDefault="00E800E8" w:rsidP="00E800E8">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xml:space="preserve">- </w:t>
      </w:r>
      <w:r w:rsidR="00E82A61" w:rsidRPr="00A53084">
        <w:rPr>
          <w:rFonts w:eastAsiaTheme="minorHAnsi"/>
          <w:color w:val="000000" w:themeColor="text1"/>
          <w:lang w:eastAsia="en-US"/>
        </w:rPr>
        <w:t xml:space="preserve">осуществление приема заказа на организацию и проведение похорон и </w:t>
      </w:r>
      <w:r w:rsidRPr="00A53084">
        <w:rPr>
          <w:rFonts w:eastAsiaTheme="minorHAnsi"/>
          <w:color w:val="000000" w:themeColor="text1"/>
          <w:lang w:eastAsia="en-US"/>
        </w:rPr>
        <w:t>полное оформление всех докумен</w:t>
      </w:r>
      <w:r w:rsidR="00E82A61" w:rsidRPr="00A53084">
        <w:rPr>
          <w:rFonts w:eastAsiaTheme="minorHAnsi"/>
          <w:color w:val="000000" w:themeColor="text1"/>
          <w:lang w:eastAsia="en-US"/>
        </w:rPr>
        <w:t>тов, необходимых для погребения: документы на отвод участка (</w:t>
      </w:r>
      <w:r w:rsidR="00A2501B" w:rsidRPr="00A53084">
        <w:rPr>
          <w:rFonts w:eastAsiaTheme="minorHAnsi"/>
          <w:color w:val="000000" w:themeColor="text1"/>
          <w:lang w:eastAsia="en-US"/>
        </w:rPr>
        <w:t xml:space="preserve">с </w:t>
      </w:r>
      <w:r w:rsidR="00E82A61" w:rsidRPr="00A53084">
        <w:rPr>
          <w:rFonts w:eastAsiaTheme="minorHAnsi"/>
          <w:color w:val="000000" w:themeColor="text1"/>
          <w:lang w:eastAsia="en-US"/>
        </w:rPr>
        <w:t>указанием № сектора и № могилы</w:t>
      </w:r>
      <w:r w:rsidR="00F64845" w:rsidRPr="00A53084">
        <w:rPr>
          <w:rFonts w:eastAsiaTheme="minorHAnsi"/>
          <w:color w:val="000000" w:themeColor="text1"/>
          <w:lang w:eastAsia="en-US"/>
        </w:rPr>
        <w:t>)</w:t>
      </w:r>
      <w:r w:rsidR="003353FF" w:rsidRPr="00A53084">
        <w:rPr>
          <w:rFonts w:eastAsiaTheme="minorHAnsi"/>
          <w:color w:val="000000" w:themeColor="text1"/>
          <w:lang w:eastAsia="en-US"/>
        </w:rPr>
        <w:t>.</w:t>
      </w:r>
    </w:p>
    <w:p w:rsidR="00E800E8" w:rsidRPr="00A53084" w:rsidRDefault="00E800E8" w:rsidP="00E800E8">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E800E8" w:rsidRPr="00A53084" w:rsidRDefault="00E800E8" w:rsidP="00E800E8">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изготовление гроба из пиломатериала;</w:t>
      </w:r>
    </w:p>
    <w:p w:rsidR="00F665AD" w:rsidRPr="00A53084" w:rsidRDefault="00C84DC9" w:rsidP="00E800E8">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w:t>
      </w:r>
      <w:r w:rsidR="00A141E4" w:rsidRPr="00A53084">
        <w:rPr>
          <w:rFonts w:eastAsiaTheme="minorHAnsi"/>
          <w:color w:val="000000" w:themeColor="text1"/>
          <w:lang w:eastAsia="en-US"/>
        </w:rPr>
        <w:t>погрузить гроб, доставить и выгрузить гроб в месте нахождения умерш</w:t>
      </w:r>
      <w:r w:rsidR="00F665AD" w:rsidRPr="00A53084">
        <w:rPr>
          <w:rFonts w:eastAsiaTheme="minorHAnsi"/>
          <w:color w:val="000000" w:themeColor="text1"/>
          <w:lang w:eastAsia="en-US"/>
        </w:rPr>
        <w:t>его в назначенное время похорон и доставить гроб с телом(останками) умершего к месту прощания (место работы или место жительства умершего) с умершим и к месту погребения;</w:t>
      </w:r>
    </w:p>
    <w:p w:rsidR="00E800E8" w:rsidRPr="00A53084" w:rsidRDefault="00E800E8" w:rsidP="00E800E8">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w:t>
      </w:r>
      <w:r w:rsidR="008555B7" w:rsidRPr="00A53084">
        <w:rPr>
          <w:rFonts w:eastAsiaTheme="minorHAnsi"/>
          <w:color w:val="000000" w:themeColor="text1"/>
          <w:lang w:eastAsia="en-US"/>
        </w:rPr>
        <w:t>подноска гроба к могиле, установка и забивка</w:t>
      </w:r>
      <w:r w:rsidRPr="00A53084">
        <w:rPr>
          <w:rFonts w:eastAsiaTheme="minorHAnsi"/>
          <w:color w:val="000000" w:themeColor="text1"/>
          <w:lang w:eastAsia="en-US"/>
        </w:rPr>
        <w:t xml:space="preserve">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E800E8" w:rsidRPr="00A53084" w:rsidRDefault="000C7BF0" w:rsidP="00E800E8">
      <w:pPr>
        <w:pStyle w:val="11"/>
        <w:ind w:right="-1" w:firstLine="709"/>
        <w:jc w:val="both"/>
        <w:rPr>
          <w:color w:val="000000" w:themeColor="text1"/>
          <w:sz w:val="24"/>
          <w:szCs w:val="24"/>
        </w:rPr>
      </w:pPr>
      <w:r w:rsidRPr="00A53084">
        <w:rPr>
          <w:color w:val="000000" w:themeColor="text1"/>
          <w:sz w:val="24"/>
          <w:szCs w:val="24"/>
        </w:rPr>
        <w:t>2.2.6.</w:t>
      </w:r>
      <w:r w:rsidR="00E800E8" w:rsidRPr="00A53084">
        <w:rPr>
          <w:color w:val="000000" w:themeColor="text1"/>
          <w:sz w:val="24"/>
          <w:szCs w:val="24"/>
        </w:rPr>
        <w:t> Условия оказания услуг по погребению:</w:t>
      </w:r>
    </w:p>
    <w:p w:rsidR="00E800E8" w:rsidRPr="00A53084" w:rsidRDefault="008A713A" w:rsidP="00E800E8">
      <w:pPr>
        <w:pStyle w:val="11"/>
        <w:ind w:firstLine="709"/>
        <w:jc w:val="both"/>
        <w:rPr>
          <w:color w:val="000000" w:themeColor="text1"/>
          <w:sz w:val="24"/>
          <w:szCs w:val="24"/>
        </w:rPr>
      </w:pPr>
      <w:r w:rsidRPr="00A53084">
        <w:rPr>
          <w:color w:val="000000" w:themeColor="text1"/>
          <w:sz w:val="24"/>
          <w:szCs w:val="24"/>
        </w:rPr>
        <w:t>- </w:t>
      </w:r>
      <w:r w:rsidR="00DA4971" w:rsidRPr="00A53084">
        <w:rPr>
          <w:color w:val="000000" w:themeColor="text1"/>
          <w:sz w:val="24"/>
          <w:szCs w:val="24"/>
        </w:rPr>
        <w:t xml:space="preserve">наличие </w:t>
      </w:r>
      <w:r w:rsidR="00E800E8" w:rsidRPr="00A53084">
        <w:rPr>
          <w:color w:val="000000" w:themeColor="text1"/>
          <w:sz w:val="24"/>
          <w:szCs w:val="24"/>
        </w:rPr>
        <w:t>специализированн</w:t>
      </w:r>
      <w:r w:rsidR="00DA4971" w:rsidRPr="00A53084">
        <w:rPr>
          <w:color w:val="000000" w:themeColor="text1"/>
          <w:sz w:val="24"/>
          <w:szCs w:val="24"/>
        </w:rPr>
        <w:t>ого</w:t>
      </w:r>
      <w:r w:rsidR="00E800E8" w:rsidRPr="00A53084">
        <w:rPr>
          <w:color w:val="000000" w:themeColor="text1"/>
          <w:sz w:val="24"/>
          <w:szCs w:val="24"/>
        </w:rPr>
        <w:t xml:space="preserve"> транспорт</w:t>
      </w:r>
      <w:r w:rsidR="00DA4971" w:rsidRPr="00A53084">
        <w:rPr>
          <w:color w:val="000000" w:themeColor="text1"/>
          <w:sz w:val="24"/>
          <w:szCs w:val="24"/>
        </w:rPr>
        <w:t>а</w:t>
      </w:r>
      <w:r w:rsidR="00E800E8" w:rsidRPr="00A53084">
        <w:rPr>
          <w:color w:val="000000" w:themeColor="text1"/>
          <w:sz w:val="24"/>
          <w:szCs w:val="24"/>
        </w:rPr>
        <w:t xml:space="preserve"> для предоставления услуг по захоронению;</w:t>
      </w:r>
    </w:p>
    <w:p w:rsidR="00E800E8" w:rsidRPr="00A53084" w:rsidRDefault="00E800E8" w:rsidP="00E800E8">
      <w:pPr>
        <w:pStyle w:val="11"/>
        <w:ind w:firstLine="709"/>
        <w:jc w:val="both"/>
        <w:rPr>
          <w:color w:val="000000" w:themeColor="text1"/>
          <w:sz w:val="24"/>
          <w:szCs w:val="24"/>
        </w:rPr>
      </w:pPr>
      <w:r w:rsidRPr="00A53084">
        <w:rPr>
          <w:color w:val="000000" w:themeColor="text1"/>
          <w:sz w:val="24"/>
          <w:szCs w:val="24"/>
        </w:rPr>
        <w:t>- </w:t>
      </w:r>
      <w:r w:rsidR="00DA4971" w:rsidRPr="00A53084">
        <w:rPr>
          <w:color w:val="000000" w:themeColor="text1"/>
          <w:sz w:val="24"/>
          <w:szCs w:val="24"/>
        </w:rPr>
        <w:t>наличие</w:t>
      </w:r>
      <w:r w:rsidRPr="00A53084">
        <w:rPr>
          <w:color w:val="000000" w:themeColor="text1"/>
          <w:sz w:val="24"/>
          <w:szCs w:val="24"/>
        </w:rPr>
        <w:t> материально-техническ</w:t>
      </w:r>
      <w:r w:rsidR="00DA4971" w:rsidRPr="00A53084">
        <w:rPr>
          <w:color w:val="000000" w:themeColor="text1"/>
          <w:sz w:val="24"/>
          <w:szCs w:val="24"/>
        </w:rPr>
        <w:t>ой</w:t>
      </w:r>
      <w:r w:rsidRPr="00A53084">
        <w:rPr>
          <w:color w:val="000000" w:themeColor="text1"/>
          <w:sz w:val="24"/>
          <w:szCs w:val="24"/>
        </w:rPr>
        <w:t xml:space="preserve"> баз</w:t>
      </w:r>
      <w:r w:rsidR="00DA4971" w:rsidRPr="00A53084">
        <w:rPr>
          <w:color w:val="000000" w:themeColor="text1"/>
          <w:sz w:val="24"/>
          <w:szCs w:val="24"/>
        </w:rPr>
        <w:t>ы</w:t>
      </w:r>
      <w:r w:rsidRPr="00A53084">
        <w:rPr>
          <w:color w:val="000000" w:themeColor="text1"/>
          <w:sz w:val="24"/>
          <w:szCs w:val="24"/>
        </w:rPr>
        <w:t xml:space="preserve"> для изготовления предметов похоронного ритуала, либо наличие договоров на изготовление или приобретение предметов похоронного ритуала;</w:t>
      </w:r>
    </w:p>
    <w:p w:rsidR="00E800E8" w:rsidRPr="00A53084" w:rsidRDefault="00E800E8" w:rsidP="00E800E8">
      <w:pPr>
        <w:pStyle w:val="11"/>
        <w:ind w:firstLine="709"/>
        <w:jc w:val="both"/>
        <w:rPr>
          <w:color w:val="000000" w:themeColor="text1"/>
          <w:sz w:val="24"/>
          <w:szCs w:val="24"/>
        </w:rPr>
      </w:pPr>
      <w:r w:rsidRPr="00A53084">
        <w:rPr>
          <w:color w:val="000000" w:themeColor="text1"/>
          <w:sz w:val="24"/>
          <w:szCs w:val="24"/>
        </w:rPr>
        <w:t xml:space="preserve">- </w:t>
      </w:r>
      <w:r w:rsidR="00DA4971" w:rsidRPr="00A53084">
        <w:rPr>
          <w:color w:val="000000" w:themeColor="text1"/>
          <w:sz w:val="24"/>
          <w:szCs w:val="24"/>
        </w:rPr>
        <w:t xml:space="preserve">наличие </w:t>
      </w:r>
      <w:r w:rsidRPr="00A53084">
        <w:rPr>
          <w:color w:val="000000" w:themeColor="text1"/>
          <w:sz w:val="24"/>
          <w:szCs w:val="24"/>
        </w:rPr>
        <w:t>помещения и персонал</w:t>
      </w:r>
      <w:r w:rsidR="00DA4971" w:rsidRPr="00A53084">
        <w:rPr>
          <w:color w:val="000000" w:themeColor="text1"/>
          <w:sz w:val="24"/>
          <w:szCs w:val="24"/>
        </w:rPr>
        <w:t>а</w:t>
      </w:r>
      <w:r w:rsidRPr="00A53084">
        <w:rPr>
          <w:color w:val="000000" w:themeColor="text1"/>
          <w:sz w:val="24"/>
          <w:szCs w:val="24"/>
        </w:rPr>
        <w:t xml:space="preserve"> для проведения ритуальных услуг;</w:t>
      </w:r>
    </w:p>
    <w:p w:rsidR="00E800E8" w:rsidRPr="00A53084" w:rsidRDefault="00E800E8" w:rsidP="00E800E8">
      <w:pPr>
        <w:pStyle w:val="11"/>
        <w:ind w:firstLine="709"/>
        <w:jc w:val="both"/>
        <w:rPr>
          <w:color w:val="000000" w:themeColor="text1"/>
          <w:sz w:val="24"/>
          <w:szCs w:val="24"/>
        </w:rPr>
      </w:pPr>
      <w:r w:rsidRPr="00A53084">
        <w:rPr>
          <w:color w:val="000000" w:themeColor="text1"/>
          <w:sz w:val="24"/>
          <w:szCs w:val="24"/>
        </w:rPr>
        <w:t xml:space="preserve">- </w:t>
      </w:r>
      <w:r w:rsidR="00DA4971" w:rsidRPr="00A53084">
        <w:rPr>
          <w:color w:val="000000" w:themeColor="text1"/>
          <w:sz w:val="24"/>
          <w:szCs w:val="24"/>
        </w:rPr>
        <w:t xml:space="preserve">наличие </w:t>
      </w:r>
      <w:r w:rsidRPr="00A53084">
        <w:rPr>
          <w:color w:val="000000" w:themeColor="text1"/>
          <w:sz w:val="24"/>
          <w:szCs w:val="24"/>
        </w:rPr>
        <w:t>телефонн</w:t>
      </w:r>
      <w:r w:rsidR="00DA4971" w:rsidRPr="00A53084">
        <w:rPr>
          <w:color w:val="000000" w:themeColor="text1"/>
          <w:sz w:val="24"/>
          <w:szCs w:val="24"/>
        </w:rPr>
        <w:t>ой</w:t>
      </w:r>
      <w:r w:rsidRPr="00A53084">
        <w:rPr>
          <w:color w:val="000000" w:themeColor="text1"/>
          <w:sz w:val="24"/>
          <w:szCs w:val="24"/>
        </w:rPr>
        <w:t xml:space="preserve"> связ</w:t>
      </w:r>
      <w:r w:rsidR="00DA4971" w:rsidRPr="00A53084">
        <w:rPr>
          <w:color w:val="000000" w:themeColor="text1"/>
          <w:sz w:val="24"/>
          <w:szCs w:val="24"/>
        </w:rPr>
        <w:t>и</w:t>
      </w:r>
      <w:r w:rsidRPr="00A53084">
        <w:rPr>
          <w:color w:val="000000" w:themeColor="text1"/>
          <w:sz w:val="24"/>
          <w:szCs w:val="24"/>
        </w:rPr>
        <w:t xml:space="preserve"> для приема заявок</w:t>
      </w:r>
      <w:r w:rsidR="00DA4971" w:rsidRPr="00A53084">
        <w:rPr>
          <w:color w:val="000000" w:themeColor="text1"/>
          <w:sz w:val="24"/>
          <w:szCs w:val="24"/>
        </w:rPr>
        <w:t xml:space="preserve"> по телефону</w:t>
      </w:r>
      <w:r w:rsidRPr="00A53084">
        <w:rPr>
          <w:color w:val="000000" w:themeColor="text1"/>
          <w:sz w:val="24"/>
          <w:szCs w:val="24"/>
        </w:rPr>
        <w:t>;</w:t>
      </w:r>
    </w:p>
    <w:p w:rsidR="002834EC" w:rsidRPr="00A53084" w:rsidRDefault="00E800E8" w:rsidP="00E800E8">
      <w:pPr>
        <w:pStyle w:val="11"/>
        <w:ind w:firstLine="709"/>
        <w:jc w:val="both"/>
        <w:rPr>
          <w:color w:val="000000" w:themeColor="text1"/>
          <w:sz w:val="24"/>
          <w:szCs w:val="24"/>
        </w:rPr>
      </w:pPr>
      <w:r w:rsidRPr="00A53084">
        <w:rPr>
          <w:color w:val="000000" w:themeColor="text1"/>
          <w:sz w:val="24"/>
          <w:szCs w:val="24"/>
        </w:rPr>
        <w:t>- обеспеч</w:t>
      </w:r>
      <w:r w:rsidR="00DA4971" w:rsidRPr="00A53084">
        <w:rPr>
          <w:color w:val="000000" w:themeColor="text1"/>
          <w:sz w:val="24"/>
          <w:szCs w:val="24"/>
        </w:rPr>
        <w:t>ение</w:t>
      </w:r>
      <w:r w:rsidR="00AF2E5F">
        <w:rPr>
          <w:color w:val="000000" w:themeColor="text1"/>
          <w:sz w:val="24"/>
          <w:szCs w:val="24"/>
        </w:rPr>
        <w:t xml:space="preserve"> </w:t>
      </w:r>
      <w:r w:rsidR="002834EC" w:rsidRPr="00A53084">
        <w:rPr>
          <w:color w:val="000000" w:themeColor="text1"/>
          <w:sz w:val="24"/>
          <w:szCs w:val="24"/>
          <w:u w:val="single"/>
        </w:rPr>
        <w:t>круглосуточного</w:t>
      </w:r>
      <w:r w:rsidR="00AF2E5F">
        <w:rPr>
          <w:color w:val="000000" w:themeColor="text1"/>
          <w:sz w:val="24"/>
          <w:szCs w:val="24"/>
          <w:u w:val="single"/>
        </w:rPr>
        <w:t xml:space="preserve"> </w:t>
      </w:r>
      <w:r w:rsidRPr="00A53084">
        <w:rPr>
          <w:color w:val="000000" w:themeColor="text1"/>
          <w:sz w:val="24"/>
          <w:szCs w:val="24"/>
        </w:rPr>
        <w:t>режим</w:t>
      </w:r>
      <w:r w:rsidR="00DA4971" w:rsidRPr="00A53084">
        <w:rPr>
          <w:color w:val="000000" w:themeColor="text1"/>
          <w:sz w:val="24"/>
          <w:szCs w:val="24"/>
        </w:rPr>
        <w:t>а</w:t>
      </w:r>
      <w:r w:rsidRPr="00A53084">
        <w:rPr>
          <w:color w:val="000000" w:themeColor="text1"/>
          <w:sz w:val="24"/>
          <w:szCs w:val="24"/>
        </w:rPr>
        <w:t xml:space="preserve"> работы справочно-информационной службы</w:t>
      </w:r>
      <w:r w:rsidR="003353FF" w:rsidRPr="00A53084">
        <w:rPr>
          <w:color w:val="000000" w:themeColor="text1"/>
          <w:sz w:val="24"/>
          <w:szCs w:val="24"/>
        </w:rPr>
        <w:t>.</w:t>
      </w:r>
    </w:p>
    <w:p w:rsidR="00E800E8" w:rsidRPr="00A53084" w:rsidRDefault="00982D53" w:rsidP="00E800E8">
      <w:pPr>
        <w:pStyle w:val="11"/>
        <w:ind w:firstLine="709"/>
        <w:jc w:val="both"/>
        <w:rPr>
          <w:color w:val="000000" w:themeColor="text1"/>
          <w:sz w:val="24"/>
          <w:szCs w:val="24"/>
        </w:rPr>
      </w:pPr>
      <w:r w:rsidRPr="00A53084">
        <w:rPr>
          <w:color w:val="000000" w:themeColor="text1"/>
          <w:sz w:val="24"/>
          <w:szCs w:val="24"/>
        </w:rPr>
        <w:t>2.2.</w:t>
      </w:r>
      <w:r w:rsidR="00257802" w:rsidRPr="00A53084">
        <w:rPr>
          <w:color w:val="000000" w:themeColor="text1"/>
          <w:sz w:val="24"/>
          <w:szCs w:val="24"/>
        </w:rPr>
        <w:t>7</w:t>
      </w:r>
      <w:r w:rsidRPr="00A53084">
        <w:rPr>
          <w:color w:val="000000" w:themeColor="text1"/>
          <w:sz w:val="24"/>
          <w:szCs w:val="24"/>
        </w:rPr>
        <w:t>.</w:t>
      </w:r>
      <w:r w:rsidR="00E800E8" w:rsidRPr="00A53084">
        <w:rPr>
          <w:color w:val="000000" w:themeColor="text1"/>
          <w:sz w:val="24"/>
          <w:szCs w:val="24"/>
        </w:rPr>
        <w:t xml:space="preserve"> Требования к материалам: используемые для оказания услуг материалы должны соответствовать ГОСТ, ТУ, иметь </w:t>
      </w:r>
      <w:r w:rsidR="008C33CF" w:rsidRPr="00A53084">
        <w:rPr>
          <w:color w:val="000000" w:themeColor="text1"/>
          <w:sz w:val="24"/>
          <w:szCs w:val="24"/>
        </w:rPr>
        <w:t xml:space="preserve">необходимые </w:t>
      </w:r>
      <w:r w:rsidR="00E800E8" w:rsidRPr="00A53084">
        <w:rPr>
          <w:color w:val="000000" w:themeColor="text1"/>
          <w:sz w:val="24"/>
          <w:szCs w:val="24"/>
        </w:rPr>
        <w:t>паспорта качества и сертификаты соответствия.</w:t>
      </w:r>
    </w:p>
    <w:p w:rsidR="00FB4CD4" w:rsidRPr="00A53084" w:rsidRDefault="00982D53" w:rsidP="00FB4CD4">
      <w:pPr>
        <w:tabs>
          <w:tab w:val="left" w:pos="9000"/>
        </w:tabs>
        <w:ind w:right="71" w:firstLine="720"/>
        <w:jc w:val="both"/>
        <w:rPr>
          <w:color w:val="000000" w:themeColor="text1"/>
        </w:rPr>
      </w:pPr>
      <w:r w:rsidRPr="00A53084">
        <w:rPr>
          <w:color w:val="000000" w:themeColor="text1"/>
        </w:rPr>
        <w:t>2.2.</w:t>
      </w:r>
      <w:r w:rsidR="00257802" w:rsidRPr="00A53084">
        <w:rPr>
          <w:color w:val="000000" w:themeColor="text1"/>
        </w:rPr>
        <w:t>8</w:t>
      </w:r>
      <w:r w:rsidRPr="00A53084">
        <w:rPr>
          <w:color w:val="000000" w:themeColor="text1"/>
        </w:rPr>
        <w:t>.</w:t>
      </w:r>
      <w:r w:rsidR="005D2779" w:rsidRPr="00A53084">
        <w:rPr>
          <w:color w:val="000000" w:themeColor="text1"/>
        </w:rPr>
        <w:t> </w:t>
      </w:r>
      <w:r w:rsidR="00E800E8" w:rsidRPr="00A53084">
        <w:rPr>
          <w:color w:val="000000" w:themeColor="text1"/>
        </w:rPr>
        <w:t xml:space="preserve">Требования к безопасности оказываемых услуг: обеспечение соблюдения персоналом Правил техники безопасности и </w:t>
      </w:r>
      <w:r w:rsidR="00FB4CD4" w:rsidRPr="00A53084">
        <w:rPr>
          <w:color w:val="000000" w:themeColor="text1"/>
        </w:rPr>
        <w:t>обеспечение пожарной безопасности осуществляется за счёт соблюдения требований соответствующих нормативов по соблюдению возгораемости, огнестойкости в соответствующих условиях (ППБ-01-03 «Правила пожарной безопасности в РФ»).</w:t>
      </w:r>
    </w:p>
    <w:p w:rsidR="00CB6BDB" w:rsidRPr="00A53084" w:rsidRDefault="001404EA" w:rsidP="00B727CD">
      <w:pPr>
        <w:tabs>
          <w:tab w:val="left" w:pos="9000"/>
        </w:tabs>
        <w:ind w:right="71" w:firstLine="720"/>
        <w:jc w:val="both"/>
        <w:rPr>
          <w:color w:val="000000" w:themeColor="text1"/>
        </w:rPr>
      </w:pPr>
      <w:r w:rsidRPr="00A53084">
        <w:rPr>
          <w:color w:val="000000" w:themeColor="text1"/>
        </w:rPr>
        <w:t>2.2.</w:t>
      </w:r>
      <w:r w:rsidR="00257802" w:rsidRPr="00A53084">
        <w:rPr>
          <w:color w:val="000000" w:themeColor="text1"/>
        </w:rPr>
        <w:t>9</w:t>
      </w:r>
      <w:r w:rsidRPr="00A53084">
        <w:rPr>
          <w:color w:val="000000" w:themeColor="text1"/>
        </w:rPr>
        <w:t xml:space="preserve">. </w:t>
      </w:r>
      <w:r w:rsidR="00B727CD" w:rsidRPr="00A53084">
        <w:rPr>
          <w:color w:val="000000" w:themeColor="text1"/>
        </w:rPr>
        <w:t>Специализированная служба вправе предоставлять гражданам за плату ритуальные услуги сверх гарантированного перечня, в том числе</w:t>
      </w:r>
      <w:r w:rsidR="00CB6BDB" w:rsidRPr="00A53084">
        <w:rPr>
          <w:color w:val="000000" w:themeColor="text1"/>
        </w:rPr>
        <w:t>:</w:t>
      </w:r>
    </w:p>
    <w:p w:rsidR="00CB6BDB" w:rsidRPr="00A53084" w:rsidRDefault="00CB6BDB" w:rsidP="00B727CD">
      <w:pPr>
        <w:tabs>
          <w:tab w:val="left" w:pos="9000"/>
        </w:tabs>
        <w:ind w:right="71" w:firstLine="720"/>
        <w:jc w:val="both"/>
        <w:rPr>
          <w:color w:val="000000" w:themeColor="text1"/>
        </w:rPr>
      </w:pPr>
      <w:r w:rsidRPr="00A53084">
        <w:rPr>
          <w:color w:val="000000" w:themeColor="text1"/>
        </w:rPr>
        <w:lastRenderedPageBreak/>
        <w:t>-</w:t>
      </w:r>
      <w:r w:rsidR="00B727CD" w:rsidRPr="00A53084">
        <w:rPr>
          <w:color w:val="000000" w:themeColor="text1"/>
        </w:rPr>
        <w:t xml:space="preserve"> установка надгробий с регистрацией в книге регистрации установки надгробий</w:t>
      </w:r>
      <w:r w:rsidRPr="00A53084">
        <w:rPr>
          <w:color w:val="000000" w:themeColor="text1"/>
        </w:rPr>
        <w:t>;</w:t>
      </w:r>
    </w:p>
    <w:p w:rsidR="00CB6BDB" w:rsidRPr="00A53084" w:rsidRDefault="00CB6BDB" w:rsidP="00B727CD">
      <w:pPr>
        <w:tabs>
          <w:tab w:val="left" w:pos="9000"/>
        </w:tabs>
        <w:ind w:right="71" w:firstLine="720"/>
        <w:jc w:val="both"/>
        <w:rPr>
          <w:color w:val="000000" w:themeColor="text1"/>
        </w:rPr>
      </w:pPr>
      <w:r w:rsidRPr="00A53084">
        <w:rPr>
          <w:color w:val="000000" w:themeColor="text1"/>
        </w:rPr>
        <w:t>- уход за могилой и надгробными сооружениями с заключением договора по уходу;</w:t>
      </w:r>
    </w:p>
    <w:p w:rsidR="00CB6BDB" w:rsidRPr="00A53084" w:rsidRDefault="00CB6BDB" w:rsidP="00B727CD">
      <w:pPr>
        <w:tabs>
          <w:tab w:val="left" w:pos="9000"/>
        </w:tabs>
        <w:ind w:right="71" w:firstLine="720"/>
        <w:jc w:val="both"/>
        <w:rPr>
          <w:color w:val="000000" w:themeColor="text1"/>
        </w:rPr>
      </w:pPr>
      <w:r w:rsidRPr="00A53084">
        <w:rPr>
          <w:color w:val="000000" w:themeColor="text1"/>
        </w:rPr>
        <w:t>- предоставление напрокат инвентаря для ухода за могилой;</w:t>
      </w:r>
    </w:p>
    <w:p w:rsidR="00AF3DFD" w:rsidRPr="00A53084" w:rsidRDefault="00257802" w:rsidP="006F04CA">
      <w:pPr>
        <w:tabs>
          <w:tab w:val="left" w:pos="9000"/>
        </w:tabs>
        <w:ind w:right="71" w:firstLine="720"/>
        <w:jc w:val="both"/>
        <w:rPr>
          <w:rFonts w:eastAsia="Calibri"/>
          <w:color w:val="000000" w:themeColor="text1"/>
        </w:rPr>
      </w:pPr>
      <w:r w:rsidRPr="00A53084">
        <w:rPr>
          <w:rFonts w:eastAsia="Calibri"/>
          <w:color w:val="000000" w:themeColor="text1"/>
        </w:rPr>
        <w:t xml:space="preserve">2.2.10. </w:t>
      </w:r>
      <w:r w:rsidR="006F04CA" w:rsidRPr="00A53084">
        <w:rPr>
          <w:rFonts w:eastAsia="Calibri"/>
          <w:color w:val="000000" w:themeColor="text1"/>
        </w:rPr>
        <w:t xml:space="preserve">Требования к качеству оказываемых услуг: </w:t>
      </w:r>
    </w:p>
    <w:p w:rsidR="00AF3DFD" w:rsidRPr="00A53084" w:rsidRDefault="00AF3DFD" w:rsidP="00AF3DFD">
      <w:pPr>
        <w:autoSpaceDE w:val="0"/>
        <w:autoSpaceDN w:val="0"/>
        <w:adjustRightInd w:val="0"/>
        <w:ind w:firstLine="540"/>
        <w:jc w:val="both"/>
        <w:rPr>
          <w:rFonts w:eastAsia="Calibri"/>
          <w:color w:val="000000" w:themeColor="text1"/>
        </w:rPr>
      </w:pPr>
      <w:r w:rsidRPr="00A53084">
        <w:rPr>
          <w:rFonts w:eastAsia="Calibri"/>
          <w:color w:val="000000" w:themeColor="text1"/>
        </w:rPr>
        <w:t>Качество оказываемых услуг должно соответствовать Постановлению Правительства РФ от 15.08.1997 № 1025 "Об утверждении Правил бытового обслуживания населения в Российской Федерации", что включает следующие мероприятия:</w:t>
      </w:r>
    </w:p>
    <w:p w:rsidR="00AF3DFD" w:rsidRPr="00A53084" w:rsidRDefault="00AF3DFD" w:rsidP="006F04CA">
      <w:pPr>
        <w:tabs>
          <w:tab w:val="left" w:pos="9000"/>
        </w:tabs>
        <w:ind w:right="71" w:firstLine="720"/>
        <w:jc w:val="both"/>
        <w:rPr>
          <w:rFonts w:eastAsia="Calibri"/>
          <w:color w:val="000000" w:themeColor="text1"/>
        </w:rPr>
      </w:pPr>
      <w:r w:rsidRPr="00A53084">
        <w:rPr>
          <w:rFonts w:eastAsia="Calibri"/>
          <w:color w:val="000000" w:themeColor="text1"/>
        </w:rPr>
        <w:t>-</w:t>
      </w:r>
      <w:r w:rsidR="006F04CA" w:rsidRPr="00A53084">
        <w:rPr>
          <w:rFonts w:eastAsia="Calibri"/>
          <w:color w:val="000000" w:themeColor="text1"/>
        </w:rPr>
        <w:t>информирова</w:t>
      </w:r>
      <w:r w:rsidRPr="00A53084">
        <w:rPr>
          <w:rFonts w:eastAsia="Calibri"/>
          <w:color w:val="000000" w:themeColor="text1"/>
        </w:rPr>
        <w:t>ние</w:t>
      </w:r>
      <w:r w:rsidR="006F04CA" w:rsidRPr="00A53084">
        <w:rPr>
          <w:rFonts w:eastAsia="Calibri"/>
          <w:color w:val="000000" w:themeColor="text1"/>
        </w:rPr>
        <w:t xml:space="preserve"> граждан в средствах массовой информации об услугах,</w:t>
      </w:r>
    </w:p>
    <w:p w:rsidR="00AF3DFD" w:rsidRPr="00A53084" w:rsidRDefault="00AF3DFD" w:rsidP="006F04CA">
      <w:pPr>
        <w:tabs>
          <w:tab w:val="left" w:pos="9000"/>
        </w:tabs>
        <w:ind w:right="71" w:firstLine="720"/>
        <w:jc w:val="both"/>
        <w:rPr>
          <w:rFonts w:eastAsia="Calibri"/>
          <w:color w:val="000000" w:themeColor="text1"/>
        </w:rPr>
      </w:pPr>
      <w:r w:rsidRPr="00A53084">
        <w:rPr>
          <w:rFonts w:eastAsia="Calibri"/>
          <w:color w:val="000000" w:themeColor="text1"/>
        </w:rPr>
        <w:t>-</w:t>
      </w:r>
      <w:r w:rsidR="006F04CA" w:rsidRPr="00A53084">
        <w:rPr>
          <w:rFonts w:eastAsia="Calibri"/>
          <w:color w:val="000000" w:themeColor="text1"/>
        </w:rPr>
        <w:t xml:space="preserve"> пров</w:t>
      </w:r>
      <w:r w:rsidRPr="00A53084">
        <w:rPr>
          <w:rFonts w:eastAsia="Calibri"/>
          <w:color w:val="000000" w:themeColor="text1"/>
        </w:rPr>
        <w:t>едение</w:t>
      </w:r>
      <w:r w:rsidR="006F04CA" w:rsidRPr="00A53084">
        <w:rPr>
          <w:rFonts w:eastAsia="Calibri"/>
          <w:color w:val="000000" w:themeColor="text1"/>
        </w:rPr>
        <w:t xml:space="preserve"> бесплатны</w:t>
      </w:r>
      <w:r w:rsidRPr="00A53084">
        <w:rPr>
          <w:rFonts w:eastAsia="Calibri"/>
          <w:color w:val="000000" w:themeColor="text1"/>
        </w:rPr>
        <w:t>х</w:t>
      </w:r>
      <w:r w:rsidR="006F04CA" w:rsidRPr="00A53084">
        <w:rPr>
          <w:rFonts w:eastAsia="Calibri"/>
          <w:color w:val="000000" w:themeColor="text1"/>
        </w:rPr>
        <w:t xml:space="preserve"> консультаци</w:t>
      </w:r>
      <w:r w:rsidRPr="00A53084">
        <w:rPr>
          <w:rFonts w:eastAsia="Calibri"/>
          <w:color w:val="000000" w:themeColor="text1"/>
        </w:rPr>
        <w:t>й</w:t>
      </w:r>
      <w:r w:rsidR="006F04CA" w:rsidRPr="00A53084">
        <w:rPr>
          <w:rFonts w:eastAsia="Calibri"/>
          <w:color w:val="000000" w:themeColor="text1"/>
        </w:rPr>
        <w:t xml:space="preserve"> по вопросам похоронного дела,</w:t>
      </w:r>
    </w:p>
    <w:p w:rsidR="006F04CA" w:rsidRPr="00A53084" w:rsidRDefault="00AF3DFD" w:rsidP="006F04CA">
      <w:pPr>
        <w:tabs>
          <w:tab w:val="left" w:pos="9000"/>
        </w:tabs>
        <w:ind w:right="71" w:firstLine="720"/>
        <w:jc w:val="both"/>
        <w:rPr>
          <w:rFonts w:eastAsia="Calibri"/>
          <w:color w:val="000000" w:themeColor="text1"/>
        </w:rPr>
      </w:pPr>
      <w:r w:rsidRPr="00A53084">
        <w:rPr>
          <w:rFonts w:eastAsia="Calibri"/>
          <w:color w:val="000000" w:themeColor="text1"/>
        </w:rPr>
        <w:t>-</w:t>
      </w:r>
      <w:r w:rsidR="006F04CA" w:rsidRPr="00A53084">
        <w:rPr>
          <w:rFonts w:eastAsia="Calibri"/>
          <w:color w:val="000000" w:themeColor="text1"/>
        </w:rPr>
        <w:t xml:space="preserve"> повыш</w:t>
      </w:r>
      <w:r w:rsidRPr="00A53084">
        <w:rPr>
          <w:rFonts w:eastAsia="Calibri"/>
          <w:color w:val="000000" w:themeColor="text1"/>
        </w:rPr>
        <w:t>ение</w:t>
      </w:r>
      <w:r w:rsidR="006F04CA" w:rsidRPr="00A53084">
        <w:rPr>
          <w:rFonts w:eastAsia="Calibri"/>
          <w:color w:val="000000" w:themeColor="text1"/>
        </w:rPr>
        <w:t xml:space="preserve"> качеств</w:t>
      </w:r>
      <w:r w:rsidRPr="00A53084">
        <w:rPr>
          <w:rFonts w:eastAsia="Calibri"/>
          <w:color w:val="000000" w:themeColor="text1"/>
        </w:rPr>
        <w:t>а обслуживания населения</w:t>
      </w:r>
      <w:r w:rsidR="006F04CA" w:rsidRPr="00A53084">
        <w:rPr>
          <w:rFonts w:eastAsia="Calibri"/>
          <w:color w:val="000000" w:themeColor="text1"/>
        </w:rPr>
        <w:t>, совершенствова</w:t>
      </w:r>
      <w:r w:rsidRPr="00A53084">
        <w:rPr>
          <w:rFonts w:eastAsia="Calibri"/>
          <w:color w:val="000000" w:themeColor="text1"/>
        </w:rPr>
        <w:t>ние</w:t>
      </w:r>
      <w:r w:rsidR="006F04CA" w:rsidRPr="00A53084">
        <w:rPr>
          <w:rFonts w:eastAsia="Calibri"/>
          <w:color w:val="000000" w:themeColor="text1"/>
        </w:rPr>
        <w:t xml:space="preserve"> и расшир</w:t>
      </w:r>
      <w:r w:rsidRPr="00A53084">
        <w:rPr>
          <w:rFonts w:eastAsia="Calibri"/>
          <w:color w:val="000000" w:themeColor="text1"/>
        </w:rPr>
        <w:t xml:space="preserve">ение </w:t>
      </w:r>
      <w:r w:rsidR="006F04CA" w:rsidRPr="00A53084">
        <w:rPr>
          <w:rFonts w:eastAsia="Calibri"/>
          <w:color w:val="000000" w:themeColor="text1"/>
        </w:rPr>
        <w:t>переч</w:t>
      </w:r>
      <w:r w:rsidRPr="00A53084">
        <w:rPr>
          <w:rFonts w:eastAsia="Calibri"/>
          <w:color w:val="000000" w:themeColor="text1"/>
        </w:rPr>
        <w:t>ня</w:t>
      </w:r>
      <w:r w:rsidR="006F04CA" w:rsidRPr="00A53084">
        <w:rPr>
          <w:rFonts w:eastAsia="Calibri"/>
          <w:color w:val="000000" w:themeColor="text1"/>
        </w:rPr>
        <w:t xml:space="preserve"> услуг по погребению умерших.</w:t>
      </w:r>
    </w:p>
    <w:p w:rsidR="00FD5E83" w:rsidRPr="00A53084" w:rsidRDefault="003038FE" w:rsidP="002F588F">
      <w:pPr>
        <w:tabs>
          <w:tab w:val="left" w:pos="9000"/>
        </w:tabs>
        <w:ind w:right="71"/>
        <w:jc w:val="both"/>
        <w:rPr>
          <w:b/>
          <w:color w:val="000000" w:themeColor="text1"/>
        </w:rPr>
      </w:pPr>
      <w:r w:rsidRPr="00A53084">
        <w:rPr>
          <w:color w:val="000000" w:themeColor="text1"/>
        </w:rPr>
        <w:tab/>
      </w:r>
    </w:p>
    <w:p w:rsidR="003038FE" w:rsidRPr="00A53084" w:rsidRDefault="003038FE" w:rsidP="00B8290D">
      <w:pPr>
        <w:tabs>
          <w:tab w:val="left" w:pos="0"/>
        </w:tabs>
        <w:ind w:firstLine="709"/>
        <w:jc w:val="center"/>
        <w:rPr>
          <w:b/>
          <w:color w:val="000000" w:themeColor="text1"/>
        </w:rPr>
      </w:pPr>
      <w:r w:rsidRPr="00A53084">
        <w:rPr>
          <w:b/>
          <w:color w:val="000000" w:themeColor="text1"/>
        </w:rPr>
        <w:t>3. Требования к участникам</w:t>
      </w:r>
      <w:r w:rsidR="005A5A48">
        <w:rPr>
          <w:b/>
          <w:color w:val="000000" w:themeColor="text1"/>
        </w:rPr>
        <w:t xml:space="preserve"> </w:t>
      </w:r>
      <w:r w:rsidRPr="00A53084">
        <w:rPr>
          <w:b/>
          <w:color w:val="000000" w:themeColor="text1"/>
        </w:rPr>
        <w:t>конкурса</w:t>
      </w:r>
    </w:p>
    <w:p w:rsidR="002B0E1F" w:rsidRPr="00A53084" w:rsidRDefault="003038FE" w:rsidP="002B0E1F">
      <w:pPr>
        <w:tabs>
          <w:tab w:val="left" w:pos="567"/>
          <w:tab w:val="left" w:pos="851"/>
        </w:tabs>
        <w:jc w:val="both"/>
        <w:rPr>
          <w:color w:val="000000" w:themeColor="text1"/>
        </w:rPr>
      </w:pPr>
      <w:r w:rsidRPr="00A53084">
        <w:rPr>
          <w:color w:val="000000" w:themeColor="text1"/>
        </w:rPr>
        <w:tab/>
        <w:t xml:space="preserve"> 3.1. Участником конкурса (далее – участник)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Для участия в конкурсе участники должны своевременно подготовить и подать соответствующую заявку на участие в открытом конкурсе (далее по тексту – конкурсная заявка).</w:t>
      </w:r>
    </w:p>
    <w:p w:rsidR="003038FE" w:rsidRPr="00A53084" w:rsidRDefault="003038FE" w:rsidP="002B0E1F">
      <w:pPr>
        <w:tabs>
          <w:tab w:val="left" w:pos="567"/>
          <w:tab w:val="left" w:pos="851"/>
        </w:tabs>
        <w:jc w:val="both"/>
        <w:rPr>
          <w:color w:val="000000" w:themeColor="text1"/>
        </w:rPr>
      </w:pPr>
      <w:r w:rsidRPr="00A53084">
        <w:rPr>
          <w:color w:val="000000" w:themeColor="text1"/>
        </w:rPr>
        <w:tab/>
        <w:t>3.2. К участникам устанавливаются следующие обязательные требования:</w:t>
      </w:r>
    </w:p>
    <w:p w:rsidR="00D301D1" w:rsidRPr="00A53084" w:rsidRDefault="00324B9E" w:rsidP="00D301D1">
      <w:pPr>
        <w:autoSpaceDE w:val="0"/>
        <w:autoSpaceDN w:val="0"/>
        <w:adjustRightInd w:val="0"/>
        <w:ind w:firstLine="540"/>
        <w:jc w:val="both"/>
        <w:rPr>
          <w:rFonts w:eastAsia="Calibri"/>
          <w:color w:val="000000" w:themeColor="text1"/>
        </w:rPr>
      </w:pPr>
      <w:r w:rsidRPr="00A53084">
        <w:rPr>
          <w:rFonts w:eastAsia="Calibri"/>
          <w:color w:val="000000" w:themeColor="text1"/>
        </w:rPr>
        <w:t>1</w:t>
      </w:r>
      <w:r w:rsidR="00D301D1" w:rsidRPr="00A53084">
        <w:rPr>
          <w:rFonts w:eastAsia="Calibri"/>
          <w:color w:val="000000" w:themeColor="text1"/>
        </w:rPr>
        <w:t xml:space="preserve">) непроведение ликвидации </w:t>
      </w:r>
      <w:r w:rsidR="00741942" w:rsidRPr="00A53084">
        <w:rPr>
          <w:rFonts w:eastAsia="Calibri"/>
          <w:color w:val="000000" w:themeColor="text1"/>
        </w:rPr>
        <w:t>претендента</w:t>
      </w:r>
      <w:r w:rsidR="00D301D1" w:rsidRPr="00A53084">
        <w:rPr>
          <w:rFonts w:eastAsia="Calibri"/>
          <w:color w:val="000000" w:themeColor="text1"/>
        </w:rPr>
        <w:t xml:space="preserve">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301D1" w:rsidRPr="00A53084" w:rsidRDefault="00324B9E" w:rsidP="00D301D1">
      <w:pPr>
        <w:autoSpaceDE w:val="0"/>
        <w:autoSpaceDN w:val="0"/>
        <w:adjustRightInd w:val="0"/>
        <w:ind w:firstLine="540"/>
        <w:jc w:val="both"/>
        <w:rPr>
          <w:rFonts w:eastAsia="Calibri"/>
          <w:color w:val="000000" w:themeColor="text1"/>
        </w:rPr>
      </w:pPr>
      <w:r w:rsidRPr="00A53084">
        <w:rPr>
          <w:rFonts w:eastAsia="Calibri"/>
          <w:color w:val="000000" w:themeColor="text1"/>
        </w:rPr>
        <w:t>2</w:t>
      </w:r>
      <w:r w:rsidR="00D301D1" w:rsidRPr="00A53084">
        <w:rPr>
          <w:rFonts w:eastAsia="Calibri"/>
          <w:color w:val="000000" w:themeColor="text1"/>
        </w:rPr>
        <w:t xml:space="preserve">) </w:t>
      </w:r>
      <w:r w:rsidR="00703616" w:rsidRPr="00A53084">
        <w:rPr>
          <w:rFonts w:eastAsia="Calibri"/>
          <w:color w:val="000000" w:themeColor="text1"/>
        </w:rPr>
        <w:t>не приостановление</w:t>
      </w:r>
      <w:r w:rsidR="00D301D1" w:rsidRPr="00A53084">
        <w:rPr>
          <w:rFonts w:eastAsia="Calibri"/>
          <w:color w:val="000000" w:themeColor="text1"/>
        </w:rPr>
        <w:t xml:space="preserve"> деятельности </w:t>
      </w:r>
      <w:r w:rsidR="00741942" w:rsidRPr="00A53084">
        <w:rPr>
          <w:rFonts w:eastAsia="Calibri"/>
          <w:color w:val="000000" w:themeColor="text1"/>
        </w:rPr>
        <w:t>претендента</w:t>
      </w:r>
      <w:r w:rsidR="00D301D1" w:rsidRPr="00A53084">
        <w:rPr>
          <w:rFonts w:eastAsia="Calibri"/>
          <w:color w:val="000000" w:themeColor="text1"/>
        </w:rPr>
        <w:t xml:space="preserve"> в порядке, установленном </w:t>
      </w:r>
      <w:hyperlink r:id="rId10" w:history="1">
        <w:r w:rsidR="00D301D1" w:rsidRPr="00A53084">
          <w:rPr>
            <w:rFonts w:eastAsia="Calibri"/>
            <w:color w:val="000000" w:themeColor="text1"/>
          </w:rPr>
          <w:t>Кодексом</w:t>
        </w:r>
      </w:hyperlink>
      <w:r w:rsidR="00D301D1" w:rsidRPr="00A53084">
        <w:rPr>
          <w:rFonts w:eastAsia="Calibri"/>
          <w:color w:val="000000" w:themeColor="text1"/>
        </w:rPr>
        <w:t xml:space="preserve"> Российской Федерации об административных правонарушениях, на дату подачи заявки на участие в закупке;</w:t>
      </w:r>
    </w:p>
    <w:p w:rsidR="00D301D1" w:rsidRPr="00A53084" w:rsidRDefault="00324B9E" w:rsidP="00D301D1">
      <w:pPr>
        <w:autoSpaceDE w:val="0"/>
        <w:autoSpaceDN w:val="0"/>
        <w:adjustRightInd w:val="0"/>
        <w:ind w:firstLine="540"/>
        <w:jc w:val="both"/>
        <w:rPr>
          <w:rFonts w:eastAsia="Calibri"/>
          <w:color w:val="000000" w:themeColor="text1"/>
        </w:rPr>
      </w:pPr>
      <w:r w:rsidRPr="00A53084">
        <w:rPr>
          <w:rFonts w:eastAsia="Calibri"/>
          <w:color w:val="000000" w:themeColor="text1"/>
        </w:rPr>
        <w:t>3</w:t>
      </w:r>
      <w:r w:rsidR="00D301D1" w:rsidRPr="00A53084">
        <w:rPr>
          <w:rFonts w:eastAsia="Calibri"/>
          <w:color w:val="000000" w:themeColor="text1"/>
        </w:rPr>
        <w:t xml:space="preserve">) отсутствие у </w:t>
      </w:r>
      <w:r w:rsidR="00741942" w:rsidRPr="00A53084">
        <w:rPr>
          <w:rFonts w:eastAsia="Calibri"/>
          <w:color w:val="000000" w:themeColor="text1"/>
        </w:rPr>
        <w:t>претендента</w:t>
      </w:r>
      <w:r w:rsidR="00D301D1" w:rsidRPr="00A53084">
        <w:rPr>
          <w:rFonts w:eastAsia="Calibri"/>
          <w:color w:val="000000" w:themeColor="text1"/>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sidR="00D301D1" w:rsidRPr="00A53084">
          <w:rPr>
            <w:rFonts w:eastAsia="Calibri"/>
            <w:color w:val="000000" w:themeColor="text1"/>
          </w:rPr>
          <w:t>законодательством</w:t>
        </w:r>
      </w:hyperlink>
      <w:r w:rsidR="00D301D1" w:rsidRPr="00A53084">
        <w:rPr>
          <w:rFonts w:eastAsia="Calibri"/>
          <w:color w:val="000000" w:themeColor="text1"/>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sidR="00D301D1" w:rsidRPr="00A53084">
          <w:rPr>
            <w:rFonts w:eastAsia="Calibri"/>
            <w:color w:val="000000" w:themeColor="text1"/>
          </w:rPr>
          <w:t>законодательством</w:t>
        </w:r>
      </w:hyperlink>
      <w:r w:rsidR="00D301D1" w:rsidRPr="00A53084">
        <w:rPr>
          <w:rFonts w:eastAsia="Calibri"/>
          <w:color w:val="000000" w:themeColor="text1"/>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741942" w:rsidRPr="00A53084">
        <w:rPr>
          <w:rFonts w:eastAsia="Calibri"/>
          <w:color w:val="000000" w:themeColor="text1"/>
        </w:rPr>
        <w:t>претендента</w:t>
      </w:r>
      <w:r w:rsidR="00D301D1" w:rsidRPr="00A53084">
        <w:rPr>
          <w:rFonts w:eastAsia="Calibri"/>
          <w:color w:val="000000" w:themeColor="text1"/>
        </w:rPr>
        <w:t>,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24B9E" w:rsidRPr="00A53084" w:rsidRDefault="00324B9E" w:rsidP="00324B9E">
      <w:pPr>
        <w:autoSpaceDE w:val="0"/>
        <w:autoSpaceDN w:val="0"/>
        <w:adjustRightInd w:val="0"/>
        <w:ind w:firstLine="540"/>
        <w:jc w:val="both"/>
        <w:rPr>
          <w:rFonts w:eastAsia="Calibri"/>
          <w:color w:val="000000" w:themeColor="text1"/>
        </w:rPr>
      </w:pPr>
      <w:r w:rsidRPr="00A53084">
        <w:rPr>
          <w:rFonts w:eastAsia="Calibri"/>
        </w:rPr>
        <w:t xml:space="preserve">4) </w:t>
      </w:r>
      <w:r w:rsidRPr="00A53084">
        <w:rPr>
          <w:rFonts w:eastAsia="Calibri"/>
          <w:color w:val="000000" w:themeColor="text1"/>
        </w:rPr>
        <w:t xml:space="preserve">отсутствие у </w:t>
      </w:r>
      <w:r w:rsidR="00741942" w:rsidRPr="00A53084">
        <w:rPr>
          <w:rFonts w:eastAsia="Calibri"/>
          <w:color w:val="000000" w:themeColor="text1"/>
        </w:rPr>
        <w:t xml:space="preserve">претендента </w:t>
      </w:r>
      <w:r w:rsidRPr="00A53084">
        <w:rPr>
          <w:rFonts w:eastAsia="Calibri"/>
          <w:color w:val="000000" w:themeColor="text1"/>
        </w:rPr>
        <w:t xml:space="preserve">-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3" w:history="1">
        <w:r w:rsidRPr="00A53084">
          <w:rPr>
            <w:rFonts w:eastAsia="Calibri"/>
            <w:color w:val="000000" w:themeColor="text1"/>
          </w:rPr>
          <w:t>статьями 289</w:t>
        </w:r>
      </w:hyperlink>
      <w:r w:rsidRPr="00A53084">
        <w:rPr>
          <w:rFonts w:eastAsia="Calibri"/>
          <w:color w:val="000000" w:themeColor="text1"/>
        </w:rPr>
        <w:t xml:space="preserve">, </w:t>
      </w:r>
      <w:hyperlink r:id="rId14" w:history="1">
        <w:r w:rsidRPr="00A53084">
          <w:rPr>
            <w:rFonts w:eastAsia="Calibri"/>
            <w:color w:val="000000" w:themeColor="text1"/>
          </w:rPr>
          <w:t>290</w:t>
        </w:r>
      </w:hyperlink>
      <w:r w:rsidRPr="00A53084">
        <w:rPr>
          <w:rFonts w:eastAsia="Calibri"/>
          <w:color w:val="000000" w:themeColor="text1"/>
        </w:rPr>
        <w:t xml:space="preserve">, </w:t>
      </w:r>
      <w:hyperlink r:id="rId15" w:history="1">
        <w:r w:rsidRPr="00A53084">
          <w:rPr>
            <w:rFonts w:eastAsia="Calibri"/>
            <w:color w:val="000000" w:themeColor="text1"/>
          </w:rPr>
          <w:t>291</w:t>
        </w:r>
      </w:hyperlink>
      <w:r w:rsidRPr="00A53084">
        <w:rPr>
          <w:rFonts w:eastAsia="Calibri"/>
          <w:color w:val="000000" w:themeColor="text1"/>
        </w:rPr>
        <w:t xml:space="preserve">, </w:t>
      </w:r>
      <w:hyperlink r:id="rId16" w:history="1">
        <w:r w:rsidRPr="00A53084">
          <w:rPr>
            <w:rFonts w:eastAsia="Calibri"/>
            <w:color w:val="000000" w:themeColor="text1"/>
          </w:rPr>
          <w:t>291.1</w:t>
        </w:r>
      </w:hyperlink>
      <w:r w:rsidRPr="00A53084">
        <w:rPr>
          <w:rFonts w:eastAsia="Calibri"/>
          <w:color w:val="000000" w:themeColor="text1"/>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24B9E" w:rsidRPr="00A53084" w:rsidRDefault="00324B9E" w:rsidP="00324B9E">
      <w:pPr>
        <w:autoSpaceDE w:val="0"/>
        <w:autoSpaceDN w:val="0"/>
        <w:adjustRightInd w:val="0"/>
        <w:ind w:firstLine="540"/>
        <w:jc w:val="both"/>
        <w:rPr>
          <w:rFonts w:eastAsia="Calibri"/>
          <w:color w:val="000000" w:themeColor="text1"/>
        </w:rPr>
      </w:pPr>
      <w:r w:rsidRPr="00A53084">
        <w:rPr>
          <w:rFonts w:eastAsia="Calibri"/>
        </w:rPr>
        <w:t>5)</w:t>
      </w:r>
      <w:r w:rsidRPr="00A53084">
        <w:rPr>
          <w:rFonts w:eastAsia="Calibri"/>
          <w:color w:val="000000" w:themeColor="text1"/>
        </w:rPr>
        <w:t xml:space="preserve"> участник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7" w:history="1">
        <w:r w:rsidRPr="00A53084">
          <w:rPr>
            <w:rFonts w:eastAsia="Calibri"/>
            <w:color w:val="000000" w:themeColor="text1"/>
          </w:rPr>
          <w:t>статьей 19.28</w:t>
        </w:r>
      </w:hyperlink>
      <w:r w:rsidRPr="00A53084">
        <w:rPr>
          <w:rFonts w:eastAsia="Calibri"/>
          <w:color w:val="000000" w:themeColor="text1"/>
        </w:rPr>
        <w:t xml:space="preserve"> Кодекса Российской Федерации об административных правонарушениях;</w:t>
      </w:r>
    </w:p>
    <w:p w:rsidR="00324B9E" w:rsidRPr="00A53084" w:rsidRDefault="00324B9E" w:rsidP="00324B9E">
      <w:pPr>
        <w:autoSpaceDE w:val="0"/>
        <w:autoSpaceDN w:val="0"/>
        <w:adjustRightInd w:val="0"/>
        <w:ind w:firstLine="540"/>
        <w:jc w:val="both"/>
        <w:rPr>
          <w:rFonts w:eastAsia="Calibri"/>
          <w:color w:val="000000" w:themeColor="text1"/>
        </w:rPr>
      </w:pPr>
      <w:r w:rsidRPr="00A53084">
        <w:rPr>
          <w:rFonts w:eastAsia="Calibri"/>
        </w:rPr>
        <w:t xml:space="preserve">6) </w:t>
      </w:r>
      <w:r w:rsidRPr="00A53084">
        <w:rPr>
          <w:rFonts w:eastAsia="Calibri"/>
          <w:color w:val="000000" w:themeColor="text1"/>
        </w:rPr>
        <w:t xml:space="preserve">отсутствие между </w:t>
      </w:r>
      <w:r w:rsidR="00741942" w:rsidRPr="00A53084">
        <w:rPr>
          <w:rFonts w:eastAsia="Calibri"/>
          <w:color w:val="000000" w:themeColor="text1"/>
        </w:rPr>
        <w:t xml:space="preserve">претендентом </w:t>
      </w:r>
      <w:r w:rsidRPr="00A53084">
        <w:rPr>
          <w:rFonts w:eastAsia="Calibri"/>
          <w:color w:val="000000" w:themeColor="text1"/>
        </w:rPr>
        <w:t xml:space="preserve">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w:t>
      </w:r>
      <w:r w:rsidRPr="00A53084">
        <w:rPr>
          <w:rFonts w:eastAsia="Calibri"/>
          <w:color w:val="000000" w:themeColor="text1"/>
        </w:rPr>
        <w:lastRenderedPageBreak/>
        <w:t>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DC4CF2" w:rsidRPr="00A53084" w:rsidRDefault="00324B9E" w:rsidP="00DC4CF2">
      <w:pPr>
        <w:autoSpaceDE w:val="0"/>
        <w:autoSpaceDN w:val="0"/>
        <w:adjustRightInd w:val="0"/>
        <w:ind w:firstLine="540"/>
        <w:jc w:val="both"/>
        <w:rPr>
          <w:rFonts w:eastAsia="Calibri"/>
          <w:color w:val="000000" w:themeColor="text1"/>
        </w:rPr>
      </w:pPr>
      <w:r w:rsidRPr="00A53084">
        <w:rPr>
          <w:color w:val="000000" w:themeColor="text1"/>
        </w:rPr>
        <w:t xml:space="preserve">7) </w:t>
      </w:r>
      <w:r w:rsidRPr="00A53084">
        <w:rPr>
          <w:rFonts w:eastAsia="Calibri"/>
          <w:color w:val="000000" w:themeColor="text1"/>
        </w:rPr>
        <w:t xml:space="preserve">участник </w:t>
      </w:r>
      <w:r w:rsidR="00741942" w:rsidRPr="00A53084">
        <w:rPr>
          <w:rFonts w:eastAsia="Calibri"/>
          <w:color w:val="000000" w:themeColor="text1"/>
        </w:rPr>
        <w:t>конкурса</w:t>
      </w:r>
      <w:r w:rsidRPr="00A53084">
        <w:rPr>
          <w:rFonts w:eastAsia="Calibri"/>
          <w:color w:val="000000" w:themeColor="text1"/>
        </w:rPr>
        <w:t xml:space="preserve"> не является оф</w:t>
      </w:r>
      <w:r w:rsidR="00AF2E5F">
        <w:rPr>
          <w:rFonts w:eastAsia="Calibri"/>
          <w:color w:val="000000" w:themeColor="text1"/>
        </w:rPr>
        <w:t>ф</w:t>
      </w:r>
      <w:r w:rsidRPr="00A53084">
        <w:rPr>
          <w:rFonts w:eastAsia="Calibri"/>
          <w:color w:val="000000" w:themeColor="text1"/>
        </w:rPr>
        <w:t>шорной компанией</w:t>
      </w:r>
      <w:r w:rsidR="00DC4CF2" w:rsidRPr="00A53084">
        <w:rPr>
          <w:rFonts w:eastAsia="Calibri"/>
          <w:color w:val="000000" w:themeColor="text1"/>
        </w:rPr>
        <w:t>;</w:t>
      </w:r>
    </w:p>
    <w:p w:rsidR="00DC4CF2" w:rsidRPr="00A53084" w:rsidRDefault="00DC4CF2" w:rsidP="00DC4CF2">
      <w:pPr>
        <w:autoSpaceDE w:val="0"/>
        <w:autoSpaceDN w:val="0"/>
        <w:adjustRightInd w:val="0"/>
        <w:ind w:firstLine="540"/>
        <w:jc w:val="both"/>
        <w:rPr>
          <w:rFonts w:eastAsia="Calibri"/>
          <w:color w:val="000000" w:themeColor="text1"/>
        </w:rPr>
      </w:pPr>
      <w:r w:rsidRPr="00A53084">
        <w:rPr>
          <w:color w:val="000000" w:themeColor="text1"/>
        </w:rPr>
        <w:t>8)</w:t>
      </w:r>
      <w:r w:rsidR="00F63E71" w:rsidRPr="00A53084">
        <w:rPr>
          <w:color w:val="000000" w:themeColor="text1"/>
        </w:rPr>
        <w:t> </w:t>
      </w:r>
      <w:r w:rsidRPr="00A53084">
        <w:rPr>
          <w:color w:val="000000" w:themeColor="text1"/>
        </w:rPr>
        <w:t>соответствие претендента требованиям, устанавливаемым в соответствии с законодательством Российской Федерации к лицам, осуществляющим вид деятельности, являющийся предметом конкурса;</w:t>
      </w:r>
    </w:p>
    <w:p w:rsidR="00DC4CF2" w:rsidRPr="00A53084" w:rsidRDefault="00DC4CF2" w:rsidP="00DC4CF2">
      <w:pPr>
        <w:autoSpaceDE w:val="0"/>
        <w:autoSpaceDN w:val="0"/>
        <w:adjustRightInd w:val="0"/>
        <w:ind w:firstLine="540"/>
        <w:jc w:val="both"/>
        <w:rPr>
          <w:color w:val="000000" w:themeColor="text1"/>
        </w:rPr>
      </w:pPr>
      <w:r w:rsidRPr="00A53084">
        <w:rPr>
          <w:color w:val="000000" w:themeColor="text1"/>
        </w:rPr>
        <w:t xml:space="preserve">9) деятельность претендента на день рассмотрения заявки на участие в конкурсе не приостановлена в порядке, предусмотренном </w:t>
      </w:r>
      <w:hyperlink r:id="rId18" w:history="1">
        <w:r w:rsidRPr="00A53084">
          <w:rPr>
            <w:rStyle w:val="aa"/>
            <w:color w:val="000000" w:themeColor="text1"/>
          </w:rPr>
          <w:t>Кодексом Российской Федерации об административных правонарушениях</w:t>
        </w:r>
      </w:hyperlink>
      <w:r w:rsidRPr="00A53084">
        <w:rPr>
          <w:color w:val="000000" w:themeColor="text1"/>
        </w:rPr>
        <w:t>;</w:t>
      </w:r>
    </w:p>
    <w:p w:rsidR="00DC4CF2" w:rsidRPr="00A53084" w:rsidRDefault="00DC4CF2" w:rsidP="00DC4CF2">
      <w:pPr>
        <w:autoSpaceDE w:val="0"/>
        <w:autoSpaceDN w:val="0"/>
        <w:adjustRightInd w:val="0"/>
        <w:ind w:firstLine="540"/>
        <w:jc w:val="both"/>
        <w:rPr>
          <w:color w:val="000000" w:themeColor="text1"/>
        </w:rPr>
      </w:pPr>
      <w:r w:rsidRPr="00A53084">
        <w:t>10) отсутствие</w:t>
      </w:r>
      <w:r w:rsidRPr="00A53084">
        <w:rPr>
          <w:color w:val="000000" w:themeColor="text1"/>
        </w:rPr>
        <w:t xml:space="preserve"> в реестре недобросовестных поставщиков сведений о претенденте. Указанные требования предъявляются ко всем заявителям на участие в Конкурсе.</w:t>
      </w:r>
    </w:p>
    <w:p w:rsidR="00917BA2" w:rsidRPr="00A53084" w:rsidRDefault="003038FE" w:rsidP="002F588F">
      <w:pPr>
        <w:pStyle w:val="ConsPlusNormal"/>
        <w:widowControl/>
        <w:ind w:firstLine="0"/>
        <w:jc w:val="both"/>
        <w:rPr>
          <w:b/>
          <w:color w:val="000000" w:themeColor="text1"/>
          <w:sz w:val="24"/>
          <w:szCs w:val="24"/>
        </w:rPr>
      </w:pPr>
      <w:r w:rsidRPr="00A53084">
        <w:rPr>
          <w:rFonts w:ascii="Times New Roman" w:hAnsi="Times New Roman" w:cs="Times New Roman"/>
          <w:color w:val="000000" w:themeColor="text1"/>
          <w:sz w:val="24"/>
          <w:szCs w:val="24"/>
        </w:rPr>
        <w:tab/>
        <w:t xml:space="preserve">3.3. Участник вправе подать только одну заявку на участие в конкурсе в отношении предмета конкурса (лота). В случае установления факта подачи одним участником двух и более заявок в отношении одного и того же </w:t>
      </w:r>
      <w:r w:rsidR="002B0E1F" w:rsidRPr="00A53084">
        <w:rPr>
          <w:rFonts w:ascii="Times New Roman" w:hAnsi="Times New Roman" w:cs="Times New Roman"/>
          <w:color w:val="000000" w:themeColor="text1"/>
          <w:sz w:val="24"/>
          <w:szCs w:val="24"/>
        </w:rPr>
        <w:t>конкурса (лота)</w:t>
      </w:r>
      <w:r w:rsidRPr="00A53084">
        <w:rPr>
          <w:rFonts w:ascii="Times New Roman" w:hAnsi="Times New Roman" w:cs="Times New Roman"/>
          <w:color w:val="000000" w:themeColor="text1"/>
          <w:sz w:val="24"/>
          <w:szCs w:val="24"/>
        </w:rPr>
        <w:t xml:space="preserve">при условии, что поданные ранее заявки не отозваны, все заявки на участие в конкурсе такого участника, поданные в отношении данного </w:t>
      </w:r>
      <w:r w:rsidR="002B0E1F" w:rsidRPr="00A53084">
        <w:rPr>
          <w:rFonts w:ascii="Times New Roman" w:hAnsi="Times New Roman" w:cs="Times New Roman"/>
          <w:color w:val="000000" w:themeColor="text1"/>
          <w:sz w:val="24"/>
          <w:szCs w:val="24"/>
        </w:rPr>
        <w:t>конкурса (лота)</w:t>
      </w:r>
      <w:r w:rsidRPr="00A53084">
        <w:rPr>
          <w:rFonts w:ascii="Times New Roman" w:hAnsi="Times New Roman" w:cs="Times New Roman"/>
          <w:color w:val="000000" w:themeColor="text1"/>
          <w:sz w:val="24"/>
          <w:szCs w:val="24"/>
        </w:rPr>
        <w:t>, не рассматриваются и возвращаются такому участнику.</w:t>
      </w:r>
    </w:p>
    <w:p w:rsidR="003038FE" w:rsidRPr="00A53084" w:rsidRDefault="003038FE" w:rsidP="00A81D6A">
      <w:pPr>
        <w:ind w:firstLine="709"/>
        <w:jc w:val="center"/>
        <w:rPr>
          <w:b/>
          <w:color w:val="000000" w:themeColor="text1"/>
        </w:rPr>
      </w:pPr>
      <w:r w:rsidRPr="00A53084">
        <w:rPr>
          <w:b/>
          <w:color w:val="000000" w:themeColor="text1"/>
        </w:rPr>
        <w:t xml:space="preserve">4. </w:t>
      </w:r>
      <w:r w:rsidR="0016174D" w:rsidRPr="00A53084">
        <w:rPr>
          <w:b/>
          <w:color w:val="000000" w:themeColor="text1"/>
        </w:rPr>
        <w:t>Конкурсная документация</w:t>
      </w:r>
    </w:p>
    <w:p w:rsidR="003038FE" w:rsidRPr="00A53084" w:rsidRDefault="003038FE" w:rsidP="004F77B4">
      <w:pPr>
        <w:tabs>
          <w:tab w:val="left" w:pos="180"/>
        </w:tabs>
        <w:ind w:firstLine="709"/>
        <w:jc w:val="both"/>
        <w:rPr>
          <w:color w:val="000000" w:themeColor="text1"/>
        </w:rPr>
      </w:pPr>
      <w:r w:rsidRPr="00A53084">
        <w:rPr>
          <w:color w:val="000000" w:themeColor="text1"/>
        </w:rPr>
        <w:t>Конкурсная документация включает нижеперечисленные документы:</w:t>
      </w:r>
    </w:p>
    <w:p w:rsidR="003038FE" w:rsidRPr="00A53084" w:rsidRDefault="003038FE" w:rsidP="00EA1038">
      <w:pPr>
        <w:ind w:firstLine="708"/>
        <w:jc w:val="both"/>
        <w:rPr>
          <w:color w:val="000000" w:themeColor="text1"/>
        </w:rPr>
      </w:pPr>
      <w:r w:rsidRPr="00A53084">
        <w:rPr>
          <w:color w:val="000000" w:themeColor="text1"/>
        </w:rPr>
        <w:t xml:space="preserve">4.1. Извещение о проведении конкурса, которое содержит: </w:t>
      </w:r>
    </w:p>
    <w:p w:rsidR="003038FE" w:rsidRPr="00A53084" w:rsidRDefault="003038FE" w:rsidP="00EA1038">
      <w:pPr>
        <w:tabs>
          <w:tab w:val="left" w:pos="0"/>
        </w:tabs>
        <w:jc w:val="both"/>
        <w:rPr>
          <w:color w:val="000000" w:themeColor="text1"/>
        </w:rPr>
      </w:pPr>
      <w:r w:rsidRPr="00A53084">
        <w:rPr>
          <w:color w:val="000000" w:themeColor="text1"/>
        </w:rPr>
        <w:t>-предмет конкурса;</w:t>
      </w:r>
    </w:p>
    <w:p w:rsidR="003038FE" w:rsidRPr="00A53084" w:rsidRDefault="003038FE" w:rsidP="00EA1038">
      <w:pPr>
        <w:tabs>
          <w:tab w:val="left" w:pos="0"/>
          <w:tab w:val="num" w:pos="720"/>
        </w:tabs>
        <w:jc w:val="both"/>
        <w:rPr>
          <w:color w:val="000000" w:themeColor="text1"/>
        </w:rPr>
      </w:pPr>
      <w:r w:rsidRPr="00A53084">
        <w:rPr>
          <w:color w:val="000000" w:themeColor="text1"/>
        </w:rPr>
        <w:t>- сведения о порядке и м</w:t>
      </w:r>
      <w:r w:rsidR="00B55079" w:rsidRPr="00A53084">
        <w:rPr>
          <w:color w:val="000000" w:themeColor="text1"/>
        </w:rPr>
        <w:t>есте подачи заявок на участие в</w:t>
      </w:r>
      <w:r w:rsidR="003222EB">
        <w:rPr>
          <w:color w:val="000000" w:themeColor="text1"/>
        </w:rPr>
        <w:t xml:space="preserve"> </w:t>
      </w:r>
      <w:r w:rsidRPr="00A53084">
        <w:rPr>
          <w:color w:val="000000" w:themeColor="text1"/>
        </w:rPr>
        <w:t>конкурсе;</w:t>
      </w:r>
    </w:p>
    <w:p w:rsidR="003038FE" w:rsidRPr="00A53084" w:rsidRDefault="00015427" w:rsidP="00EA1038">
      <w:pPr>
        <w:tabs>
          <w:tab w:val="left" w:pos="0"/>
          <w:tab w:val="num" w:pos="720"/>
        </w:tabs>
        <w:jc w:val="both"/>
        <w:rPr>
          <w:color w:val="000000" w:themeColor="text1"/>
        </w:rPr>
      </w:pPr>
      <w:r w:rsidRPr="00A53084">
        <w:rPr>
          <w:color w:val="000000" w:themeColor="text1"/>
        </w:rPr>
        <w:t>-</w:t>
      </w:r>
      <w:r w:rsidR="003038FE" w:rsidRPr="00A53084">
        <w:rPr>
          <w:color w:val="000000" w:themeColor="text1"/>
        </w:rPr>
        <w:t>сведения о месте, дате и времени вскрытия конвертов с заявками на участие в конкурсе;</w:t>
      </w:r>
    </w:p>
    <w:p w:rsidR="003038FE" w:rsidRPr="00A53084" w:rsidRDefault="003038FE" w:rsidP="00EA1038">
      <w:pPr>
        <w:tabs>
          <w:tab w:val="left" w:pos="0"/>
          <w:tab w:val="num" w:pos="360"/>
        </w:tabs>
        <w:jc w:val="both"/>
        <w:rPr>
          <w:bCs/>
          <w:color w:val="000000" w:themeColor="text1"/>
        </w:rPr>
      </w:pPr>
      <w:r w:rsidRPr="00A53084">
        <w:rPr>
          <w:color w:val="000000" w:themeColor="text1"/>
        </w:rPr>
        <w:t>- сведения о месте,</w:t>
      </w:r>
      <w:r w:rsidRPr="00A53084">
        <w:rPr>
          <w:bCs/>
          <w:color w:val="000000" w:themeColor="text1"/>
        </w:rPr>
        <w:t xml:space="preserve"> дате рассмотрения заявок;</w:t>
      </w:r>
    </w:p>
    <w:p w:rsidR="003038FE" w:rsidRPr="00A53084" w:rsidRDefault="003038FE" w:rsidP="00EA1038">
      <w:pPr>
        <w:tabs>
          <w:tab w:val="left" w:pos="0"/>
          <w:tab w:val="num" w:pos="720"/>
          <w:tab w:val="num" w:pos="1620"/>
        </w:tabs>
        <w:jc w:val="both"/>
        <w:rPr>
          <w:color w:val="000000" w:themeColor="text1"/>
        </w:rPr>
      </w:pPr>
      <w:r w:rsidRPr="00A53084">
        <w:rPr>
          <w:color w:val="000000" w:themeColor="text1"/>
        </w:rPr>
        <w:t>- сведения о месте,</w:t>
      </w:r>
      <w:r w:rsidRPr="00A53084">
        <w:rPr>
          <w:bCs/>
          <w:color w:val="000000" w:themeColor="text1"/>
        </w:rPr>
        <w:t xml:space="preserve"> дате подведения итогов конкурса;</w:t>
      </w:r>
    </w:p>
    <w:p w:rsidR="003038FE" w:rsidRPr="00A53084" w:rsidRDefault="00015427" w:rsidP="00EA1038">
      <w:pPr>
        <w:tabs>
          <w:tab w:val="left" w:pos="0"/>
        </w:tabs>
        <w:jc w:val="both"/>
        <w:rPr>
          <w:color w:val="000000" w:themeColor="text1"/>
        </w:rPr>
      </w:pPr>
      <w:r w:rsidRPr="00A53084">
        <w:rPr>
          <w:color w:val="000000" w:themeColor="text1"/>
        </w:rPr>
        <w:t>-</w:t>
      </w:r>
      <w:r w:rsidR="003038FE" w:rsidRPr="00A53084">
        <w:rPr>
          <w:color w:val="000000" w:themeColor="text1"/>
        </w:rPr>
        <w:t xml:space="preserve"> другие установленные </w:t>
      </w:r>
      <w:r w:rsidR="003A2E3D" w:rsidRPr="00A53084">
        <w:rPr>
          <w:color w:val="000000" w:themeColor="text1"/>
        </w:rPr>
        <w:t>Заказчиком</w:t>
      </w:r>
      <w:r w:rsidR="003038FE" w:rsidRPr="00A53084">
        <w:rPr>
          <w:color w:val="000000" w:themeColor="text1"/>
        </w:rPr>
        <w:t xml:space="preserve"> требования.</w:t>
      </w:r>
    </w:p>
    <w:p w:rsidR="003038FE" w:rsidRPr="00A53084" w:rsidRDefault="00015427" w:rsidP="002F087E">
      <w:pPr>
        <w:tabs>
          <w:tab w:val="left" w:pos="709"/>
        </w:tabs>
        <w:jc w:val="both"/>
        <w:rPr>
          <w:color w:val="000000" w:themeColor="text1"/>
        </w:rPr>
      </w:pPr>
      <w:r w:rsidRPr="00A53084">
        <w:rPr>
          <w:color w:val="000000" w:themeColor="text1"/>
        </w:rPr>
        <w:tab/>
      </w:r>
      <w:r w:rsidR="003038FE" w:rsidRPr="00A53084">
        <w:rPr>
          <w:color w:val="000000" w:themeColor="text1"/>
        </w:rPr>
        <w:t>4</w:t>
      </w:r>
      <w:r w:rsidR="00C31B11" w:rsidRPr="00A53084">
        <w:rPr>
          <w:color w:val="000000" w:themeColor="text1"/>
        </w:rPr>
        <w:t xml:space="preserve">.2. Инструкция </w:t>
      </w:r>
      <w:r w:rsidR="002F087E" w:rsidRPr="00A53084">
        <w:rPr>
          <w:color w:val="000000" w:themeColor="text1"/>
        </w:rPr>
        <w:t>подготовки конкурсной заявки.</w:t>
      </w:r>
    </w:p>
    <w:p w:rsidR="003038FE" w:rsidRPr="00A53084" w:rsidRDefault="003038FE" w:rsidP="00015427">
      <w:pPr>
        <w:ind w:firstLine="708"/>
        <w:jc w:val="both"/>
        <w:rPr>
          <w:color w:val="000000" w:themeColor="text1"/>
        </w:rPr>
      </w:pPr>
      <w:r w:rsidRPr="00A53084">
        <w:rPr>
          <w:color w:val="000000" w:themeColor="text1"/>
        </w:rPr>
        <w:t>4.3.Техническ</w:t>
      </w:r>
      <w:r w:rsidR="002F087E" w:rsidRPr="00A53084">
        <w:rPr>
          <w:color w:val="000000" w:themeColor="text1"/>
        </w:rPr>
        <w:t>оезадание</w:t>
      </w:r>
      <w:r w:rsidRPr="00A53084">
        <w:rPr>
          <w:color w:val="000000" w:themeColor="text1"/>
        </w:rPr>
        <w:t>.</w:t>
      </w:r>
    </w:p>
    <w:p w:rsidR="003038FE" w:rsidRPr="00A53084" w:rsidRDefault="003038FE" w:rsidP="00015427">
      <w:pPr>
        <w:ind w:firstLine="708"/>
        <w:jc w:val="both"/>
        <w:rPr>
          <w:color w:val="000000" w:themeColor="text1"/>
        </w:rPr>
      </w:pPr>
      <w:r w:rsidRPr="00A53084">
        <w:rPr>
          <w:color w:val="000000" w:themeColor="text1"/>
        </w:rPr>
        <w:t>4.4. Образцы форм (приложения к конкурсной документации):</w:t>
      </w:r>
    </w:p>
    <w:p w:rsidR="003038FE" w:rsidRPr="00A53084" w:rsidRDefault="003038FE" w:rsidP="00015427">
      <w:pPr>
        <w:tabs>
          <w:tab w:val="left" w:pos="900"/>
        </w:tabs>
        <w:ind w:firstLine="142"/>
        <w:jc w:val="both"/>
        <w:rPr>
          <w:color w:val="000000" w:themeColor="text1"/>
        </w:rPr>
      </w:pPr>
      <w:r w:rsidRPr="00A53084">
        <w:rPr>
          <w:color w:val="000000" w:themeColor="text1"/>
        </w:rPr>
        <w:t>- Перечень представляемых документов;</w:t>
      </w:r>
    </w:p>
    <w:p w:rsidR="003038FE" w:rsidRPr="00A53084" w:rsidRDefault="003038FE" w:rsidP="00015427">
      <w:pPr>
        <w:tabs>
          <w:tab w:val="left" w:pos="900"/>
        </w:tabs>
        <w:ind w:firstLine="142"/>
        <w:jc w:val="both"/>
        <w:rPr>
          <w:color w:val="000000" w:themeColor="text1"/>
        </w:rPr>
      </w:pPr>
      <w:r w:rsidRPr="00A53084">
        <w:rPr>
          <w:color w:val="000000" w:themeColor="text1"/>
        </w:rPr>
        <w:t xml:space="preserve">- </w:t>
      </w:r>
      <w:r w:rsidR="002F087E" w:rsidRPr="00A53084">
        <w:rPr>
          <w:color w:val="000000" w:themeColor="text1"/>
        </w:rPr>
        <w:t>Конкурсная заявка</w:t>
      </w:r>
      <w:r w:rsidRPr="00A53084">
        <w:rPr>
          <w:color w:val="000000" w:themeColor="text1"/>
        </w:rPr>
        <w:t>;</w:t>
      </w:r>
    </w:p>
    <w:p w:rsidR="003038FE" w:rsidRPr="00A53084" w:rsidRDefault="003038FE" w:rsidP="00015427">
      <w:pPr>
        <w:tabs>
          <w:tab w:val="left" w:pos="900"/>
        </w:tabs>
        <w:ind w:firstLine="142"/>
        <w:jc w:val="both"/>
        <w:rPr>
          <w:color w:val="000000" w:themeColor="text1"/>
        </w:rPr>
      </w:pPr>
      <w:r w:rsidRPr="00A53084">
        <w:rPr>
          <w:color w:val="000000" w:themeColor="text1"/>
        </w:rPr>
        <w:t>- Анкета участника конкурса;</w:t>
      </w:r>
    </w:p>
    <w:p w:rsidR="001B7FF2" w:rsidRPr="00A53084" w:rsidRDefault="001B7FF2" w:rsidP="001B7FF2">
      <w:pPr>
        <w:tabs>
          <w:tab w:val="left" w:pos="900"/>
        </w:tabs>
        <w:ind w:firstLine="142"/>
        <w:jc w:val="both"/>
        <w:rPr>
          <w:color w:val="000000" w:themeColor="text1"/>
        </w:rPr>
      </w:pPr>
      <w:r w:rsidRPr="00A53084">
        <w:rPr>
          <w:color w:val="000000" w:themeColor="text1"/>
        </w:rPr>
        <w:t>- Сведения о наличии: специализированного транспорта; материально-технической базы;</w:t>
      </w:r>
      <w:r w:rsidRPr="00A53084">
        <w:rPr>
          <w:color w:val="000000" w:themeColor="text1"/>
        </w:rPr>
        <w:tab/>
        <w:t>помещения и персонала для проведения ритуальных услуг; телефонной связи для приема заявок, координации и организации действий исполнителя со стороны заказчика</w:t>
      </w:r>
    </w:p>
    <w:p w:rsidR="003038FE" w:rsidRPr="00A53084" w:rsidRDefault="0016174D" w:rsidP="00015427">
      <w:pPr>
        <w:tabs>
          <w:tab w:val="left" w:pos="900"/>
        </w:tabs>
        <w:ind w:firstLine="142"/>
        <w:jc w:val="both"/>
        <w:rPr>
          <w:color w:val="000000" w:themeColor="text1"/>
        </w:rPr>
      </w:pPr>
      <w:r w:rsidRPr="00A53084">
        <w:rPr>
          <w:color w:val="000000" w:themeColor="text1"/>
        </w:rPr>
        <w:t xml:space="preserve">        4.5. </w:t>
      </w:r>
      <w:r w:rsidR="003038FE" w:rsidRPr="00A53084">
        <w:rPr>
          <w:color w:val="000000" w:themeColor="text1"/>
        </w:rPr>
        <w:t xml:space="preserve">Проект </w:t>
      </w:r>
      <w:r w:rsidR="00741942" w:rsidRPr="00A53084">
        <w:rPr>
          <w:color w:val="000000" w:themeColor="text1"/>
        </w:rPr>
        <w:t>муниципального контракта</w:t>
      </w:r>
      <w:r w:rsidR="003038FE" w:rsidRPr="00A53084">
        <w:rPr>
          <w:color w:val="000000" w:themeColor="text1"/>
        </w:rPr>
        <w:t>.</w:t>
      </w:r>
    </w:p>
    <w:p w:rsidR="003038FE" w:rsidRPr="00A53084" w:rsidRDefault="003038FE" w:rsidP="000240E6">
      <w:pPr>
        <w:pStyle w:val="22"/>
        <w:tabs>
          <w:tab w:val="left" w:pos="180"/>
        </w:tabs>
        <w:ind w:firstLine="0"/>
        <w:rPr>
          <w:b/>
          <w:color w:val="000000" w:themeColor="text1"/>
          <w:szCs w:val="24"/>
        </w:rPr>
      </w:pPr>
    </w:p>
    <w:p w:rsidR="00594AE9" w:rsidRPr="00A53084" w:rsidRDefault="00594AE9" w:rsidP="000240E6">
      <w:pPr>
        <w:pStyle w:val="22"/>
        <w:tabs>
          <w:tab w:val="left" w:pos="180"/>
        </w:tabs>
        <w:ind w:firstLine="0"/>
        <w:rPr>
          <w:b/>
          <w:color w:val="000000" w:themeColor="text1"/>
          <w:szCs w:val="24"/>
        </w:rPr>
      </w:pPr>
    </w:p>
    <w:p w:rsidR="003038FE" w:rsidRPr="00A53084" w:rsidRDefault="003038FE" w:rsidP="00B8290D">
      <w:pPr>
        <w:pStyle w:val="22"/>
        <w:tabs>
          <w:tab w:val="left" w:pos="0"/>
        </w:tabs>
        <w:ind w:firstLine="709"/>
        <w:jc w:val="center"/>
        <w:rPr>
          <w:b/>
          <w:color w:val="000000" w:themeColor="text1"/>
          <w:szCs w:val="24"/>
        </w:rPr>
      </w:pPr>
      <w:r w:rsidRPr="00A53084">
        <w:rPr>
          <w:b/>
          <w:color w:val="000000" w:themeColor="text1"/>
          <w:szCs w:val="24"/>
        </w:rPr>
        <w:t>5. Разъяснени</w:t>
      </w:r>
      <w:r w:rsidR="00781985" w:rsidRPr="00A53084">
        <w:rPr>
          <w:b/>
          <w:color w:val="000000" w:themeColor="text1"/>
          <w:szCs w:val="24"/>
        </w:rPr>
        <w:t>я</w:t>
      </w:r>
      <w:r w:rsidRPr="00A53084">
        <w:rPr>
          <w:b/>
          <w:color w:val="000000" w:themeColor="text1"/>
          <w:szCs w:val="24"/>
        </w:rPr>
        <w:t xml:space="preserve"> конкурсной документации</w:t>
      </w:r>
    </w:p>
    <w:p w:rsidR="00DD55D8" w:rsidRPr="00A53084" w:rsidRDefault="000D3D56" w:rsidP="000D3D56">
      <w:pPr>
        <w:widowControl w:val="0"/>
        <w:overflowPunct w:val="0"/>
        <w:autoSpaceDE w:val="0"/>
        <w:autoSpaceDN w:val="0"/>
        <w:adjustRightInd w:val="0"/>
        <w:spacing w:line="236" w:lineRule="auto"/>
        <w:ind w:left="47" w:firstLine="708"/>
        <w:jc w:val="both"/>
        <w:rPr>
          <w:color w:val="000000" w:themeColor="text1"/>
        </w:rPr>
      </w:pPr>
      <w:r w:rsidRPr="00A53084">
        <w:rPr>
          <w:rFonts w:ascii="Times" w:hAnsi="Times" w:cs="Times"/>
          <w:color w:val="000000" w:themeColor="text1"/>
        </w:rPr>
        <w:t>5</w:t>
      </w:r>
      <w:r w:rsidR="00DD55D8" w:rsidRPr="00A53084">
        <w:rPr>
          <w:rFonts w:ascii="Times" w:hAnsi="Times" w:cs="Times"/>
          <w:color w:val="000000" w:themeColor="text1"/>
        </w:rPr>
        <w:t>.1.</w:t>
      </w:r>
      <w:r w:rsidR="00DD55D8" w:rsidRPr="00A53084">
        <w:rPr>
          <w:color w:val="000000" w:themeColor="text1"/>
        </w:rPr>
        <w:t>Любое юридическое лицо независимо от организационно</w:t>
      </w:r>
      <w:r w:rsidR="00DD55D8" w:rsidRPr="00A53084">
        <w:rPr>
          <w:rFonts w:ascii="Times" w:hAnsi="Times" w:cs="Times"/>
          <w:color w:val="000000" w:themeColor="text1"/>
        </w:rPr>
        <w:t>-</w:t>
      </w:r>
      <w:r w:rsidR="00DD55D8" w:rsidRPr="00A53084">
        <w:rPr>
          <w:color w:val="000000" w:themeColor="text1"/>
        </w:rPr>
        <w:t>правовой формы</w:t>
      </w:r>
      <w:r w:rsidR="003222EB">
        <w:rPr>
          <w:color w:val="000000" w:themeColor="text1"/>
        </w:rPr>
        <w:t xml:space="preserve"> </w:t>
      </w:r>
      <w:r w:rsidR="00DD55D8" w:rsidRPr="00A53084">
        <w:rPr>
          <w:color w:val="000000" w:themeColor="text1"/>
        </w:rPr>
        <w:t>и формы собственности</w:t>
      </w:r>
      <w:r w:rsidR="00DD55D8" w:rsidRPr="00A53084">
        <w:rPr>
          <w:rFonts w:ascii="Times" w:hAnsi="Times" w:cs="Times"/>
          <w:color w:val="000000" w:themeColor="text1"/>
        </w:rPr>
        <w:t>,</w:t>
      </w:r>
      <w:r w:rsidR="00DD55D8" w:rsidRPr="00A53084">
        <w:rPr>
          <w:color w:val="000000" w:themeColor="text1"/>
        </w:rPr>
        <w:t xml:space="preserve"> индивидуальный предприниматель </w:t>
      </w:r>
      <w:bookmarkStart w:id="4" w:name="page27"/>
      <w:bookmarkEnd w:id="4"/>
      <w:r w:rsidR="00DD55D8" w:rsidRPr="00A53084">
        <w:rPr>
          <w:color w:val="000000" w:themeColor="text1"/>
        </w:rPr>
        <w:t>вправе направить в письменной форме организатору открытого конкурса запрос о разъяснении положений конкурсной документации</w:t>
      </w:r>
      <w:r w:rsidR="00DD55D8" w:rsidRPr="00A53084">
        <w:rPr>
          <w:rFonts w:ascii="Times" w:hAnsi="Times" w:cs="Times"/>
          <w:color w:val="000000" w:themeColor="text1"/>
        </w:rPr>
        <w:t>.</w:t>
      </w:r>
    </w:p>
    <w:p w:rsidR="00DD55D8" w:rsidRPr="00A53084" w:rsidRDefault="00DD55D8" w:rsidP="00DD55D8">
      <w:pPr>
        <w:widowControl w:val="0"/>
        <w:autoSpaceDE w:val="0"/>
        <w:autoSpaceDN w:val="0"/>
        <w:adjustRightInd w:val="0"/>
        <w:spacing w:line="17" w:lineRule="exact"/>
        <w:jc w:val="both"/>
        <w:rPr>
          <w:color w:val="000000" w:themeColor="text1"/>
        </w:rPr>
      </w:pPr>
    </w:p>
    <w:p w:rsidR="00DD55D8" w:rsidRPr="00A53084" w:rsidRDefault="000D3D56" w:rsidP="000D3D56">
      <w:pPr>
        <w:widowControl w:val="0"/>
        <w:tabs>
          <w:tab w:val="num" w:pos="12474"/>
        </w:tabs>
        <w:overflowPunct w:val="0"/>
        <w:autoSpaceDE w:val="0"/>
        <w:autoSpaceDN w:val="0"/>
        <w:adjustRightInd w:val="0"/>
        <w:spacing w:line="237" w:lineRule="auto"/>
        <w:jc w:val="both"/>
        <w:rPr>
          <w:color w:val="000000" w:themeColor="text1"/>
        </w:rPr>
      </w:pPr>
      <w:r w:rsidRPr="00A53084">
        <w:rPr>
          <w:color w:val="000000" w:themeColor="text1"/>
        </w:rPr>
        <w:t xml:space="preserve">          5.2. </w:t>
      </w:r>
      <w:r w:rsidR="00DD55D8" w:rsidRPr="00A53084">
        <w:rPr>
          <w:color w:val="000000" w:themeColor="text1"/>
        </w:rPr>
        <w:t>В течение трех рабочих дней со дня поступления указанного запроса организатор открытого конкурса обязан направить заявителю в письменной форме разъяснения положений конкурсной документации</w:t>
      </w:r>
      <w:r w:rsidR="00DD55D8" w:rsidRPr="00A53084">
        <w:rPr>
          <w:rFonts w:ascii="Times" w:hAnsi="Times" w:cs="Times"/>
          <w:color w:val="000000" w:themeColor="text1"/>
        </w:rPr>
        <w:t xml:space="preserve">, </w:t>
      </w:r>
      <w:r w:rsidR="00DD55D8" w:rsidRPr="00A53084">
        <w:rPr>
          <w:color w:val="000000" w:themeColor="text1"/>
        </w:rPr>
        <w:t>если указанный запрос поступил к организатору</w:t>
      </w:r>
      <w:r w:rsidR="003222EB">
        <w:rPr>
          <w:color w:val="000000" w:themeColor="text1"/>
        </w:rPr>
        <w:t xml:space="preserve"> </w:t>
      </w:r>
      <w:r w:rsidR="00DD55D8" w:rsidRPr="00A53084">
        <w:rPr>
          <w:color w:val="000000" w:themeColor="text1"/>
        </w:rPr>
        <w:t>открытого конкурса не позднее</w:t>
      </w:r>
      <w:r w:rsidRPr="00A53084">
        <w:rPr>
          <w:color w:val="000000" w:themeColor="text1"/>
        </w:rPr>
        <w:t>,</w:t>
      </w:r>
      <w:r w:rsidR="00DD55D8" w:rsidRPr="00A53084">
        <w:rPr>
          <w:color w:val="000000" w:themeColor="text1"/>
        </w:rPr>
        <w:t xml:space="preserve"> чем за пять дней до дня окончания срока подачи заявок на участие в открытом конкурсе</w:t>
      </w:r>
      <w:r w:rsidR="00DD55D8" w:rsidRPr="00A53084">
        <w:rPr>
          <w:rFonts w:ascii="Times" w:hAnsi="Times" w:cs="Times"/>
          <w:color w:val="000000" w:themeColor="text1"/>
        </w:rPr>
        <w:t>.</w:t>
      </w:r>
    </w:p>
    <w:p w:rsidR="00DD55D8" w:rsidRPr="00A53084" w:rsidRDefault="00DD55D8" w:rsidP="00DD55D8">
      <w:pPr>
        <w:widowControl w:val="0"/>
        <w:autoSpaceDE w:val="0"/>
        <w:autoSpaceDN w:val="0"/>
        <w:adjustRightInd w:val="0"/>
        <w:spacing w:line="17" w:lineRule="exact"/>
        <w:rPr>
          <w:color w:val="000000" w:themeColor="text1"/>
        </w:rPr>
      </w:pPr>
    </w:p>
    <w:p w:rsidR="003222EB" w:rsidRPr="00A53084" w:rsidRDefault="000D3D56" w:rsidP="003222EB">
      <w:pPr>
        <w:jc w:val="both"/>
        <w:rPr>
          <w:color w:val="000000" w:themeColor="text1"/>
        </w:rPr>
      </w:pPr>
      <w:r w:rsidRPr="00A53084">
        <w:rPr>
          <w:color w:val="000000" w:themeColor="text1"/>
        </w:rPr>
        <w:lastRenderedPageBreak/>
        <w:t xml:space="preserve">         5.3. </w:t>
      </w:r>
      <w:r w:rsidR="00DD55D8" w:rsidRPr="00A53084">
        <w:rPr>
          <w:color w:val="000000" w:themeColor="text1"/>
        </w:rPr>
        <w:t xml:space="preserve">В течение трех рабочих дней со дня направления разъяснений положений конкурсной документации по данному запросу такие разъяснения должны быть размещены </w:t>
      </w:r>
      <w:r w:rsidRPr="00A53084">
        <w:rPr>
          <w:color w:val="000000" w:themeColor="text1"/>
        </w:rPr>
        <w:t>на официальном сайте Администрации</w:t>
      </w:r>
      <w:r w:rsidR="003222EB" w:rsidRPr="003222EB">
        <w:rPr>
          <w:color w:val="000000" w:themeColor="text1"/>
        </w:rPr>
        <w:t xml:space="preserve"> </w:t>
      </w:r>
      <w:r w:rsidR="003222EB">
        <w:rPr>
          <w:color w:val="000000" w:themeColor="text1"/>
        </w:rPr>
        <w:t xml:space="preserve">Михайловского </w:t>
      </w:r>
      <w:r w:rsidR="003222EB" w:rsidRPr="00A53084">
        <w:rPr>
          <w:color w:val="000000" w:themeColor="text1"/>
        </w:rPr>
        <w:t>сельского поселения</w:t>
      </w:r>
      <w:r w:rsidR="003222EB" w:rsidRPr="00C022CC">
        <w:t>:</w:t>
      </w:r>
      <w:r w:rsidR="003222EB" w:rsidRPr="005D2691">
        <w:t xml:space="preserve"> </w:t>
      </w:r>
      <w:r w:rsidR="003222EB" w:rsidRPr="00D17777">
        <w:rPr>
          <w:color w:val="00B0F0"/>
        </w:rPr>
        <w:t>https://mihailovka-celina.donland.ru/</w:t>
      </w:r>
      <w:r w:rsidR="003222EB">
        <w:t xml:space="preserve"> </w:t>
      </w:r>
      <w:r w:rsidR="003222EB" w:rsidRPr="00C022CC">
        <w:rPr>
          <w:b/>
          <w:u w:val="single"/>
        </w:rPr>
        <w:t xml:space="preserve"> </w:t>
      </w:r>
      <w:r w:rsidR="003222EB" w:rsidRPr="00A53084">
        <w:rPr>
          <w:color w:val="000000" w:themeColor="text1"/>
        </w:rPr>
        <w:t xml:space="preserve"> </w:t>
      </w:r>
    </w:p>
    <w:p w:rsidR="00DD55D8" w:rsidRPr="00A53084" w:rsidRDefault="000D3D56" w:rsidP="000D3D56">
      <w:pPr>
        <w:jc w:val="both"/>
        <w:rPr>
          <w:rFonts w:ascii="Times" w:hAnsi="Times" w:cs="Times"/>
          <w:color w:val="000000" w:themeColor="text1"/>
        </w:rPr>
      </w:pPr>
      <w:r w:rsidRPr="00A53084">
        <w:rPr>
          <w:color w:val="000000" w:themeColor="text1"/>
        </w:rPr>
        <w:t xml:space="preserve"> </w:t>
      </w:r>
      <w:r w:rsidR="00DD55D8" w:rsidRPr="00A53084">
        <w:rPr>
          <w:color w:val="000000" w:themeColor="text1"/>
        </w:rPr>
        <w:t>с указанием предмета запроса, но без указания заявителя, от которого поступил запрос. Разъяснения положений конкурсной документации не должны изменять ее суть</w:t>
      </w:r>
      <w:r w:rsidR="00DD55D8" w:rsidRPr="00A53084">
        <w:rPr>
          <w:rFonts w:ascii="Times" w:hAnsi="Times" w:cs="Times"/>
          <w:color w:val="000000" w:themeColor="text1"/>
        </w:rPr>
        <w:t>.</w:t>
      </w:r>
    </w:p>
    <w:p w:rsidR="00DD55D8" w:rsidRPr="00A53084" w:rsidRDefault="00DD55D8" w:rsidP="00DD55D8">
      <w:pPr>
        <w:widowControl w:val="0"/>
        <w:autoSpaceDE w:val="0"/>
        <w:autoSpaceDN w:val="0"/>
        <w:adjustRightInd w:val="0"/>
        <w:spacing w:line="20" w:lineRule="exact"/>
        <w:rPr>
          <w:rFonts w:ascii="Times" w:hAnsi="Times" w:cs="Times"/>
          <w:color w:val="000000" w:themeColor="text1"/>
        </w:rPr>
      </w:pPr>
    </w:p>
    <w:p w:rsidR="00DD55D8" w:rsidRPr="00A53084" w:rsidRDefault="000D3D56" w:rsidP="000D3D56">
      <w:pPr>
        <w:widowControl w:val="0"/>
        <w:tabs>
          <w:tab w:val="num" w:pos="1357"/>
        </w:tabs>
        <w:overflowPunct w:val="0"/>
        <w:autoSpaceDE w:val="0"/>
        <w:autoSpaceDN w:val="0"/>
        <w:adjustRightInd w:val="0"/>
        <w:spacing w:line="234" w:lineRule="auto"/>
        <w:jc w:val="both"/>
        <w:rPr>
          <w:rFonts w:ascii="Times" w:hAnsi="Times" w:cs="Times"/>
          <w:color w:val="000000" w:themeColor="text1"/>
        </w:rPr>
      </w:pPr>
      <w:r w:rsidRPr="00A53084">
        <w:t xml:space="preserve">          5.4.</w:t>
      </w:r>
      <w:r w:rsidR="00DD55D8" w:rsidRPr="00A53084">
        <w:rPr>
          <w:color w:val="000000" w:themeColor="text1"/>
        </w:rPr>
        <w:t xml:space="preserve">Заявитель вправе направить не более чем три запроса о разъяснении положений конкурсной документации в отношении одного </w:t>
      </w:r>
      <w:r w:rsidRPr="00A53084">
        <w:rPr>
          <w:color w:val="000000" w:themeColor="text1"/>
        </w:rPr>
        <w:t xml:space="preserve">лота </w:t>
      </w:r>
      <w:r w:rsidR="00DD55D8" w:rsidRPr="00A53084">
        <w:rPr>
          <w:color w:val="000000" w:themeColor="text1"/>
        </w:rPr>
        <w:t>открытого конкурса</w:t>
      </w:r>
      <w:r w:rsidR="00DD55D8" w:rsidRPr="00A53084">
        <w:rPr>
          <w:rFonts w:ascii="Times" w:hAnsi="Times" w:cs="Times"/>
          <w:color w:val="000000" w:themeColor="text1"/>
        </w:rPr>
        <w:t>.</w:t>
      </w:r>
    </w:p>
    <w:p w:rsidR="003038FE" w:rsidRPr="00A53084" w:rsidRDefault="003038FE" w:rsidP="002C6A77">
      <w:pPr>
        <w:pStyle w:val="22"/>
        <w:tabs>
          <w:tab w:val="left" w:pos="180"/>
        </w:tabs>
        <w:ind w:left="180" w:firstLine="0"/>
        <w:jc w:val="center"/>
        <w:rPr>
          <w:b/>
          <w:color w:val="000000" w:themeColor="text1"/>
          <w:szCs w:val="24"/>
        </w:rPr>
      </w:pPr>
    </w:p>
    <w:p w:rsidR="003038FE" w:rsidRPr="00A53084" w:rsidRDefault="003038FE" w:rsidP="00DD55D8">
      <w:pPr>
        <w:pStyle w:val="3"/>
        <w:numPr>
          <w:ilvl w:val="0"/>
          <w:numId w:val="0"/>
        </w:numPr>
        <w:tabs>
          <w:tab w:val="left" w:pos="180"/>
        </w:tabs>
        <w:ind w:firstLine="180"/>
        <w:jc w:val="center"/>
        <w:rPr>
          <w:b/>
          <w:color w:val="000000" w:themeColor="text1"/>
          <w:szCs w:val="24"/>
        </w:rPr>
      </w:pPr>
      <w:r w:rsidRPr="00A53084">
        <w:rPr>
          <w:b/>
          <w:color w:val="000000" w:themeColor="text1"/>
          <w:szCs w:val="24"/>
        </w:rPr>
        <w:t>6. Внесение изменений в конкурсную документацию</w:t>
      </w:r>
    </w:p>
    <w:p w:rsidR="003659D9" w:rsidRPr="00A53084" w:rsidRDefault="003038FE" w:rsidP="003659D9">
      <w:pPr>
        <w:jc w:val="both"/>
        <w:rPr>
          <w:color w:val="000000" w:themeColor="text1"/>
        </w:rPr>
      </w:pPr>
      <w:r w:rsidRPr="00A53084">
        <w:rPr>
          <w:color w:val="000000" w:themeColor="text1"/>
        </w:rPr>
        <w:tab/>
        <w:t xml:space="preserve">6.1. Заказчик по собственной инициативе или в соответствии с запросом участника вправе внести изменения в конкурсную документацию не позднее, чем за пять дней до даты окончания подачи заявок на участие в конкурсе. Изменение предмета конкурса не допускается. В течение пяти рабочих дней со дня принятия решения о внесении изменений в конкурсную документацию такие изменения опубликовываются </w:t>
      </w:r>
      <w:r w:rsidR="003659D9" w:rsidRPr="00A53084">
        <w:rPr>
          <w:color w:val="000000" w:themeColor="text1"/>
        </w:rPr>
        <w:t xml:space="preserve">в официальном печатном издании </w:t>
      </w:r>
      <w:r w:rsidRPr="00A53084">
        <w:rPr>
          <w:color w:val="000000" w:themeColor="text1"/>
        </w:rPr>
        <w:t xml:space="preserve">и в течение одного </w:t>
      </w:r>
      <w:r w:rsidR="003659D9" w:rsidRPr="00A53084">
        <w:rPr>
          <w:color w:val="000000" w:themeColor="text1"/>
        </w:rPr>
        <w:t xml:space="preserve">рабочего </w:t>
      </w:r>
      <w:r w:rsidRPr="00A53084">
        <w:rPr>
          <w:color w:val="000000" w:themeColor="text1"/>
        </w:rPr>
        <w:t xml:space="preserve">дня </w:t>
      </w:r>
      <w:r w:rsidR="00A24D2F" w:rsidRPr="00A53084">
        <w:rPr>
          <w:color w:val="000000" w:themeColor="text1"/>
        </w:rPr>
        <w:t>с даты принятия решения</w:t>
      </w:r>
      <w:r w:rsidR="00AF2E5F">
        <w:rPr>
          <w:color w:val="000000" w:themeColor="text1"/>
        </w:rPr>
        <w:t xml:space="preserve"> </w:t>
      </w:r>
      <w:r w:rsidRPr="00A53084">
        <w:rPr>
          <w:color w:val="000000" w:themeColor="text1"/>
        </w:rPr>
        <w:t xml:space="preserve">размещаются </w:t>
      </w:r>
      <w:r w:rsidR="003659D9" w:rsidRPr="00A53084">
        <w:rPr>
          <w:color w:val="000000" w:themeColor="text1"/>
        </w:rPr>
        <w:t xml:space="preserve">на официальном сайте </w:t>
      </w:r>
      <w:r w:rsidR="00155FEA" w:rsidRPr="00A53084">
        <w:rPr>
          <w:color w:val="000000" w:themeColor="text1"/>
        </w:rPr>
        <w:t xml:space="preserve">Администрации </w:t>
      </w:r>
      <w:r w:rsidR="00AF2E5F">
        <w:rPr>
          <w:color w:val="000000" w:themeColor="text1"/>
        </w:rPr>
        <w:t>Михайловского</w:t>
      </w:r>
      <w:r w:rsidR="003222EB">
        <w:rPr>
          <w:color w:val="000000" w:themeColor="text1"/>
        </w:rPr>
        <w:t xml:space="preserve"> </w:t>
      </w:r>
      <w:r w:rsidR="003E3BAB" w:rsidRPr="00A53084">
        <w:rPr>
          <w:color w:val="000000" w:themeColor="text1"/>
        </w:rPr>
        <w:t>сельского поселения</w:t>
      </w:r>
      <w:r w:rsidR="00AF2E5F" w:rsidRPr="00C022CC">
        <w:t>:</w:t>
      </w:r>
      <w:r w:rsidR="00AF2E5F" w:rsidRPr="005D2691">
        <w:t xml:space="preserve"> </w:t>
      </w:r>
      <w:r w:rsidR="00AF2E5F" w:rsidRPr="00D17777">
        <w:rPr>
          <w:color w:val="00B0F0"/>
        </w:rPr>
        <w:t>https://mihailovka-celina.donland.ru/</w:t>
      </w:r>
      <w:r w:rsidR="00AF2E5F">
        <w:t xml:space="preserve"> </w:t>
      </w:r>
      <w:r w:rsidR="00AF2E5F" w:rsidRPr="00C022CC">
        <w:rPr>
          <w:b/>
          <w:u w:val="single"/>
        </w:rPr>
        <w:t xml:space="preserve"> </w:t>
      </w:r>
      <w:r w:rsidR="003E3BAB" w:rsidRPr="00A53084">
        <w:rPr>
          <w:color w:val="000000" w:themeColor="text1"/>
        </w:rPr>
        <w:t xml:space="preserve"> </w:t>
      </w:r>
    </w:p>
    <w:p w:rsidR="003038FE" w:rsidRPr="00A53084" w:rsidRDefault="003038FE" w:rsidP="003659D9">
      <w:pPr>
        <w:ind w:firstLine="708"/>
        <w:jc w:val="both"/>
        <w:rPr>
          <w:color w:val="000000" w:themeColor="text1"/>
        </w:rPr>
      </w:pPr>
      <w:r w:rsidRPr="00A53084">
        <w:rPr>
          <w:color w:val="000000" w:themeColor="text1"/>
        </w:rPr>
        <w:t>При этом срок подачи заявок на участие в конкурсе должен быть продлен так, чтобы со дня опубликования в официальном печатном издании внесенных изменений в конкурсную документацию до даты окончания подачи заявок на участие в конкурсе такой срок составлял не менее чем двадцать дней.</w:t>
      </w:r>
    </w:p>
    <w:p w:rsidR="00412D60" w:rsidRPr="00A53084" w:rsidRDefault="00B80E03" w:rsidP="000642DD">
      <w:pPr>
        <w:shd w:val="clear" w:color="auto" w:fill="FFFFFF"/>
        <w:ind w:firstLine="709"/>
        <w:jc w:val="both"/>
        <w:rPr>
          <w:color w:val="000000" w:themeColor="text1"/>
        </w:rPr>
      </w:pPr>
      <w:r w:rsidRPr="00A53084">
        <w:rPr>
          <w:color w:val="000000" w:themeColor="text1"/>
        </w:rPr>
        <w:t xml:space="preserve">Все претенденты, официально получившие конкурсную документацию, уведомляются о внесенных изменениях и/или дополнениях в письменном виде или через факсимильную связь. Изменения и/или дополнения, внесенные в конкурсную документацию, также могут доводиться до претендентов по электронной почте, если претендент письменно выразит свое согласие на это и укажет адрес электронного почтового ящика при подаче заявки на получение конкурсной документации. </w:t>
      </w:r>
    </w:p>
    <w:p w:rsidR="003F75C8" w:rsidRPr="00A53084" w:rsidRDefault="003F75C8" w:rsidP="00B8290D">
      <w:pPr>
        <w:pStyle w:val="1"/>
        <w:ind w:firstLine="709"/>
        <w:rPr>
          <w:color w:val="000000" w:themeColor="text1"/>
          <w:sz w:val="24"/>
          <w:szCs w:val="24"/>
        </w:rPr>
      </w:pPr>
    </w:p>
    <w:p w:rsidR="003038FE" w:rsidRPr="00A53084" w:rsidRDefault="003038FE" w:rsidP="00B8290D">
      <w:pPr>
        <w:pStyle w:val="1"/>
        <w:ind w:firstLine="709"/>
        <w:rPr>
          <w:color w:val="000000" w:themeColor="text1"/>
          <w:sz w:val="24"/>
          <w:szCs w:val="24"/>
        </w:rPr>
      </w:pPr>
      <w:r w:rsidRPr="00A53084">
        <w:rPr>
          <w:color w:val="000000" w:themeColor="text1"/>
          <w:sz w:val="24"/>
          <w:szCs w:val="24"/>
        </w:rPr>
        <w:t xml:space="preserve">ПОРЯДОК </w:t>
      </w:r>
      <w:r w:rsidR="002F087E" w:rsidRPr="00A53084">
        <w:rPr>
          <w:color w:val="000000" w:themeColor="text1"/>
          <w:sz w:val="24"/>
          <w:szCs w:val="24"/>
        </w:rPr>
        <w:t xml:space="preserve">(ИНСТРУКЦИЯ) </w:t>
      </w:r>
      <w:r w:rsidRPr="00A53084">
        <w:rPr>
          <w:color w:val="000000" w:themeColor="text1"/>
          <w:sz w:val="24"/>
          <w:szCs w:val="24"/>
        </w:rPr>
        <w:t>ПОДГОТОВКИ КОНКУРСНОЙ ЗАЯВКИ</w:t>
      </w:r>
    </w:p>
    <w:p w:rsidR="003038FE" w:rsidRPr="00A53084" w:rsidRDefault="003038FE" w:rsidP="00B8290D">
      <w:pPr>
        <w:pStyle w:val="22"/>
        <w:ind w:firstLine="709"/>
        <w:jc w:val="center"/>
        <w:rPr>
          <w:b/>
          <w:color w:val="000000" w:themeColor="text1"/>
          <w:szCs w:val="24"/>
        </w:rPr>
      </w:pPr>
      <w:r w:rsidRPr="00A53084">
        <w:rPr>
          <w:b/>
          <w:color w:val="000000" w:themeColor="text1"/>
          <w:szCs w:val="24"/>
        </w:rPr>
        <w:t>7. Язык конкурсной заявки</w:t>
      </w:r>
    </w:p>
    <w:p w:rsidR="003038FE" w:rsidRPr="00A53084" w:rsidRDefault="003038FE" w:rsidP="00883918">
      <w:pPr>
        <w:pStyle w:val="22"/>
        <w:tabs>
          <w:tab w:val="left" w:pos="709"/>
        </w:tabs>
        <w:ind w:firstLine="0"/>
        <w:rPr>
          <w:color w:val="000000" w:themeColor="text1"/>
          <w:szCs w:val="24"/>
        </w:rPr>
      </w:pPr>
      <w:r w:rsidRPr="00A53084">
        <w:rPr>
          <w:color w:val="000000" w:themeColor="text1"/>
          <w:szCs w:val="24"/>
        </w:rPr>
        <w:tab/>
        <w:t>7.1. Конкурсная заявка, подготовленная участником, а также вся корреспонденция, связанная с этой конкурсной заявкой, должны быть написаны на русском языке. Использование другого языка для подготовки конкурсной заявки на участие в конкурсе считается существенным отклонением от требований и условий настоящей конкурсной документации и ведет к отклонению конкурсной заявки в соответствии с настоящей конкурсной документацией.</w:t>
      </w:r>
    </w:p>
    <w:p w:rsidR="003038FE" w:rsidRPr="00A53084" w:rsidRDefault="003038FE" w:rsidP="007424B2">
      <w:pPr>
        <w:jc w:val="both"/>
        <w:rPr>
          <w:b/>
          <w:color w:val="000000" w:themeColor="text1"/>
        </w:rPr>
      </w:pPr>
    </w:p>
    <w:p w:rsidR="003038FE" w:rsidRPr="00A53084" w:rsidRDefault="003038FE" w:rsidP="00B8290D">
      <w:pPr>
        <w:ind w:firstLine="709"/>
        <w:jc w:val="center"/>
        <w:rPr>
          <w:color w:val="000000" w:themeColor="text1"/>
          <w:highlight w:val="yellow"/>
        </w:rPr>
      </w:pPr>
      <w:r w:rsidRPr="00A53084">
        <w:rPr>
          <w:b/>
          <w:color w:val="000000" w:themeColor="text1"/>
        </w:rPr>
        <w:t>8. Оформление и подписание конкурсной заявки</w:t>
      </w:r>
    </w:p>
    <w:p w:rsidR="003038FE" w:rsidRPr="00A53084" w:rsidRDefault="003038FE" w:rsidP="007424B2">
      <w:pPr>
        <w:jc w:val="both"/>
        <w:rPr>
          <w:color w:val="000000" w:themeColor="text1"/>
        </w:rPr>
      </w:pPr>
      <w:r w:rsidRPr="00A53084">
        <w:rPr>
          <w:color w:val="000000" w:themeColor="text1"/>
        </w:rPr>
        <w:tab/>
        <w:t>8.1. Порядок подготовки и подачи конкурсной заявки установле</w:t>
      </w:r>
      <w:r w:rsidR="00FA1578" w:rsidRPr="00A53084">
        <w:rPr>
          <w:color w:val="000000" w:themeColor="text1"/>
        </w:rPr>
        <w:t xml:space="preserve">н </w:t>
      </w:r>
      <w:r w:rsidRPr="00A53084">
        <w:rPr>
          <w:color w:val="000000" w:themeColor="text1"/>
        </w:rPr>
        <w:t>настоящей конкурсной документацией.</w:t>
      </w:r>
    </w:p>
    <w:p w:rsidR="003038FE" w:rsidRPr="00A53084" w:rsidRDefault="003038FE" w:rsidP="007424B2">
      <w:pPr>
        <w:jc w:val="both"/>
        <w:rPr>
          <w:b/>
          <w:color w:val="000000" w:themeColor="text1"/>
        </w:rPr>
      </w:pPr>
      <w:r w:rsidRPr="00A53084">
        <w:rPr>
          <w:color w:val="000000" w:themeColor="text1"/>
        </w:rPr>
        <w:tab/>
        <w:t>8.2.</w:t>
      </w:r>
      <w:r w:rsidR="00287BF3" w:rsidRPr="00A53084">
        <w:rPr>
          <w:color w:val="000000" w:themeColor="text1"/>
        </w:rPr>
        <w:t> </w:t>
      </w:r>
      <w:r w:rsidRPr="00A53084">
        <w:rPr>
          <w:color w:val="000000" w:themeColor="text1"/>
        </w:rPr>
        <w:t>Участник должен подготовить конкурсную заявку в соответствии с требованиями, указанными в настоящей конкурсной документации. Конкурсная заявка должна быть представлена в печатном виде (или написана чернилами), подписана участником размещения заказа или доверенным лицом.</w:t>
      </w:r>
    </w:p>
    <w:p w:rsidR="003038FE" w:rsidRPr="00A53084" w:rsidRDefault="003038FE" w:rsidP="005A5EA0">
      <w:pPr>
        <w:pStyle w:val="ConsPlusNormal"/>
        <w:widowControl/>
        <w:ind w:firstLine="540"/>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8.3. Копии документов, входящих в состав заявки</w:t>
      </w:r>
      <w:r w:rsidR="00185E6F" w:rsidRPr="00A53084">
        <w:rPr>
          <w:rFonts w:ascii="Times New Roman" w:hAnsi="Times New Roman" w:cs="Times New Roman"/>
          <w:color w:val="000000" w:themeColor="text1"/>
          <w:sz w:val="24"/>
          <w:szCs w:val="24"/>
        </w:rPr>
        <w:t>,</w:t>
      </w:r>
      <w:r w:rsidRPr="00A53084">
        <w:rPr>
          <w:rFonts w:ascii="Times New Roman" w:hAnsi="Times New Roman" w:cs="Times New Roman"/>
          <w:color w:val="000000" w:themeColor="text1"/>
          <w:sz w:val="24"/>
          <w:szCs w:val="24"/>
        </w:rPr>
        <w:t xml:space="preserve"> должны быть заверены подписью уполномоченного лица участника </w:t>
      </w:r>
      <w:r w:rsidR="00FA1578" w:rsidRPr="00A53084">
        <w:rPr>
          <w:rFonts w:ascii="Times New Roman" w:hAnsi="Times New Roman" w:cs="Times New Roman"/>
          <w:color w:val="000000" w:themeColor="text1"/>
          <w:sz w:val="24"/>
          <w:szCs w:val="24"/>
        </w:rPr>
        <w:t>конкурса</w:t>
      </w:r>
      <w:r w:rsidRPr="00A53084">
        <w:rPr>
          <w:rFonts w:ascii="Times New Roman" w:hAnsi="Times New Roman" w:cs="Times New Roman"/>
          <w:color w:val="000000" w:themeColor="text1"/>
          <w:sz w:val="24"/>
          <w:szCs w:val="24"/>
        </w:rPr>
        <w:t xml:space="preserve"> и скреплены печатью, если иная форма заверения не установлена законодательством РФ.</w:t>
      </w:r>
    </w:p>
    <w:p w:rsidR="003038FE" w:rsidRPr="00A53084" w:rsidRDefault="003038FE" w:rsidP="005A5EA0">
      <w:pPr>
        <w:pStyle w:val="ConsPlusNormal"/>
        <w:widowControl/>
        <w:ind w:firstLine="540"/>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На обороте последнего листа заявки ставится заверительная надпись с указанием количества листов, входящих в состав заявки. Заверительная надпись скрепляется подписью уполномоченного лица участника размещения заказа и печатью (при ее наличии).</w:t>
      </w:r>
    </w:p>
    <w:p w:rsidR="003038FE" w:rsidRPr="00A53084" w:rsidRDefault="003038FE" w:rsidP="005A5EA0">
      <w:pPr>
        <w:pStyle w:val="ConsPlusNormal"/>
        <w:widowControl/>
        <w:ind w:firstLine="540"/>
        <w:jc w:val="both"/>
        <w:rPr>
          <w:rFonts w:ascii="Times New Roman" w:hAnsi="Times New Roman" w:cs="Times New Roman"/>
          <w:i/>
          <w:color w:val="000000" w:themeColor="text1"/>
          <w:sz w:val="24"/>
          <w:szCs w:val="24"/>
        </w:rPr>
      </w:pPr>
      <w:r w:rsidRPr="00A53084">
        <w:rPr>
          <w:rFonts w:ascii="Times New Roman" w:hAnsi="Times New Roman" w:cs="Times New Roman"/>
          <w:i/>
          <w:color w:val="000000" w:themeColor="text1"/>
          <w:sz w:val="24"/>
          <w:szCs w:val="24"/>
        </w:rPr>
        <w:t>Пример заверительной надписи:</w:t>
      </w:r>
    </w:p>
    <w:p w:rsidR="003038FE" w:rsidRPr="00A53084" w:rsidRDefault="003038FE" w:rsidP="005A5EA0">
      <w:pPr>
        <w:pStyle w:val="ConsPlusNormal"/>
        <w:widowControl/>
        <w:ind w:firstLine="0"/>
        <w:jc w:val="both"/>
        <w:rPr>
          <w:rFonts w:ascii="Times New Roman" w:hAnsi="Times New Roman" w:cs="Times New Roman"/>
          <w:i/>
          <w:color w:val="000000" w:themeColor="text1"/>
          <w:sz w:val="24"/>
          <w:szCs w:val="24"/>
        </w:rPr>
      </w:pPr>
      <w:r w:rsidRPr="00A53084">
        <w:rPr>
          <w:rFonts w:ascii="Times New Roman" w:hAnsi="Times New Roman" w:cs="Times New Roman"/>
          <w:i/>
          <w:color w:val="000000" w:themeColor="text1"/>
          <w:sz w:val="24"/>
          <w:szCs w:val="24"/>
        </w:rPr>
        <w:t>«Прошито и пронумеровано 25 (двадцать пять) листов. Индивидуальный предприниматель _________А.А. Иванов».</w:t>
      </w:r>
    </w:p>
    <w:p w:rsidR="003038FE" w:rsidRPr="00A53084" w:rsidRDefault="003038FE" w:rsidP="005A5EA0">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 xml:space="preserve">Подписание заявки участника </w:t>
      </w:r>
      <w:r w:rsidR="00FA1578" w:rsidRPr="00A53084">
        <w:rPr>
          <w:rFonts w:ascii="Times New Roman" w:hAnsi="Times New Roman" w:cs="Times New Roman"/>
          <w:color w:val="000000" w:themeColor="text1"/>
          <w:sz w:val="24"/>
          <w:szCs w:val="24"/>
        </w:rPr>
        <w:t>конкурса</w:t>
      </w:r>
      <w:r w:rsidRPr="00A53084">
        <w:rPr>
          <w:rFonts w:ascii="Times New Roman" w:hAnsi="Times New Roman" w:cs="Times New Roman"/>
          <w:color w:val="000000" w:themeColor="text1"/>
          <w:sz w:val="24"/>
          <w:szCs w:val="24"/>
        </w:rPr>
        <w:t xml:space="preserve"> - юридического лица, а также заверение документов, входящих в состав заявки, производится руководителем такого юридического лица, имеющим право действовать от имени юридического лица без доверенности (если иная форма заверения документов не установлена законодательством РФ). В иных случаях полномочия лица, подписавшего заявку от имени юридического лица на участие в открытом конкурсе и заверившего входящие в состав этой </w:t>
      </w:r>
      <w:r w:rsidRPr="00A53084">
        <w:rPr>
          <w:rFonts w:ascii="Times New Roman" w:hAnsi="Times New Roman" w:cs="Times New Roman"/>
          <w:color w:val="000000" w:themeColor="text1"/>
          <w:sz w:val="24"/>
          <w:szCs w:val="24"/>
        </w:rPr>
        <w:lastRenderedPageBreak/>
        <w:t>заявки документы, должны быть подтверждены доверенностью или нотариально заверенной копией доверенности.</w:t>
      </w:r>
    </w:p>
    <w:p w:rsidR="003038FE" w:rsidRPr="00A53084" w:rsidRDefault="003038FE" w:rsidP="007424B2">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 xml:space="preserve">Подписание заявки участника </w:t>
      </w:r>
      <w:r w:rsidR="00FA1578" w:rsidRPr="00A53084">
        <w:rPr>
          <w:rFonts w:ascii="Times New Roman" w:hAnsi="Times New Roman" w:cs="Times New Roman"/>
          <w:color w:val="000000" w:themeColor="text1"/>
          <w:sz w:val="24"/>
          <w:szCs w:val="24"/>
        </w:rPr>
        <w:t>конкурса</w:t>
      </w:r>
      <w:r w:rsidRPr="00A53084">
        <w:rPr>
          <w:rFonts w:ascii="Times New Roman" w:hAnsi="Times New Roman" w:cs="Times New Roman"/>
          <w:color w:val="000000" w:themeColor="text1"/>
          <w:sz w:val="24"/>
          <w:szCs w:val="24"/>
        </w:rPr>
        <w:t xml:space="preserve"> – физического лица (в том числе индивидуального предпринимателя), а также заверение документов, входящих в состав заявки</w:t>
      </w:r>
      <w:r w:rsidR="00185E6F" w:rsidRPr="00A53084">
        <w:rPr>
          <w:rFonts w:ascii="Times New Roman" w:hAnsi="Times New Roman" w:cs="Times New Roman"/>
          <w:color w:val="000000" w:themeColor="text1"/>
          <w:sz w:val="24"/>
          <w:szCs w:val="24"/>
        </w:rPr>
        <w:t>,</w:t>
      </w:r>
      <w:r w:rsidRPr="00A53084">
        <w:rPr>
          <w:rFonts w:ascii="Times New Roman" w:hAnsi="Times New Roman" w:cs="Times New Roman"/>
          <w:color w:val="000000" w:themeColor="text1"/>
          <w:sz w:val="24"/>
          <w:szCs w:val="24"/>
        </w:rPr>
        <w:t xml:space="preserve"> осуществляется таким участником лично (если иная форма заверения документов </w:t>
      </w:r>
      <w:r w:rsidR="00A96AF4" w:rsidRPr="00A53084">
        <w:rPr>
          <w:rFonts w:ascii="Times New Roman" w:hAnsi="Times New Roman" w:cs="Times New Roman"/>
          <w:color w:val="000000" w:themeColor="text1"/>
          <w:sz w:val="24"/>
          <w:szCs w:val="24"/>
        </w:rPr>
        <w:t>не установлена</w:t>
      </w:r>
      <w:r w:rsidRPr="00A53084">
        <w:rPr>
          <w:rFonts w:ascii="Times New Roman" w:hAnsi="Times New Roman" w:cs="Times New Roman"/>
          <w:color w:val="000000" w:themeColor="text1"/>
          <w:sz w:val="24"/>
          <w:szCs w:val="24"/>
        </w:rPr>
        <w:t xml:space="preserve"> законодательством РФ). В иных случаях полномочия лица, подписавшего заявку на участие в открытом конкурсе от имени такого участника и заверившего входящие в состав этой заявки документы, должны быть подтверждены доверенностью или нотариально заверенной копией доверенности.</w:t>
      </w:r>
    </w:p>
    <w:p w:rsidR="003038FE" w:rsidRPr="00A53084" w:rsidRDefault="003038FE" w:rsidP="007424B2">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8.4. При подготовке заявки на участие в открытом конкурсе и документов, входящих в ее состав, не допускается применение факсимильных подписей.</w:t>
      </w:r>
    </w:p>
    <w:p w:rsidR="003038FE" w:rsidRPr="00A53084" w:rsidRDefault="003038FE" w:rsidP="00A408DC">
      <w:pPr>
        <w:pStyle w:val="22"/>
        <w:ind w:firstLine="0"/>
        <w:rPr>
          <w:color w:val="000000" w:themeColor="text1"/>
          <w:szCs w:val="24"/>
        </w:rPr>
      </w:pPr>
      <w:r w:rsidRPr="00A53084">
        <w:rPr>
          <w:color w:val="000000" w:themeColor="text1"/>
          <w:szCs w:val="24"/>
        </w:rPr>
        <w:tab/>
        <w:t>8.5. Участник несет все расходы, связанные с подготовкой и подачей своей конкурсной заявки, а Заказчик не отвечает и не имеет обязательств по этим расходам независимо от результатов конкурсного отбора.</w:t>
      </w:r>
    </w:p>
    <w:p w:rsidR="003038FE" w:rsidRPr="00A53084" w:rsidRDefault="003038FE" w:rsidP="002C6A77">
      <w:pPr>
        <w:pStyle w:val="22"/>
        <w:ind w:firstLine="0"/>
        <w:rPr>
          <w:color w:val="000000" w:themeColor="text1"/>
          <w:szCs w:val="24"/>
        </w:rPr>
      </w:pPr>
    </w:p>
    <w:p w:rsidR="003038FE" w:rsidRPr="00A53084" w:rsidRDefault="003038FE" w:rsidP="00B8290D">
      <w:pPr>
        <w:pStyle w:val="5"/>
        <w:numPr>
          <w:ilvl w:val="0"/>
          <w:numId w:val="0"/>
        </w:numPr>
        <w:tabs>
          <w:tab w:val="clear" w:pos="-426"/>
          <w:tab w:val="center" w:pos="0"/>
        </w:tabs>
        <w:ind w:firstLine="709"/>
        <w:jc w:val="center"/>
        <w:rPr>
          <w:color w:val="000000" w:themeColor="text1"/>
          <w:szCs w:val="24"/>
        </w:rPr>
      </w:pPr>
      <w:r w:rsidRPr="00A53084">
        <w:rPr>
          <w:color w:val="000000" w:themeColor="text1"/>
          <w:szCs w:val="24"/>
        </w:rPr>
        <w:t>9. Порядок подачи конкурсных заявок</w:t>
      </w:r>
    </w:p>
    <w:p w:rsidR="003038FE" w:rsidRPr="00A53084" w:rsidRDefault="003038FE" w:rsidP="002C6A77">
      <w:pPr>
        <w:pStyle w:val="a6"/>
        <w:jc w:val="both"/>
        <w:rPr>
          <w:b w:val="0"/>
          <w:i/>
          <w:color w:val="000000" w:themeColor="text1"/>
          <w:sz w:val="24"/>
          <w:szCs w:val="24"/>
        </w:rPr>
      </w:pPr>
      <w:r w:rsidRPr="00A53084">
        <w:rPr>
          <w:b w:val="0"/>
          <w:i/>
          <w:color w:val="000000" w:themeColor="text1"/>
          <w:sz w:val="24"/>
          <w:szCs w:val="24"/>
        </w:rPr>
        <w:tab/>
      </w:r>
      <w:r w:rsidRPr="00A53084">
        <w:rPr>
          <w:b w:val="0"/>
          <w:color w:val="000000" w:themeColor="text1"/>
          <w:sz w:val="24"/>
          <w:szCs w:val="24"/>
        </w:rPr>
        <w:t>9.1</w:t>
      </w:r>
      <w:r w:rsidRPr="00A53084">
        <w:rPr>
          <w:b w:val="0"/>
          <w:i/>
          <w:color w:val="000000" w:themeColor="text1"/>
          <w:sz w:val="24"/>
          <w:szCs w:val="24"/>
        </w:rPr>
        <w:t>.</w:t>
      </w:r>
      <w:r w:rsidRPr="00A53084">
        <w:rPr>
          <w:b w:val="0"/>
          <w:color w:val="000000" w:themeColor="text1"/>
          <w:sz w:val="24"/>
          <w:szCs w:val="24"/>
        </w:rPr>
        <w:t xml:space="preserve"> Участник подает заявку на участие в конкурсе в письменной форме в запечатанном конверте в срок и по форме</w:t>
      </w:r>
      <w:r w:rsidR="00EA062B" w:rsidRPr="00A53084">
        <w:rPr>
          <w:b w:val="0"/>
          <w:color w:val="000000" w:themeColor="text1"/>
          <w:sz w:val="24"/>
          <w:szCs w:val="24"/>
        </w:rPr>
        <w:t xml:space="preserve"> 1,2,3</w:t>
      </w:r>
      <w:r w:rsidR="002B0E1F" w:rsidRPr="00A53084">
        <w:rPr>
          <w:b w:val="0"/>
          <w:color w:val="000000" w:themeColor="text1"/>
          <w:sz w:val="24"/>
          <w:szCs w:val="24"/>
        </w:rPr>
        <w:t>,</w:t>
      </w:r>
      <w:r w:rsidRPr="00A53084">
        <w:rPr>
          <w:b w:val="0"/>
          <w:color w:val="000000" w:themeColor="text1"/>
          <w:sz w:val="24"/>
          <w:szCs w:val="24"/>
        </w:rPr>
        <w:t xml:space="preserve"> указанным в конкурсной документации. При этом на таком конверте указывается наименование открытого конкурса (лота) </w:t>
      </w:r>
      <w:r w:rsidR="00E877CC" w:rsidRPr="00A53084">
        <w:rPr>
          <w:b w:val="0"/>
          <w:color w:val="000000" w:themeColor="text1"/>
          <w:sz w:val="24"/>
          <w:szCs w:val="24"/>
        </w:rPr>
        <w:t>на участие,</w:t>
      </w:r>
      <w:r w:rsidRPr="00A53084">
        <w:rPr>
          <w:b w:val="0"/>
          <w:color w:val="000000" w:themeColor="text1"/>
          <w:sz w:val="24"/>
          <w:szCs w:val="24"/>
        </w:rPr>
        <w:t xml:space="preserve"> в котором подается данная заявка. Участник вправе не указывать на таком конверте свое фирменное наименование и почтовый адрес.</w:t>
      </w:r>
    </w:p>
    <w:p w:rsidR="003038FE" w:rsidRPr="00A53084" w:rsidRDefault="003038FE" w:rsidP="002C6A77">
      <w:pPr>
        <w:pStyle w:val="a6"/>
        <w:jc w:val="both"/>
        <w:rPr>
          <w:b w:val="0"/>
          <w:color w:val="000000" w:themeColor="text1"/>
          <w:sz w:val="24"/>
          <w:szCs w:val="24"/>
        </w:rPr>
      </w:pPr>
      <w:r w:rsidRPr="00A53084">
        <w:rPr>
          <w:b w:val="0"/>
          <w:i/>
          <w:color w:val="000000" w:themeColor="text1"/>
          <w:sz w:val="24"/>
          <w:szCs w:val="24"/>
        </w:rPr>
        <w:tab/>
      </w:r>
      <w:r w:rsidRPr="00A53084">
        <w:rPr>
          <w:b w:val="0"/>
          <w:color w:val="000000" w:themeColor="text1"/>
          <w:sz w:val="24"/>
          <w:szCs w:val="24"/>
        </w:rPr>
        <w:t>Конверт должен быть запечатан таким образом, чтобы его нельзя было вскрыть и запечатать повторно без заметных следов вскрытия. Приемлемый способ запечатывания своих конвертов участники конкурса выбирают на свое усмотрение.</w:t>
      </w:r>
    </w:p>
    <w:p w:rsidR="003038FE" w:rsidRPr="00A53084" w:rsidRDefault="003038FE" w:rsidP="002C6A77">
      <w:pPr>
        <w:pStyle w:val="a6"/>
        <w:jc w:val="both"/>
        <w:rPr>
          <w:b w:val="0"/>
          <w:color w:val="000000" w:themeColor="text1"/>
          <w:sz w:val="24"/>
          <w:szCs w:val="24"/>
        </w:rPr>
      </w:pPr>
      <w:r w:rsidRPr="00A53084">
        <w:rPr>
          <w:b w:val="0"/>
          <w:color w:val="000000" w:themeColor="text1"/>
          <w:sz w:val="24"/>
          <w:szCs w:val="24"/>
        </w:rPr>
        <w:tab/>
        <w:t>9.2. Конверт должен:</w:t>
      </w:r>
    </w:p>
    <w:p w:rsidR="003038FE" w:rsidRPr="00A53084" w:rsidRDefault="003038FE" w:rsidP="002C6A77">
      <w:pPr>
        <w:jc w:val="both"/>
        <w:rPr>
          <w:color w:val="000000" w:themeColor="text1"/>
        </w:rPr>
      </w:pPr>
      <w:r w:rsidRPr="00A53084">
        <w:rPr>
          <w:color w:val="000000" w:themeColor="text1"/>
        </w:rPr>
        <w:t xml:space="preserve">    а) быть адресован</w:t>
      </w:r>
      <w:r w:rsidR="003222EB">
        <w:rPr>
          <w:color w:val="000000" w:themeColor="text1"/>
        </w:rPr>
        <w:t xml:space="preserve"> </w:t>
      </w:r>
      <w:r w:rsidRPr="00A53084">
        <w:rPr>
          <w:color w:val="000000" w:themeColor="text1"/>
        </w:rPr>
        <w:t xml:space="preserve">Заказчику по адресу, указанному в извещении о проведении конкурса; </w:t>
      </w:r>
    </w:p>
    <w:p w:rsidR="003038FE" w:rsidRPr="00A53084" w:rsidRDefault="003038FE" w:rsidP="002C6A77">
      <w:pPr>
        <w:jc w:val="both"/>
        <w:rPr>
          <w:color w:val="000000" w:themeColor="text1"/>
        </w:rPr>
      </w:pPr>
      <w:r w:rsidRPr="00A53084">
        <w:rPr>
          <w:color w:val="000000" w:themeColor="text1"/>
        </w:rPr>
        <w:t xml:space="preserve">    б) содержать название конкурса и слова «НЕ ВСКРЫВАТЬ ДО___» с указанием времени и даты, указанных в извещении.</w:t>
      </w:r>
    </w:p>
    <w:p w:rsidR="003038FE" w:rsidRPr="00A53084" w:rsidRDefault="003038FE" w:rsidP="002C6A77">
      <w:pPr>
        <w:jc w:val="both"/>
        <w:rPr>
          <w:color w:val="000000" w:themeColor="text1"/>
        </w:rPr>
      </w:pPr>
      <w:r w:rsidRPr="00A53084">
        <w:rPr>
          <w:color w:val="000000" w:themeColor="text1"/>
        </w:rPr>
        <w:tab/>
        <w:t>9.3. Если конверт не опечатан и не помечен в соответствии с вышеуказанными требованиями, Заказчик не несет никакой ответственности в случае его потери или вскрытия раньше времени.</w:t>
      </w:r>
    </w:p>
    <w:p w:rsidR="003038FE" w:rsidRPr="00A53084" w:rsidRDefault="003038FE" w:rsidP="002C6A77">
      <w:pPr>
        <w:jc w:val="both"/>
        <w:rPr>
          <w:color w:val="000000" w:themeColor="text1"/>
        </w:rPr>
      </w:pPr>
      <w:r w:rsidRPr="00A53084">
        <w:rPr>
          <w:color w:val="000000" w:themeColor="text1"/>
        </w:rPr>
        <w:tab/>
        <w:t xml:space="preserve">9.4. Заявка на участие в Конкурсе должна содержать следующие документы: </w:t>
      </w:r>
    </w:p>
    <w:p w:rsidR="003038FE" w:rsidRPr="00A53084" w:rsidRDefault="003038FE" w:rsidP="00030568">
      <w:pPr>
        <w:jc w:val="both"/>
        <w:rPr>
          <w:color w:val="000000" w:themeColor="text1"/>
        </w:rPr>
      </w:pPr>
      <w:r w:rsidRPr="00A53084">
        <w:rPr>
          <w:color w:val="000000" w:themeColor="text1"/>
        </w:rPr>
        <w:tab/>
        <w:t>- заявка на участие в конкурсе, обязательства участника размещения заказа по выполнению условий конкурса с указанием показателей (при необходимости, подтвержденных документально), являющихся критериями оценки конкурсных заявок;</w:t>
      </w:r>
    </w:p>
    <w:p w:rsidR="003038FE" w:rsidRPr="00A53084" w:rsidRDefault="003038FE" w:rsidP="002C6A77">
      <w:pPr>
        <w:pStyle w:val="ConsPlusNormal"/>
        <w:widowControl/>
        <w:tabs>
          <w:tab w:val="num" w:pos="0"/>
        </w:tabs>
        <w:ind w:firstLine="0"/>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ab/>
        <w:t>-</w:t>
      </w:r>
      <w:r w:rsidR="00697F9D" w:rsidRPr="00A53084">
        <w:rPr>
          <w:rFonts w:ascii="Times New Roman" w:hAnsi="Times New Roman" w:cs="Times New Roman"/>
          <w:color w:val="000000" w:themeColor="text1"/>
          <w:sz w:val="24"/>
          <w:szCs w:val="24"/>
        </w:rPr>
        <w:t> </w:t>
      </w:r>
      <w:r w:rsidRPr="00A53084">
        <w:rPr>
          <w:rFonts w:ascii="Times New Roman" w:hAnsi="Times New Roman" w:cs="Times New Roman"/>
          <w:color w:val="000000" w:themeColor="text1"/>
          <w:sz w:val="24"/>
          <w:szCs w:val="24"/>
        </w:rPr>
        <w:t>анкета Участника, содержащая сведения о фирменном наименовании, сведения об организационно-правовой форме, о месте нахождения, почтовом и юридическом адресе участника, номер контактного телефона;</w:t>
      </w:r>
    </w:p>
    <w:p w:rsidR="00EA062B" w:rsidRPr="00A53084" w:rsidRDefault="003038FE" w:rsidP="00EA062B">
      <w:pPr>
        <w:autoSpaceDE w:val="0"/>
        <w:autoSpaceDN w:val="0"/>
        <w:adjustRightInd w:val="0"/>
        <w:ind w:firstLine="540"/>
        <w:jc w:val="both"/>
        <w:rPr>
          <w:rFonts w:eastAsia="Calibri"/>
          <w:color w:val="000000" w:themeColor="text1"/>
        </w:rPr>
      </w:pPr>
      <w:r w:rsidRPr="00A53084">
        <w:rPr>
          <w:color w:val="000000" w:themeColor="text1"/>
        </w:rPr>
        <w:tab/>
        <w:t>- </w:t>
      </w:r>
      <w:r w:rsidR="00EA062B" w:rsidRPr="00A53084">
        <w:rPr>
          <w:rFonts w:eastAsia="Calibri"/>
          <w:color w:val="000000" w:themeColor="text1"/>
        </w:rPr>
        <w:t>выписку из единого государственного реестра юридических лиц или засвидетельствованную в нотариальном порядке копия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официальном печатном издании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EA062B" w:rsidRPr="00A53084" w:rsidRDefault="003038FE" w:rsidP="00EA062B">
      <w:pPr>
        <w:pStyle w:val="ConsPlusNormal"/>
        <w:ind w:firstLine="0"/>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ab/>
        <w:t>- </w:t>
      </w:r>
      <w:r w:rsidR="00EA062B" w:rsidRPr="00A53084">
        <w:rPr>
          <w:rFonts w:ascii="Times New Roman" w:hAnsi="Times New Roman" w:cs="Times New Roman"/>
          <w:color w:val="000000" w:themeColor="text1"/>
          <w:sz w:val="24"/>
          <w:szCs w:val="24"/>
        </w:rPr>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w:t>
      </w:r>
      <w:r w:rsidR="00EA062B" w:rsidRPr="00A53084">
        <w:rPr>
          <w:rFonts w:ascii="Times New Roman" w:hAnsi="Times New Roman" w:cs="Times New Roman"/>
          <w:color w:val="000000" w:themeColor="text1"/>
          <w:sz w:val="24"/>
          <w:szCs w:val="24"/>
        </w:rPr>
        <w:lastRenderedPageBreak/>
        <w:t>документ, подтверждающий полномочия такого лица;</w:t>
      </w:r>
    </w:p>
    <w:p w:rsidR="003038FE" w:rsidRPr="00A53084" w:rsidRDefault="003038FE" w:rsidP="002C6A77">
      <w:pPr>
        <w:jc w:val="both"/>
        <w:rPr>
          <w:color w:val="000000" w:themeColor="text1"/>
        </w:rPr>
      </w:pPr>
      <w:r w:rsidRPr="00A53084">
        <w:rPr>
          <w:color w:val="000000" w:themeColor="text1"/>
        </w:rPr>
        <w:tab/>
        <w:t>-копии учредительных документов</w:t>
      </w:r>
      <w:r w:rsidR="003D71CD" w:rsidRPr="00A53084">
        <w:rPr>
          <w:color w:val="000000" w:themeColor="text1"/>
        </w:rPr>
        <w:t>(для юридического лица)</w:t>
      </w:r>
      <w:r w:rsidRPr="00A53084">
        <w:rPr>
          <w:color w:val="000000" w:themeColor="text1"/>
        </w:rPr>
        <w:t>;</w:t>
      </w:r>
    </w:p>
    <w:p w:rsidR="003038FE" w:rsidRPr="00A53084" w:rsidRDefault="003038FE" w:rsidP="00030568">
      <w:pPr>
        <w:pStyle w:val="ConsPlusNormal"/>
        <w:widowControl/>
        <w:ind w:firstLine="0"/>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ab/>
        <w:t>- документы, подтверждающи</w:t>
      </w:r>
      <w:r w:rsidR="003D71CD" w:rsidRPr="00A53084">
        <w:rPr>
          <w:rFonts w:ascii="Times New Roman" w:hAnsi="Times New Roman" w:cs="Times New Roman"/>
          <w:color w:val="000000" w:themeColor="text1"/>
          <w:sz w:val="24"/>
          <w:szCs w:val="24"/>
        </w:rPr>
        <w:t>е</w:t>
      </w:r>
      <w:r w:rsidRPr="00A53084">
        <w:rPr>
          <w:rFonts w:ascii="Times New Roman" w:hAnsi="Times New Roman" w:cs="Times New Roman"/>
          <w:color w:val="000000" w:themeColor="text1"/>
          <w:sz w:val="24"/>
          <w:szCs w:val="24"/>
        </w:rPr>
        <w:t xml:space="preserve"> соответствие участника установленным требованиям и условиям допуска к участию в конкурсе:</w:t>
      </w:r>
      <w:r w:rsidR="003D71CD" w:rsidRPr="00A53084">
        <w:rPr>
          <w:rFonts w:ascii="Times New Roman" w:hAnsi="Times New Roman" w:cs="Times New Roman"/>
          <w:color w:val="000000" w:themeColor="text1"/>
          <w:sz w:val="24"/>
          <w:szCs w:val="24"/>
        </w:rPr>
        <w:t xml:space="preserve"> деклараци</w:t>
      </w:r>
      <w:r w:rsidR="00233E29" w:rsidRPr="00A53084">
        <w:rPr>
          <w:rFonts w:ascii="Times New Roman" w:hAnsi="Times New Roman" w:cs="Times New Roman"/>
          <w:color w:val="000000" w:themeColor="text1"/>
          <w:sz w:val="24"/>
          <w:szCs w:val="24"/>
        </w:rPr>
        <w:t>я</w:t>
      </w:r>
      <w:r w:rsidR="003D71CD" w:rsidRPr="00A53084">
        <w:rPr>
          <w:rFonts w:ascii="Times New Roman" w:hAnsi="Times New Roman" w:cs="Times New Roman"/>
          <w:color w:val="000000" w:themeColor="text1"/>
          <w:sz w:val="24"/>
          <w:szCs w:val="24"/>
        </w:rPr>
        <w:t xml:space="preserve"> о соответствии участника открытого конкурса требованиям, установленным в соответствии с пунктом 3.2 раздела 3 настоящей документации (в рамках заявки или в форме отдельного документа, составленного в произвольной форме);</w:t>
      </w:r>
    </w:p>
    <w:p w:rsidR="00A81D6A" w:rsidRPr="00A53084" w:rsidRDefault="00A81D6A" w:rsidP="00A81D6A">
      <w:pPr>
        <w:ind w:firstLine="708"/>
        <w:jc w:val="both"/>
        <w:rPr>
          <w:color w:val="000000" w:themeColor="text1"/>
        </w:rPr>
      </w:pPr>
      <w:r w:rsidRPr="00A53084">
        <w:rPr>
          <w:color w:val="000000" w:themeColor="text1"/>
        </w:rPr>
        <w:t xml:space="preserve">- 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A81D6A" w:rsidRPr="00A53084" w:rsidRDefault="00A81D6A" w:rsidP="00A81D6A">
      <w:pPr>
        <w:ind w:firstLine="708"/>
        <w:jc w:val="both"/>
        <w:rPr>
          <w:color w:val="000000" w:themeColor="text1"/>
        </w:rPr>
      </w:pPr>
      <w:r w:rsidRPr="00A53084">
        <w:rPr>
          <w:color w:val="000000" w:themeColor="text1"/>
        </w:rPr>
        <w:t>- документ, содержащий сведения о кадровых ресурсах.</w:t>
      </w:r>
    </w:p>
    <w:p w:rsidR="003038FE" w:rsidRPr="00A53084" w:rsidRDefault="003038FE" w:rsidP="002C6A77">
      <w:pPr>
        <w:pStyle w:val="ConsPlusNormal"/>
        <w:widowControl/>
        <w:ind w:firstLine="0"/>
        <w:jc w:val="both"/>
        <w:rPr>
          <w:rFonts w:ascii="Times New Roman" w:hAnsi="Times New Roman" w:cs="Times New Roman"/>
          <w:i/>
          <w:color w:val="000000" w:themeColor="text1"/>
          <w:sz w:val="24"/>
          <w:szCs w:val="24"/>
        </w:rPr>
      </w:pPr>
      <w:r w:rsidRPr="00A53084">
        <w:rPr>
          <w:rFonts w:ascii="Times New Roman" w:hAnsi="Times New Roman" w:cs="Times New Roman"/>
          <w:color w:val="000000" w:themeColor="text1"/>
          <w:sz w:val="24"/>
          <w:szCs w:val="24"/>
        </w:rPr>
        <w:tab/>
        <w:t>9.5. По требованию участника,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3038FE" w:rsidRPr="00A53084" w:rsidRDefault="003038FE" w:rsidP="002C6A77">
      <w:pPr>
        <w:pStyle w:val="22"/>
        <w:tabs>
          <w:tab w:val="left" w:pos="0"/>
        </w:tabs>
        <w:ind w:firstLine="0"/>
        <w:rPr>
          <w:i/>
          <w:color w:val="000000" w:themeColor="text1"/>
          <w:szCs w:val="24"/>
        </w:rPr>
      </w:pPr>
    </w:p>
    <w:p w:rsidR="003038FE" w:rsidRPr="00A53084" w:rsidRDefault="003038FE" w:rsidP="00B8290D">
      <w:pPr>
        <w:ind w:firstLine="709"/>
        <w:jc w:val="center"/>
        <w:rPr>
          <w:b/>
          <w:color w:val="000000" w:themeColor="text1"/>
        </w:rPr>
      </w:pPr>
      <w:r w:rsidRPr="00A53084">
        <w:rPr>
          <w:b/>
          <w:color w:val="000000" w:themeColor="text1"/>
        </w:rPr>
        <w:t xml:space="preserve">10. </w:t>
      </w:r>
      <w:r w:rsidR="006D1893" w:rsidRPr="00A53084">
        <w:rPr>
          <w:b/>
          <w:color w:val="000000" w:themeColor="text1"/>
        </w:rPr>
        <w:t>С</w:t>
      </w:r>
      <w:r w:rsidRPr="00A53084">
        <w:rPr>
          <w:b/>
          <w:color w:val="000000" w:themeColor="text1"/>
        </w:rPr>
        <w:t>рока подачи</w:t>
      </w:r>
      <w:r w:rsidR="006D1893" w:rsidRPr="00A53084">
        <w:rPr>
          <w:b/>
          <w:color w:val="000000" w:themeColor="text1"/>
        </w:rPr>
        <w:t xml:space="preserve"> заявок на участие в</w:t>
      </w:r>
      <w:r w:rsidRPr="00A53084">
        <w:rPr>
          <w:b/>
          <w:color w:val="000000" w:themeColor="text1"/>
        </w:rPr>
        <w:t xml:space="preserve"> конкурс</w:t>
      </w:r>
      <w:r w:rsidR="006D1893" w:rsidRPr="00A53084">
        <w:rPr>
          <w:b/>
          <w:color w:val="000000" w:themeColor="text1"/>
        </w:rPr>
        <w:t>е</w:t>
      </w:r>
    </w:p>
    <w:p w:rsidR="006D1893" w:rsidRPr="00A53084" w:rsidRDefault="00287BF3" w:rsidP="00287BF3">
      <w:pPr>
        <w:ind w:firstLine="567"/>
        <w:jc w:val="both"/>
        <w:rPr>
          <w:color w:val="000000" w:themeColor="text1"/>
        </w:rPr>
      </w:pPr>
      <w:r w:rsidRPr="00A53084">
        <w:rPr>
          <w:color w:val="000000" w:themeColor="text1"/>
        </w:rPr>
        <w:t>10</w:t>
      </w:r>
      <w:r w:rsidR="006D1893" w:rsidRPr="00A53084">
        <w:rPr>
          <w:color w:val="000000" w:themeColor="text1"/>
        </w:rPr>
        <w:t xml:space="preserve">.1. Порядок, срок и место приема заявок на участие в Конкурсе указаны в извещении о проведении Конкурса. </w:t>
      </w:r>
    </w:p>
    <w:p w:rsidR="006D1893" w:rsidRPr="00A53084" w:rsidRDefault="00287BF3" w:rsidP="00287BF3">
      <w:pPr>
        <w:ind w:firstLine="567"/>
        <w:jc w:val="both"/>
        <w:rPr>
          <w:color w:val="000000" w:themeColor="text1"/>
        </w:rPr>
      </w:pPr>
      <w:r w:rsidRPr="00A53084">
        <w:rPr>
          <w:color w:val="000000" w:themeColor="text1"/>
        </w:rPr>
        <w:t>10</w:t>
      </w:r>
      <w:r w:rsidR="006D1893" w:rsidRPr="00A53084">
        <w:rPr>
          <w:color w:val="000000" w:themeColor="text1"/>
        </w:rPr>
        <w:t xml:space="preserve">.2. Все конкурсные заявки, полученные после окончания срока подачи заявок на участие в Конкурсе, признаются не поступившими в срок. Эти заявки не вскрываются и в тот же день возвращаются претендентам. </w:t>
      </w:r>
    </w:p>
    <w:p w:rsidR="003038FE" w:rsidRPr="00A53084" w:rsidRDefault="00287BF3" w:rsidP="00287BF3">
      <w:pPr>
        <w:ind w:firstLine="567"/>
        <w:jc w:val="both"/>
        <w:rPr>
          <w:b/>
          <w:color w:val="000000" w:themeColor="text1"/>
        </w:rPr>
      </w:pPr>
      <w:r w:rsidRPr="00A53084">
        <w:rPr>
          <w:color w:val="000000" w:themeColor="text1"/>
        </w:rPr>
        <w:t>10</w:t>
      </w:r>
      <w:r w:rsidR="006D1893" w:rsidRPr="00A53084">
        <w:rPr>
          <w:color w:val="000000" w:themeColor="text1"/>
        </w:rPr>
        <w:t>.3. 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действительно, если оно поступило заказчику Конкурса до истечения окончательного срока подачи заявок на участие в Конкурсе и оформлено в соответствии с требованиями, предъявляемыми к заявкам на участие в Конкурсе. Изменение заявки составляется в письменном виде.</w:t>
      </w:r>
    </w:p>
    <w:p w:rsidR="000867A4" w:rsidRPr="00A53084" w:rsidRDefault="000867A4" w:rsidP="00F63E71">
      <w:pPr>
        <w:rPr>
          <w:b/>
          <w:color w:val="000000" w:themeColor="text1"/>
        </w:rPr>
      </w:pPr>
    </w:p>
    <w:p w:rsidR="003038FE" w:rsidRPr="00A53084" w:rsidRDefault="003038FE" w:rsidP="00B8290D">
      <w:pPr>
        <w:ind w:firstLine="709"/>
        <w:jc w:val="center"/>
        <w:rPr>
          <w:b/>
          <w:color w:val="000000" w:themeColor="text1"/>
        </w:rPr>
      </w:pPr>
      <w:r w:rsidRPr="00A53084">
        <w:rPr>
          <w:b/>
          <w:color w:val="000000" w:themeColor="text1"/>
        </w:rPr>
        <w:t>11. Отзыв конкурсных заявок</w:t>
      </w:r>
    </w:p>
    <w:p w:rsidR="006D1893" w:rsidRPr="00A53084" w:rsidRDefault="006D1893" w:rsidP="006D1893">
      <w:pPr>
        <w:pStyle w:val="3"/>
        <w:numPr>
          <w:ilvl w:val="0"/>
          <w:numId w:val="0"/>
        </w:numPr>
        <w:ind w:firstLine="708"/>
        <w:rPr>
          <w:color w:val="000000" w:themeColor="text1"/>
          <w:szCs w:val="24"/>
        </w:rPr>
      </w:pPr>
      <w:r w:rsidRPr="00A53084">
        <w:rPr>
          <w:color w:val="000000" w:themeColor="text1"/>
          <w:szCs w:val="24"/>
        </w:rPr>
        <w:t>11.1. 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действительно, если оно поступило заказчику Конкурса до истечения окончательного срока подачи заявок на участие в Конкурсе и оформлено в соответствии с требованиями, предъявляемыми к заявкам на участие в Конкурсе. Изменение заявки составляется в письменном виде.</w:t>
      </w:r>
    </w:p>
    <w:p w:rsidR="006D1893" w:rsidRPr="00A53084" w:rsidRDefault="006D1893" w:rsidP="00B8290D">
      <w:pPr>
        <w:ind w:firstLine="709"/>
        <w:jc w:val="center"/>
        <w:rPr>
          <w:b/>
          <w:color w:val="000000" w:themeColor="text1"/>
        </w:rPr>
      </w:pPr>
    </w:p>
    <w:p w:rsidR="003038FE" w:rsidRPr="00A53084" w:rsidRDefault="003038FE" w:rsidP="00B8290D">
      <w:pPr>
        <w:ind w:firstLine="709"/>
        <w:jc w:val="center"/>
        <w:rPr>
          <w:b/>
          <w:color w:val="000000" w:themeColor="text1"/>
        </w:rPr>
      </w:pPr>
      <w:r w:rsidRPr="00A53084">
        <w:rPr>
          <w:b/>
          <w:color w:val="000000" w:themeColor="text1"/>
        </w:rPr>
        <w:t>12. Порядок вскрытия конвертов с заявками на участие в конкурсе</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12.1. Конверты с Заявками вскрываются Конкурсной комиссией в день проведения Конкурса, </w:t>
      </w:r>
      <w:r w:rsidR="00D12F86" w:rsidRPr="00A53084">
        <w:rPr>
          <w:color w:val="000000" w:themeColor="text1"/>
          <w:szCs w:val="24"/>
        </w:rPr>
        <w:t>вовремя</w:t>
      </w:r>
      <w:r w:rsidRPr="00A53084">
        <w:rPr>
          <w:color w:val="000000" w:themeColor="text1"/>
          <w:szCs w:val="24"/>
        </w:rPr>
        <w:t xml:space="preserve"> и в месте, указанном в извещении о проведении Конкурса.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12.2. Заявители на участие в Конкурсе вправе присутствовать на заседании Конкурсной комиссии при вскрытии конвертов с Заявками. Представители участников должны зарегистрироваться, представив доверенность и паспорт, подтвердив тем самым свое присутствие.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12.3. Заказчик Конкурса обязан осуществлять аудиозапись процедуры вскрытия конвертов с заявками на участие в Конкурсе.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12.4. В день вскрытия конвертов с заявками Конкурсная комиссия обязана объявить присутствующим участникам о возможности отозвать поданные заявки. Указанное объявление должно быть сделано до вскрытия первого конверта с заявкой.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12.5. При вскрытии конвертов с Конкурсными заявками объявляются следующие сведения: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 наименование (для юридического лица), фамилия, имя, отчество (для индивидуального предпринимателя) и почтовый адрес каждого участника;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2) наличие сведений и документов, предусмотренных Конкурсной документацией;</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 3) условия исполнения обязанностей специализированной организации, указанные в заявках и являющиеся критериями оценки заявок на участие в Конкурсе.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12.6.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Конкурса не рассматриваются и возвращаются такому участнику.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12.7. Протокол вскрытия конвертов ведется Конкурсной комиссией и подписывается всеми </w:t>
      </w:r>
      <w:r w:rsidRPr="00A53084">
        <w:rPr>
          <w:color w:val="000000" w:themeColor="text1"/>
          <w:szCs w:val="24"/>
        </w:rPr>
        <w:lastRenderedPageBreak/>
        <w:t xml:space="preserve">присутствующими членами Конкурсной комиссии в день вскрытия конвертов с заявками на участие в Конкурсе. Протокол должен содержать сведения о заявителях, подавших заявки, количество листов, сведения об отзыве, изменении заявок.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Указанный протокол размещается на официальном сайте </w:t>
      </w:r>
      <w:r w:rsidR="00050EB3" w:rsidRPr="00A53084">
        <w:rPr>
          <w:color w:val="000000" w:themeColor="text1"/>
          <w:szCs w:val="24"/>
        </w:rPr>
        <w:t>А</w:t>
      </w:r>
      <w:r w:rsidRPr="00A53084">
        <w:rPr>
          <w:color w:val="000000" w:themeColor="text1"/>
          <w:szCs w:val="24"/>
        </w:rPr>
        <w:t>дминистрации</w:t>
      </w:r>
      <w:r w:rsidR="003222EB">
        <w:rPr>
          <w:color w:val="000000" w:themeColor="text1"/>
          <w:szCs w:val="24"/>
        </w:rPr>
        <w:t xml:space="preserve"> Михайловского </w:t>
      </w:r>
      <w:r w:rsidR="003E3BAB" w:rsidRPr="00A53084">
        <w:rPr>
          <w:color w:val="000000" w:themeColor="text1"/>
          <w:szCs w:val="24"/>
        </w:rPr>
        <w:t>сельского поселения</w:t>
      </w:r>
      <w:r w:rsidRPr="00A53084">
        <w:rPr>
          <w:color w:val="000000" w:themeColor="text1"/>
          <w:szCs w:val="24"/>
        </w:rPr>
        <w:t xml:space="preserve"> в течение 2 (двух) рабочих дней с момента вскрытия конвертов. </w:t>
      </w:r>
    </w:p>
    <w:p w:rsidR="0014083A" w:rsidRPr="00A53084" w:rsidRDefault="0014083A" w:rsidP="00B8290D">
      <w:pPr>
        <w:pStyle w:val="24"/>
        <w:numPr>
          <w:ilvl w:val="0"/>
          <w:numId w:val="0"/>
        </w:numPr>
        <w:ind w:firstLine="709"/>
        <w:jc w:val="center"/>
        <w:rPr>
          <w:color w:val="000000" w:themeColor="text1"/>
          <w:szCs w:val="24"/>
        </w:rPr>
      </w:pPr>
    </w:p>
    <w:p w:rsidR="003038FE" w:rsidRPr="00A53084" w:rsidRDefault="003038FE" w:rsidP="00B8290D">
      <w:pPr>
        <w:pStyle w:val="24"/>
        <w:numPr>
          <w:ilvl w:val="0"/>
          <w:numId w:val="0"/>
        </w:numPr>
        <w:ind w:firstLine="709"/>
        <w:jc w:val="center"/>
        <w:rPr>
          <w:color w:val="000000" w:themeColor="text1"/>
          <w:szCs w:val="24"/>
        </w:rPr>
      </w:pPr>
      <w:r w:rsidRPr="00A53084">
        <w:rPr>
          <w:color w:val="000000" w:themeColor="text1"/>
          <w:szCs w:val="24"/>
        </w:rPr>
        <w:t>13. Разъяснения заявок на участие в конкурсе</w:t>
      </w:r>
    </w:p>
    <w:p w:rsidR="003038FE" w:rsidRPr="00A53084" w:rsidRDefault="003038FE" w:rsidP="002C6A77">
      <w:pPr>
        <w:pStyle w:val="3"/>
        <w:numPr>
          <w:ilvl w:val="0"/>
          <w:numId w:val="0"/>
        </w:numPr>
        <w:rPr>
          <w:color w:val="000000" w:themeColor="text1"/>
          <w:szCs w:val="24"/>
        </w:rPr>
      </w:pPr>
      <w:r w:rsidRPr="00A53084">
        <w:rPr>
          <w:color w:val="000000" w:themeColor="text1"/>
          <w:szCs w:val="24"/>
        </w:rPr>
        <w:tab/>
        <w:t xml:space="preserve">13.1. При вскрытии конвертов с заявками на участие в конкурсе конкурсная комиссия вправе потребовать от участников разъяснений представленных ими документов и заявок на участие в конкурсе. </w:t>
      </w:r>
    </w:p>
    <w:p w:rsidR="003038FE" w:rsidRPr="00A53084" w:rsidRDefault="003038FE" w:rsidP="002C6A77">
      <w:pPr>
        <w:pStyle w:val="3"/>
        <w:numPr>
          <w:ilvl w:val="0"/>
          <w:numId w:val="0"/>
        </w:numPr>
        <w:rPr>
          <w:color w:val="000000" w:themeColor="text1"/>
          <w:szCs w:val="24"/>
        </w:rPr>
      </w:pPr>
      <w:r w:rsidRPr="00A53084">
        <w:rPr>
          <w:color w:val="000000" w:themeColor="text1"/>
          <w:szCs w:val="24"/>
        </w:rPr>
        <w:tab/>
        <w:t>13.2. Не допускается изменение участником представленной им заявки на участие в конкурсе, за исключением случаев, когда это необходимо для подтверждения арифметических ошибок, обнаруженных конкурсной комиссией при рассмотрении заявок.</w:t>
      </w:r>
    </w:p>
    <w:p w:rsidR="003038FE" w:rsidRPr="00A53084" w:rsidRDefault="003038FE" w:rsidP="002C6A77">
      <w:pPr>
        <w:pStyle w:val="3"/>
        <w:numPr>
          <w:ilvl w:val="0"/>
          <w:numId w:val="0"/>
        </w:numPr>
        <w:rPr>
          <w:color w:val="000000" w:themeColor="text1"/>
          <w:szCs w:val="24"/>
        </w:rPr>
      </w:pPr>
      <w:r w:rsidRPr="00A53084">
        <w:rPr>
          <w:color w:val="000000" w:themeColor="text1"/>
          <w:szCs w:val="24"/>
        </w:rPr>
        <w:tab/>
        <w:t>13.3. Полученные от претендентов разъяснения заявок на участие в конкурсе вносятся в протокол вскрытия конвертов с заявками.</w:t>
      </w:r>
    </w:p>
    <w:p w:rsidR="003038FE" w:rsidRPr="00A53084" w:rsidRDefault="003038FE" w:rsidP="002C6A77">
      <w:pPr>
        <w:pStyle w:val="3"/>
        <w:numPr>
          <w:ilvl w:val="0"/>
          <w:numId w:val="0"/>
        </w:numPr>
        <w:rPr>
          <w:color w:val="000000" w:themeColor="text1"/>
          <w:szCs w:val="24"/>
        </w:rPr>
      </w:pPr>
      <w:r w:rsidRPr="00A53084">
        <w:rPr>
          <w:color w:val="000000" w:themeColor="text1"/>
          <w:szCs w:val="24"/>
        </w:rPr>
        <w:tab/>
        <w:t>13.4. Конкурсная комиссия не вправе предъявлять дополнительные требования к участникам.</w:t>
      </w:r>
    </w:p>
    <w:p w:rsidR="003038FE" w:rsidRPr="00A53084" w:rsidRDefault="003038FE" w:rsidP="002C6A77">
      <w:pPr>
        <w:pStyle w:val="3"/>
        <w:numPr>
          <w:ilvl w:val="0"/>
          <w:numId w:val="0"/>
        </w:numPr>
        <w:rPr>
          <w:color w:val="000000" w:themeColor="text1"/>
          <w:szCs w:val="24"/>
        </w:rPr>
      </w:pPr>
    </w:p>
    <w:p w:rsidR="003038FE" w:rsidRPr="00A53084" w:rsidRDefault="003038FE" w:rsidP="00B8290D">
      <w:pPr>
        <w:pStyle w:val="24"/>
        <w:numPr>
          <w:ilvl w:val="0"/>
          <w:numId w:val="0"/>
        </w:numPr>
        <w:ind w:firstLine="709"/>
        <w:jc w:val="center"/>
        <w:rPr>
          <w:color w:val="000000" w:themeColor="text1"/>
          <w:szCs w:val="24"/>
        </w:rPr>
      </w:pPr>
      <w:r w:rsidRPr="00A53084">
        <w:rPr>
          <w:color w:val="000000" w:themeColor="text1"/>
          <w:szCs w:val="24"/>
        </w:rPr>
        <w:t>14. Рассмотрение заявок на участие в конкурсе и допуск к участию в конкурсе</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14.1. Конкурсная комиссия в течение 10 (десяти) рабочих дней после вскрытия конвертов рассматривает заявки на участие в Конкурсе на соответствие требованиям, установленным конкурсной документацией, и соответствие заявителей требованиям, установленным пунктом </w:t>
      </w:r>
      <w:r w:rsidR="006036F3" w:rsidRPr="00A53084">
        <w:rPr>
          <w:color w:val="000000" w:themeColor="text1"/>
          <w:szCs w:val="24"/>
        </w:rPr>
        <w:t>3.2</w:t>
      </w:r>
      <w:r w:rsidRPr="00A53084">
        <w:rPr>
          <w:color w:val="000000" w:themeColor="text1"/>
          <w:szCs w:val="24"/>
        </w:rPr>
        <w:t xml:space="preserve"> настояще</w:t>
      </w:r>
      <w:r w:rsidR="006036F3" w:rsidRPr="00A53084">
        <w:rPr>
          <w:color w:val="000000" w:themeColor="text1"/>
          <w:szCs w:val="24"/>
        </w:rPr>
        <w:t>й</w:t>
      </w:r>
      <w:r w:rsidR="00803680">
        <w:rPr>
          <w:color w:val="000000" w:themeColor="text1"/>
          <w:szCs w:val="24"/>
        </w:rPr>
        <w:t xml:space="preserve"> </w:t>
      </w:r>
      <w:r w:rsidR="006036F3" w:rsidRPr="00A53084">
        <w:rPr>
          <w:color w:val="000000" w:themeColor="text1"/>
          <w:szCs w:val="24"/>
        </w:rPr>
        <w:t>Документации</w:t>
      </w:r>
      <w:r w:rsidRPr="00A53084">
        <w:rPr>
          <w:color w:val="000000" w:themeColor="text1"/>
          <w:szCs w:val="24"/>
        </w:rPr>
        <w:t>.</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14.2. Комиссия отклоняет заявку на участие в Конкурсе, если:</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1) заявитель на участие в Конкурсе не соответствует требованиям, установленным настоящ</w:t>
      </w:r>
      <w:r w:rsidR="006036F3" w:rsidRPr="00A53084">
        <w:rPr>
          <w:color w:val="000000" w:themeColor="text1"/>
          <w:szCs w:val="24"/>
        </w:rPr>
        <w:t>ей</w:t>
      </w:r>
      <w:r w:rsidR="00803680">
        <w:rPr>
          <w:color w:val="000000" w:themeColor="text1"/>
          <w:szCs w:val="24"/>
        </w:rPr>
        <w:t xml:space="preserve"> </w:t>
      </w:r>
      <w:r w:rsidR="006036F3" w:rsidRPr="00A53084">
        <w:rPr>
          <w:color w:val="000000" w:themeColor="text1"/>
          <w:szCs w:val="24"/>
        </w:rPr>
        <w:t>Документацией</w:t>
      </w:r>
      <w:r w:rsidRPr="00A53084">
        <w:rPr>
          <w:color w:val="000000" w:themeColor="text1"/>
          <w:szCs w:val="24"/>
        </w:rPr>
        <w:t xml:space="preserve">;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2) заявителем на участие в Конкурсе не предоставлены документы, определенные пунктом </w:t>
      </w:r>
      <w:r w:rsidR="006036F3" w:rsidRPr="00A53084">
        <w:rPr>
          <w:color w:val="000000" w:themeColor="text1"/>
          <w:szCs w:val="24"/>
        </w:rPr>
        <w:t>9</w:t>
      </w:r>
      <w:r w:rsidRPr="00A53084">
        <w:rPr>
          <w:color w:val="000000" w:themeColor="text1"/>
          <w:szCs w:val="24"/>
        </w:rPr>
        <w:t>.</w:t>
      </w:r>
      <w:r w:rsidR="006036F3" w:rsidRPr="00A53084">
        <w:rPr>
          <w:color w:val="000000" w:themeColor="text1"/>
          <w:szCs w:val="24"/>
        </w:rPr>
        <w:t>4</w:t>
      </w:r>
      <w:r w:rsidRPr="00A53084">
        <w:rPr>
          <w:color w:val="000000" w:themeColor="text1"/>
          <w:szCs w:val="24"/>
        </w:rPr>
        <w:t xml:space="preserve"> настояще</w:t>
      </w:r>
      <w:r w:rsidR="006036F3" w:rsidRPr="00A53084">
        <w:rPr>
          <w:color w:val="000000" w:themeColor="text1"/>
          <w:szCs w:val="24"/>
        </w:rPr>
        <w:t>й</w:t>
      </w:r>
      <w:r w:rsidR="00803680">
        <w:rPr>
          <w:color w:val="000000" w:themeColor="text1"/>
          <w:szCs w:val="24"/>
        </w:rPr>
        <w:t xml:space="preserve"> </w:t>
      </w:r>
      <w:r w:rsidR="006036F3" w:rsidRPr="00A53084">
        <w:rPr>
          <w:color w:val="000000" w:themeColor="text1"/>
          <w:szCs w:val="24"/>
        </w:rPr>
        <w:t>Документации</w:t>
      </w:r>
      <w:r w:rsidRPr="00A53084">
        <w:rPr>
          <w:color w:val="000000" w:themeColor="text1"/>
          <w:szCs w:val="24"/>
        </w:rPr>
        <w:t xml:space="preserve">, или оформлены в нарушение требований настоящего </w:t>
      </w:r>
      <w:r w:rsidR="006036F3" w:rsidRPr="00A53084">
        <w:rPr>
          <w:color w:val="000000" w:themeColor="text1"/>
          <w:szCs w:val="24"/>
        </w:rPr>
        <w:t>Документации</w:t>
      </w:r>
      <w:r w:rsidRPr="00A53084">
        <w:rPr>
          <w:color w:val="000000" w:themeColor="text1"/>
          <w:szCs w:val="24"/>
        </w:rPr>
        <w:t xml:space="preserve">;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3) установлены недостоверные сведения, содержащиеся в документах, представленных заявителем в соответствии с условиями настояще</w:t>
      </w:r>
      <w:r w:rsidR="006036F3" w:rsidRPr="00A53084">
        <w:rPr>
          <w:color w:val="000000" w:themeColor="text1"/>
          <w:szCs w:val="24"/>
        </w:rPr>
        <w:t>й</w:t>
      </w:r>
      <w:r w:rsidR="00803680">
        <w:rPr>
          <w:color w:val="000000" w:themeColor="text1"/>
          <w:szCs w:val="24"/>
        </w:rPr>
        <w:t xml:space="preserve"> </w:t>
      </w:r>
      <w:r w:rsidR="006036F3" w:rsidRPr="00A53084">
        <w:rPr>
          <w:color w:val="000000" w:themeColor="text1"/>
          <w:szCs w:val="24"/>
        </w:rPr>
        <w:t>Документации</w:t>
      </w:r>
      <w:r w:rsidRPr="00A53084">
        <w:rPr>
          <w:color w:val="000000" w:themeColor="text1"/>
          <w:szCs w:val="24"/>
        </w:rPr>
        <w:t xml:space="preserve">; установлен факт проведения ликвидации заявителя -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факт приостановления деятельности такого претендента в порядке, предусмотренном Кодексом Российской Федерации об административных правонарушениях; факт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14.3.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его участником Конкурса или об отказе в допуске к участию в Конкурсе, а также оформляется протокол рассмотрения заявок на участие в Конкурсе, который подписывается всеми присутствующими на заседании членами Конкурсной комиссии в день окончания рассмотрения заявок на участие в Конкурсе.</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14.4. 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к участию в Конкурсе с обоснованием такого решения.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 xml:space="preserve">Указанный протокол размещается на официальном сайте </w:t>
      </w:r>
      <w:r w:rsidR="00050EB3" w:rsidRPr="00A53084">
        <w:rPr>
          <w:color w:val="000000" w:themeColor="text1"/>
          <w:szCs w:val="24"/>
        </w:rPr>
        <w:t>А</w:t>
      </w:r>
      <w:r w:rsidRPr="00A53084">
        <w:rPr>
          <w:color w:val="000000" w:themeColor="text1"/>
          <w:szCs w:val="24"/>
        </w:rPr>
        <w:t xml:space="preserve">дминистрации </w:t>
      </w:r>
      <w:r w:rsidR="00803680">
        <w:rPr>
          <w:color w:val="000000" w:themeColor="text1"/>
          <w:szCs w:val="24"/>
        </w:rPr>
        <w:t xml:space="preserve">Михайловского </w:t>
      </w:r>
      <w:r w:rsidR="003E3BAB" w:rsidRPr="00A53084">
        <w:rPr>
          <w:color w:val="000000" w:themeColor="text1"/>
          <w:szCs w:val="24"/>
        </w:rPr>
        <w:t>сельского поселения</w:t>
      </w:r>
      <w:r w:rsidRPr="00A53084">
        <w:rPr>
          <w:color w:val="000000" w:themeColor="text1"/>
          <w:szCs w:val="24"/>
        </w:rPr>
        <w:t xml:space="preserve">, в течение 2 (двух) рабочих дней с момента подписания. </w:t>
      </w:r>
    </w:p>
    <w:p w:rsidR="00935497" w:rsidRPr="00A53084" w:rsidRDefault="00935497" w:rsidP="00935497">
      <w:pPr>
        <w:pStyle w:val="3"/>
        <w:numPr>
          <w:ilvl w:val="0"/>
          <w:numId w:val="0"/>
        </w:numPr>
        <w:ind w:firstLine="708"/>
        <w:rPr>
          <w:color w:val="000000" w:themeColor="text1"/>
          <w:szCs w:val="24"/>
        </w:rPr>
      </w:pPr>
      <w:r w:rsidRPr="00A53084">
        <w:rPr>
          <w:color w:val="000000" w:themeColor="text1"/>
          <w:szCs w:val="24"/>
        </w:rPr>
        <w:t>14.5. В случае, если на основании результатов рассмотрения заявок на участие 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w:t>
      </w:r>
    </w:p>
    <w:p w:rsidR="00935497" w:rsidRPr="00A53084" w:rsidRDefault="005151A9" w:rsidP="005151A9">
      <w:pPr>
        <w:pStyle w:val="3"/>
        <w:numPr>
          <w:ilvl w:val="0"/>
          <w:numId w:val="0"/>
        </w:numPr>
        <w:ind w:firstLine="708"/>
        <w:rPr>
          <w:color w:val="000000" w:themeColor="text1"/>
          <w:szCs w:val="24"/>
        </w:rPr>
      </w:pPr>
      <w:r w:rsidRPr="00A53084">
        <w:rPr>
          <w:color w:val="000000" w:themeColor="text1"/>
          <w:szCs w:val="24"/>
        </w:rPr>
        <w:t>14</w:t>
      </w:r>
      <w:r w:rsidR="00935497" w:rsidRPr="00A53084">
        <w:rPr>
          <w:color w:val="000000" w:themeColor="text1"/>
          <w:szCs w:val="24"/>
        </w:rPr>
        <w:t xml:space="preserve">.6. В случае, если Конкурс признан несостоявшимся и только один заявитель, подавший заявку на участие в Конкурсе, признан участником Конкурса, Заказчик Конкурса в течение десяти дней со дня подписания протокола рассмотрения заявок на участие в Конкурсе, присваивает указанному участнику Конкурса статус </w:t>
      </w:r>
      <w:r w:rsidR="003E3BAB" w:rsidRPr="00A53084">
        <w:rPr>
          <w:color w:val="000000" w:themeColor="text1"/>
          <w:szCs w:val="24"/>
        </w:rPr>
        <w:t>специализированной службы по вопросам похоронного дела по предоставлению гарантированного перечня услуг по погребению на территории муниц</w:t>
      </w:r>
      <w:r w:rsidR="00803680">
        <w:rPr>
          <w:color w:val="000000" w:themeColor="text1"/>
          <w:szCs w:val="24"/>
        </w:rPr>
        <w:t xml:space="preserve">ипального </w:t>
      </w:r>
      <w:r w:rsidR="00803680">
        <w:rPr>
          <w:color w:val="000000" w:themeColor="text1"/>
          <w:szCs w:val="24"/>
        </w:rPr>
        <w:lastRenderedPageBreak/>
        <w:t>образования Михайловского</w:t>
      </w:r>
      <w:r w:rsidR="003E3BAB" w:rsidRPr="00A53084">
        <w:rPr>
          <w:color w:val="000000" w:themeColor="text1"/>
          <w:szCs w:val="24"/>
        </w:rPr>
        <w:t xml:space="preserve"> сельского поселения</w:t>
      </w:r>
      <w:r w:rsidR="00935497" w:rsidRPr="00A53084">
        <w:rPr>
          <w:color w:val="000000" w:themeColor="text1"/>
          <w:szCs w:val="24"/>
        </w:rPr>
        <w:t xml:space="preserve">. </w:t>
      </w:r>
    </w:p>
    <w:p w:rsidR="00935497" w:rsidRPr="00A53084" w:rsidRDefault="00935497" w:rsidP="005151A9">
      <w:pPr>
        <w:pStyle w:val="3"/>
        <w:numPr>
          <w:ilvl w:val="0"/>
          <w:numId w:val="0"/>
        </w:numPr>
        <w:ind w:firstLine="708"/>
        <w:rPr>
          <w:color w:val="000000" w:themeColor="text1"/>
          <w:szCs w:val="24"/>
        </w:rPr>
      </w:pPr>
      <w:r w:rsidRPr="00A53084">
        <w:rPr>
          <w:color w:val="000000" w:themeColor="text1"/>
          <w:szCs w:val="24"/>
        </w:rPr>
        <w:t xml:space="preserve">Такой участник не вправе отказаться от исполнения своих обязанностей. </w:t>
      </w:r>
    </w:p>
    <w:p w:rsidR="00935497" w:rsidRPr="00A53084" w:rsidRDefault="005151A9" w:rsidP="005151A9">
      <w:pPr>
        <w:pStyle w:val="3"/>
        <w:numPr>
          <w:ilvl w:val="0"/>
          <w:numId w:val="0"/>
        </w:numPr>
        <w:ind w:firstLine="708"/>
        <w:rPr>
          <w:color w:val="000000" w:themeColor="text1"/>
          <w:szCs w:val="24"/>
        </w:rPr>
      </w:pPr>
      <w:r w:rsidRPr="00A53084">
        <w:rPr>
          <w:color w:val="000000" w:themeColor="text1"/>
          <w:szCs w:val="24"/>
        </w:rPr>
        <w:t>14</w:t>
      </w:r>
      <w:r w:rsidR="00935497" w:rsidRPr="00A53084">
        <w:rPr>
          <w:color w:val="000000" w:themeColor="text1"/>
          <w:szCs w:val="24"/>
        </w:rPr>
        <w:t xml:space="preserve">.7. В случаях, если Конкурс признан несостоявшимся и статус специализированной </w:t>
      </w:r>
      <w:r w:rsidR="003E3BAB" w:rsidRPr="00A53084">
        <w:rPr>
          <w:color w:val="000000" w:themeColor="text1"/>
          <w:szCs w:val="24"/>
        </w:rPr>
        <w:t>службы по вопросам похоронного дела по предоставлению гарантированного перечня услуг по погребению на территории муниц</w:t>
      </w:r>
      <w:r w:rsidR="00803680">
        <w:rPr>
          <w:color w:val="000000" w:themeColor="text1"/>
          <w:szCs w:val="24"/>
        </w:rPr>
        <w:t>ипального образования Михайловского</w:t>
      </w:r>
      <w:r w:rsidR="003E3BAB" w:rsidRPr="00A53084">
        <w:rPr>
          <w:color w:val="000000" w:themeColor="text1"/>
          <w:szCs w:val="24"/>
        </w:rPr>
        <w:t xml:space="preserve"> сельского поселения</w:t>
      </w:r>
      <w:r w:rsidR="00803680">
        <w:rPr>
          <w:color w:val="000000" w:themeColor="text1"/>
          <w:szCs w:val="24"/>
        </w:rPr>
        <w:t xml:space="preserve"> </w:t>
      </w:r>
      <w:r w:rsidR="00935497" w:rsidRPr="00A53084">
        <w:rPr>
          <w:color w:val="000000" w:themeColor="text1"/>
          <w:szCs w:val="24"/>
        </w:rPr>
        <w:t>не присвоен, Заказчик Конкурса вправе объявить о проведении повторного Конкурса.</w:t>
      </w:r>
    </w:p>
    <w:p w:rsidR="007E4B92" w:rsidRPr="00A53084" w:rsidRDefault="007E4B92" w:rsidP="007E4B92">
      <w:pPr>
        <w:jc w:val="both"/>
        <w:rPr>
          <w:color w:val="000000" w:themeColor="text1"/>
        </w:rPr>
      </w:pPr>
    </w:p>
    <w:p w:rsidR="003038FE" w:rsidRPr="00A53084" w:rsidRDefault="003038FE" w:rsidP="00B8290D">
      <w:pPr>
        <w:pStyle w:val="24"/>
        <w:numPr>
          <w:ilvl w:val="0"/>
          <w:numId w:val="0"/>
        </w:numPr>
        <w:ind w:firstLine="709"/>
        <w:jc w:val="center"/>
        <w:rPr>
          <w:color w:val="000000" w:themeColor="text1"/>
          <w:szCs w:val="24"/>
        </w:rPr>
      </w:pPr>
      <w:r w:rsidRPr="00A53084">
        <w:rPr>
          <w:color w:val="000000" w:themeColor="text1"/>
          <w:szCs w:val="24"/>
        </w:rPr>
        <w:t>15. Критерии и порядок оценки заявок на участие в конкурсе</w:t>
      </w:r>
    </w:p>
    <w:p w:rsidR="005151A9" w:rsidRPr="00A53084" w:rsidRDefault="005151A9" w:rsidP="005151A9">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 xml:space="preserve">15.1. Конкурсная комиссия осуществляет оценку и сопоставление заявок на участие в Конкурсе в соответствии с критериями оценки заявок(Приложение № </w:t>
      </w:r>
      <w:r w:rsidR="00315C71" w:rsidRPr="00A53084">
        <w:rPr>
          <w:rFonts w:ascii="Times New Roman" w:hAnsi="Times New Roman" w:cs="Times New Roman"/>
          <w:color w:val="000000" w:themeColor="text1"/>
          <w:sz w:val="24"/>
          <w:szCs w:val="24"/>
        </w:rPr>
        <w:t>8</w:t>
      </w:r>
      <w:r w:rsidRPr="00A53084">
        <w:rPr>
          <w:rFonts w:ascii="Times New Roman" w:hAnsi="Times New Roman" w:cs="Times New Roman"/>
          <w:color w:val="000000" w:themeColor="text1"/>
          <w:sz w:val="24"/>
          <w:szCs w:val="24"/>
        </w:rPr>
        <w:t>) в целях выявления лучших условий, предложенных в заявках участников. Заказчик Конкурса обязан осуществлять аудиозапись процедуры оценки и сопоставления заявок на участие в Конкурсе.</w:t>
      </w:r>
    </w:p>
    <w:p w:rsidR="005151A9" w:rsidRPr="00A53084" w:rsidRDefault="005151A9" w:rsidP="005151A9">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 xml:space="preserve">15.2. По каждому критерию оценки каждым членом Конкурсной комиссии выставляется количество баллов в пределах, предусмотренных по данному критерию, исходя из представленных участниками Конкурса сведений. Итоговое количество баллов определяется суммированием. </w:t>
      </w:r>
    </w:p>
    <w:p w:rsidR="005151A9" w:rsidRPr="00A53084" w:rsidRDefault="005151A9" w:rsidP="005151A9">
      <w:pPr>
        <w:pStyle w:val="ConsPlusNormal"/>
        <w:widowControl/>
        <w:ind w:firstLine="708"/>
        <w:jc w:val="both"/>
        <w:rPr>
          <w:rFonts w:ascii="Times New Roman" w:hAnsi="Times New Roman" w:cs="Times New Roman"/>
          <w:color w:val="000000" w:themeColor="text1"/>
          <w:sz w:val="24"/>
          <w:szCs w:val="24"/>
        </w:rPr>
      </w:pPr>
      <w:r w:rsidRPr="00A53084">
        <w:rPr>
          <w:rFonts w:ascii="Times New Roman" w:hAnsi="Times New Roman" w:cs="Times New Roman"/>
          <w:color w:val="000000" w:themeColor="text1"/>
          <w:sz w:val="24"/>
          <w:szCs w:val="24"/>
        </w:rPr>
        <w:t>15.3. Участникам Конкурса присваиваются номера в зависимости от набранного ими итогового количества баллов. Участнику Конкурса, набравшему наибольшее количество баллов, присваивается первый номер. Остальным участникам Конкурса присваиваются последующие номера в зависимости от количества набранных баллов.</w:t>
      </w:r>
    </w:p>
    <w:p w:rsidR="00A81D6A" w:rsidRPr="00A53084" w:rsidRDefault="00A81D6A" w:rsidP="005151A9">
      <w:pPr>
        <w:pStyle w:val="ConsPlusNormal"/>
        <w:widowControl/>
        <w:ind w:firstLine="708"/>
        <w:jc w:val="both"/>
        <w:rPr>
          <w:rFonts w:ascii="Times New Roman" w:hAnsi="Times New Roman" w:cs="Times New Roman"/>
          <w:color w:val="000000" w:themeColor="text1"/>
          <w:sz w:val="24"/>
          <w:szCs w:val="24"/>
        </w:rPr>
      </w:pPr>
    </w:p>
    <w:p w:rsidR="003038FE" w:rsidRPr="00A53084" w:rsidRDefault="003038FE" w:rsidP="00B8290D">
      <w:pPr>
        <w:pStyle w:val="12"/>
        <w:tabs>
          <w:tab w:val="clear" w:pos="1300"/>
        </w:tabs>
        <w:ind w:left="0" w:firstLine="709"/>
        <w:jc w:val="center"/>
        <w:rPr>
          <w:color w:val="000000" w:themeColor="text1"/>
          <w:sz w:val="24"/>
        </w:rPr>
      </w:pPr>
      <w:r w:rsidRPr="00A53084">
        <w:rPr>
          <w:color w:val="000000" w:themeColor="text1"/>
          <w:sz w:val="24"/>
        </w:rPr>
        <w:t>ОПРЕДЕЛЕНИЕ ПОБЕДИТЕЛЯ КОНКУРСА</w:t>
      </w:r>
    </w:p>
    <w:p w:rsidR="003038FE" w:rsidRPr="00A53084" w:rsidRDefault="003038FE" w:rsidP="00892FEB">
      <w:pPr>
        <w:pStyle w:val="24"/>
        <w:numPr>
          <w:ilvl w:val="0"/>
          <w:numId w:val="0"/>
        </w:numPr>
        <w:jc w:val="center"/>
        <w:rPr>
          <w:color w:val="000000" w:themeColor="text1"/>
          <w:szCs w:val="24"/>
        </w:rPr>
      </w:pPr>
      <w:r w:rsidRPr="00A53084">
        <w:rPr>
          <w:color w:val="000000" w:themeColor="text1"/>
          <w:szCs w:val="24"/>
        </w:rPr>
        <w:t>16. Порядок принятия решения</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16.1. Победителем признается участник Конкурса, который предложил лучшие условия исполнения обязанностей специализированной службы и заявке которого присвоен первый номер.</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16.2. В случае получения участниками Конкурса одинакового количества баллов победителем признается участник ранее других представивший заявку. </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16.3. Представители участников Конкурса не вправе присутствовать при оценке и сопоставлении заявок. </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16.4. Конкурсная комиссия ведет протокол оценки и сопоставления заявок на участие в Конкурсе, который подписывается всеми присутствующими членами комиссии не позднее дня, следующего за днем окончания проведения оценки и сопоставления заявок. Протокол составляется в двух экземплярах, один из которых хранится у Заказчика. Указанный протокол размещается на официальном сайте </w:t>
      </w:r>
      <w:r w:rsidR="00050EB3" w:rsidRPr="00A53084">
        <w:rPr>
          <w:color w:val="000000" w:themeColor="text1"/>
          <w:szCs w:val="24"/>
        </w:rPr>
        <w:t>А</w:t>
      </w:r>
      <w:r w:rsidRPr="00A53084">
        <w:rPr>
          <w:color w:val="000000" w:themeColor="text1"/>
          <w:szCs w:val="24"/>
        </w:rPr>
        <w:t xml:space="preserve">дминистрации </w:t>
      </w:r>
      <w:r w:rsidR="003222EB">
        <w:rPr>
          <w:color w:val="000000" w:themeColor="text1"/>
          <w:szCs w:val="24"/>
        </w:rPr>
        <w:t>Михайловского</w:t>
      </w:r>
      <w:r w:rsidR="00A37D29" w:rsidRPr="00A53084">
        <w:rPr>
          <w:color w:val="000000" w:themeColor="text1"/>
          <w:szCs w:val="24"/>
        </w:rPr>
        <w:t xml:space="preserve"> сельского поселения</w:t>
      </w:r>
      <w:r w:rsidRPr="00A53084">
        <w:rPr>
          <w:color w:val="000000" w:themeColor="text1"/>
          <w:szCs w:val="24"/>
        </w:rPr>
        <w:t xml:space="preserve"> в течение 2 (двух) рабочих дней с момента подписания. </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16.5. Участник, ставший победителем Конкурса, постановлением администрации </w:t>
      </w:r>
      <w:r w:rsidR="003222EB">
        <w:rPr>
          <w:color w:val="000000" w:themeColor="text1"/>
          <w:szCs w:val="24"/>
        </w:rPr>
        <w:t xml:space="preserve"> Михайло</w:t>
      </w:r>
      <w:r w:rsidR="00803680">
        <w:rPr>
          <w:color w:val="000000" w:themeColor="text1"/>
          <w:szCs w:val="24"/>
        </w:rPr>
        <w:t xml:space="preserve">вского </w:t>
      </w:r>
      <w:r w:rsidR="00A37D29" w:rsidRPr="00A53084">
        <w:rPr>
          <w:color w:val="000000" w:themeColor="text1"/>
          <w:szCs w:val="24"/>
        </w:rPr>
        <w:t>сельского поселения</w:t>
      </w:r>
      <w:r w:rsidR="003222EB">
        <w:rPr>
          <w:color w:val="000000" w:themeColor="text1"/>
          <w:szCs w:val="24"/>
        </w:rPr>
        <w:t xml:space="preserve"> </w:t>
      </w:r>
      <w:r w:rsidRPr="00A53084">
        <w:rPr>
          <w:color w:val="000000" w:themeColor="text1"/>
          <w:szCs w:val="24"/>
        </w:rPr>
        <w:t xml:space="preserve">наделяется статусом специализированной службы </w:t>
      </w:r>
      <w:r w:rsidR="00A37D29" w:rsidRPr="00A53084">
        <w:rPr>
          <w:color w:val="000000" w:themeColor="text1"/>
          <w:szCs w:val="24"/>
        </w:rPr>
        <w:t>на выполнение функций специализированной службы по вопросам похоронного дела по предоставлению гарантированного перечня услуг по погребению на территории муниципального образования Целинского сельского поселения</w:t>
      </w:r>
      <w:r w:rsidRPr="00A53084">
        <w:rPr>
          <w:color w:val="000000" w:themeColor="text1"/>
          <w:szCs w:val="24"/>
        </w:rPr>
        <w:t xml:space="preserve">. </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Постановление оформляется в течение 5 (пяти) рабочих дней со дня подписания протокола оценки и сопоставления заявок на участие в Конкурсе.</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16.6. Заказчик передает победителю Конкурса один экземпляр постановления Администрации </w:t>
      </w:r>
      <w:r w:rsidR="00803680">
        <w:rPr>
          <w:color w:val="000000" w:themeColor="text1"/>
          <w:szCs w:val="24"/>
        </w:rPr>
        <w:t>Михайловского</w:t>
      </w:r>
      <w:r w:rsidR="00A37D29" w:rsidRPr="00A53084">
        <w:rPr>
          <w:color w:val="000000" w:themeColor="text1"/>
          <w:szCs w:val="24"/>
        </w:rPr>
        <w:t xml:space="preserve"> сельского поселения</w:t>
      </w:r>
      <w:r w:rsidRPr="00A53084">
        <w:rPr>
          <w:color w:val="000000" w:themeColor="text1"/>
          <w:szCs w:val="24"/>
        </w:rPr>
        <w:t xml:space="preserve"> о присвоении победителю Конкурса ст</w:t>
      </w:r>
      <w:r w:rsidR="00880AE4">
        <w:rPr>
          <w:color w:val="000000" w:themeColor="text1"/>
          <w:szCs w:val="24"/>
        </w:rPr>
        <w:t xml:space="preserve">атуса </w:t>
      </w:r>
      <w:r w:rsidR="00A37D29" w:rsidRPr="00A53084">
        <w:rPr>
          <w:color w:val="000000" w:themeColor="text1"/>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муниц</w:t>
      </w:r>
      <w:r w:rsidR="00803680">
        <w:rPr>
          <w:color w:val="000000" w:themeColor="text1"/>
          <w:szCs w:val="24"/>
        </w:rPr>
        <w:t>ипального образования Михайловского</w:t>
      </w:r>
      <w:r w:rsidR="00A37D29" w:rsidRPr="00A53084">
        <w:rPr>
          <w:color w:val="000000" w:themeColor="text1"/>
          <w:szCs w:val="24"/>
        </w:rPr>
        <w:t xml:space="preserve"> сельского поселения</w:t>
      </w:r>
      <w:r w:rsidRPr="00A53084">
        <w:rPr>
          <w:color w:val="000000" w:themeColor="text1"/>
          <w:szCs w:val="24"/>
        </w:rPr>
        <w:t xml:space="preserve">, </w:t>
      </w:r>
      <w:r w:rsidR="00A37D29" w:rsidRPr="00A53084">
        <w:rPr>
          <w:color w:val="000000" w:themeColor="text1"/>
          <w:szCs w:val="24"/>
        </w:rPr>
        <w:t>Муниципальный контракт</w:t>
      </w:r>
      <w:r w:rsidRPr="00A53084">
        <w:rPr>
          <w:color w:val="000000" w:themeColor="text1"/>
          <w:szCs w:val="24"/>
        </w:rPr>
        <w:t xml:space="preserve"> на </w:t>
      </w:r>
      <w:r w:rsidR="00D82F5E">
        <w:rPr>
          <w:color w:val="000000" w:themeColor="text1"/>
          <w:szCs w:val="24"/>
        </w:rPr>
        <w:t>оказание услуг</w:t>
      </w:r>
      <w:r w:rsidR="00A37D29" w:rsidRPr="00A53084">
        <w:rPr>
          <w:color w:val="000000" w:themeColor="text1"/>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муниц</w:t>
      </w:r>
      <w:r w:rsidR="00803680">
        <w:rPr>
          <w:color w:val="000000" w:themeColor="text1"/>
          <w:szCs w:val="24"/>
        </w:rPr>
        <w:t>ипального образования Михайловского</w:t>
      </w:r>
      <w:r w:rsidR="00A37D29" w:rsidRPr="00A53084">
        <w:rPr>
          <w:color w:val="000000" w:themeColor="text1"/>
          <w:szCs w:val="24"/>
        </w:rPr>
        <w:t xml:space="preserve"> сельского поселения</w:t>
      </w:r>
      <w:r w:rsidRPr="00A53084">
        <w:rPr>
          <w:color w:val="000000" w:themeColor="text1"/>
          <w:szCs w:val="24"/>
        </w:rPr>
        <w:t xml:space="preserve"> (Приложение № 6). </w:t>
      </w:r>
    </w:p>
    <w:p w:rsidR="00E7389E" w:rsidRPr="00A53084" w:rsidRDefault="00E7389E" w:rsidP="00E7389E">
      <w:pPr>
        <w:pStyle w:val="3"/>
        <w:numPr>
          <w:ilvl w:val="0"/>
          <w:numId w:val="0"/>
        </w:numPr>
        <w:ind w:firstLine="708"/>
        <w:rPr>
          <w:color w:val="000000" w:themeColor="text1"/>
          <w:szCs w:val="24"/>
        </w:rPr>
      </w:pPr>
      <w:r w:rsidRPr="00A53084">
        <w:rPr>
          <w:color w:val="000000" w:themeColor="text1"/>
          <w:szCs w:val="24"/>
        </w:rPr>
        <w:t xml:space="preserve">16.7. В случае отказа или уклонения победителя Конкурса от подписания </w:t>
      </w:r>
      <w:r w:rsidR="00803680">
        <w:rPr>
          <w:color w:val="000000" w:themeColor="text1"/>
          <w:szCs w:val="24"/>
        </w:rPr>
        <w:t xml:space="preserve">Муниципального </w:t>
      </w:r>
      <w:r w:rsidR="00A37D29" w:rsidRPr="00A53084">
        <w:rPr>
          <w:color w:val="000000" w:themeColor="text1"/>
          <w:szCs w:val="24"/>
        </w:rPr>
        <w:t>контракт</w:t>
      </w:r>
      <w:r w:rsidR="00803680">
        <w:rPr>
          <w:color w:val="000000" w:themeColor="text1"/>
          <w:szCs w:val="24"/>
        </w:rPr>
        <w:t>а</w:t>
      </w:r>
      <w:r w:rsidR="00A37D29" w:rsidRPr="00A53084">
        <w:rPr>
          <w:color w:val="000000" w:themeColor="text1"/>
          <w:szCs w:val="24"/>
        </w:rPr>
        <w:t xml:space="preserve"> </w:t>
      </w:r>
      <w:bookmarkStart w:id="5" w:name="_Hlk57187979"/>
      <w:r w:rsidR="00A37D29" w:rsidRPr="00A53084">
        <w:rPr>
          <w:color w:val="000000" w:themeColor="text1"/>
          <w:szCs w:val="24"/>
        </w:rPr>
        <w:t xml:space="preserve">на </w:t>
      </w:r>
      <w:r w:rsidR="00A73F50">
        <w:rPr>
          <w:color w:val="000000" w:themeColor="text1"/>
          <w:szCs w:val="24"/>
        </w:rPr>
        <w:t>оказание услуг</w:t>
      </w:r>
      <w:r w:rsidR="00A37D29" w:rsidRPr="00A53084">
        <w:rPr>
          <w:color w:val="000000" w:themeColor="text1"/>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муниц</w:t>
      </w:r>
      <w:r w:rsidR="00803680">
        <w:rPr>
          <w:color w:val="000000" w:themeColor="text1"/>
          <w:szCs w:val="24"/>
        </w:rPr>
        <w:t>ипального образования Михайловского</w:t>
      </w:r>
      <w:r w:rsidR="00A37D29" w:rsidRPr="00A53084">
        <w:rPr>
          <w:color w:val="000000" w:themeColor="text1"/>
          <w:szCs w:val="24"/>
        </w:rPr>
        <w:t xml:space="preserve"> сельского поселения</w:t>
      </w:r>
      <w:bookmarkEnd w:id="5"/>
      <w:r w:rsidR="00803680">
        <w:rPr>
          <w:color w:val="000000" w:themeColor="text1"/>
          <w:szCs w:val="24"/>
        </w:rPr>
        <w:t xml:space="preserve"> </w:t>
      </w:r>
      <w:r w:rsidRPr="00A53084">
        <w:rPr>
          <w:color w:val="000000" w:themeColor="text1"/>
          <w:szCs w:val="24"/>
        </w:rPr>
        <w:t xml:space="preserve">в течение десяти дней со дня вручения ему (направления по почте) </w:t>
      </w:r>
      <w:r w:rsidR="00A37D29" w:rsidRPr="00A53084">
        <w:rPr>
          <w:color w:val="000000" w:themeColor="text1"/>
          <w:szCs w:val="24"/>
        </w:rPr>
        <w:t>муниципального контракта</w:t>
      </w:r>
      <w:r w:rsidRPr="00A53084">
        <w:rPr>
          <w:color w:val="000000" w:themeColor="text1"/>
          <w:szCs w:val="24"/>
        </w:rPr>
        <w:t xml:space="preserve">, в целях организации оказания услуг по погребению Заказчик вправе заключить </w:t>
      </w:r>
      <w:r w:rsidR="00A37D29" w:rsidRPr="00A53084">
        <w:rPr>
          <w:color w:val="000000" w:themeColor="text1"/>
          <w:szCs w:val="24"/>
        </w:rPr>
        <w:t>муниципальный контракт</w:t>
      </w:r>
      <w:r w:rsidRPr="00A53084">
        <w:rPr>
          <w:color w:val="000000" w:themeColor="text1"/>
          <w:szCs w:val="24"/>
        </w:rPr>
        <w:t xml:space="preserve"> с участником Конкурса, следующим по количеству набранных баллов за победителем. </w:t>
      </w:r>
    </w:p>
    <w:p w:rsidR="00EA3E50" w:rsidRPr="00A53084" w:rsidRDefault="00EA3E50" w:rsidP="00E7389E">
      <w:pPr>
        <w:pStyle w:val="3"/>
        <w:numPr>
          <w:ilvl w:val="0"/>
          <w:numId w:val="0"/>
        </w:numPr>
        <w:ind w:firstLine="708"/>
        <w:rPr>
          <w:color w:val="000000" w:themeColor="text1"/>
          <w:szCs w:val="24"/>
        </w:rPr>
      </w:pPr>
    </w:p>
    <w:p w:rsidR="003038FE" w:rsidRPr="00A53084" w:rsidRDefault="003038FE" w:rsidP="00B8290D">
      <w:pPr>
        <w:pStyle w:val="24"/>
        <w:numPr>
          <w:ilvl w:val="0"/>
          <w:numId w:val="0"/>
        </w:numPr>
        <w:ind w:firstLine="709"/>
        <w:jc w:val="center"/>
        <w:rPr>
          <w:color w:val="000000" w:themeColor="text1"/>
          <w:szCs w:val="24"/>
        </w:rPr>
      </w:pPr>
      <w:r w:rsidRPr="00A53084">
        <w:rPr>
          <w:color w:val="000000" w:themeColor="text1"/>
          <w:szCs w:val="24"/>
        </w:rPr>
        <w:lastRenderedPageBreak/>
        <w:t>17. Публикация результатов конкурса</w:t>
      </w:r>
    </w:p>
    <w:p w:rsidR="003038FE" w:rsidRPr="00A53084" w:rsidRDefault="003038FE" w:rsidP="002C6A77">
      <w:pPr>
        <w:pStyle w:val="3"/>
        <w:numPr>
          <w:ilvl w:val="0"/>
          <w:numId w:val="0"/>
        </w:numPr>
        <w:rPr>
          <w:color w:val="000000" w:themeColor="text1"/>
          <w:szCs w:val="24"/>
        </w:rPr>
      </w:pPr>
      <w:r w:rsidRPr="00A53084">
        <w:rPr>
          <w:color w:val="000000" w:themeColor="text1"/>
          <w:szCs w:val="24"/>
        </w:rPr>
        <w:tab/>
        <w:t>17.1. Конкурсная комиссия в течение трех рабочих дней со дня подписания протокола</w:t>
      </w:r>
      <w:r w:rsidR="00803680">
        <w:rPr>
          <w:color w:val="000000" w:themeColor="text1"/>
          <w:szCs w:val="24"/>
        </w:rPr>
        <w:t xml:space="preserve"> </w:t>
      </w:r>
      <w:r w:rsidR="00FD3C07" w:rsidRPr="00A53084">
        <w:rPr>
          <w:color w:val="000000" w:themeColor="text1"/>
          <w:szCs w:val="24"/>
        </w:rPr>
        <w:t>рассмотрения</w:t>
      </w:r>
      <w:r w:rsidRPr="00A53084">
        <w:rPr>
          <w:color w:val="000000" w:themeColor="text1"/>
          <w:szCs w:val="24"/>
        </w:rPr>
        <w:t xml:space="preserve"> заявок передает победителю конкурса один экземпляр протокола и проект </w:t>
      </w:r>
      <w:r w:rsidR="00A37D29" w:rsidRPr="00A53084">
        <w:rPr>
          <w:color w:val="000000" w:themeColor="text1"/>
          <w:szCs w:val="24"/>
        </w:rPr>
        <w:t>муниципального контракта</w:t>
      </w:r>
      <w:r w:rsidRPr="00A53084">
        <w:rPr>
          <w:color w:val="000000" w:themeColor="text1"/>
          <w:szCs w:val="24"/>
        </w:rPr>
        <w:t xml:space="preserve">, который составляется путем включения условий исполнения </w:t>
      </w:r>
      <w:r w:rsidR="00A37D29" w:rsidRPr="00A53084">
        <w:rPr>
          <w:color w:val="000000" w:themeColor="text1"/>
          <w:szCs w:val="24"/>
        </w:rPr>
        <w:t>муниципального контракта</w:t>
      </w:r>
      <w:r w:rsidRPr="00A53084">
        <w:rPr>
          <w:color w:val="000000" w:themeColor="text1"/>
          <w:szCs w:val="24"/>
        </w:rPr>
        <w:t xml:space="preserve">, предложенных победителем конкурса в заявке на участие в конкурсе, в проект </w:t>
      </w:r>
      <w:r w:rsidR="00A37D29" w:rsidRPr="00A53084">
        <w:rPr>
          <w:color w:val="000000" w:themeColor="text1"/>
          <w:szCs w:val="24"/>
        </w:rPr>
        <w:t>муниципального контракта</w:t>
      </w:r>
      <w:r w:rsidRPr="00A53084">
        <w:rPr>
          <w:color w:val="000000" w:themeColor="text1"/>
          <w:szCs w:val="24"/>
        </w:rPr>
        <w:t>, прилагаемый к конкурсной документации.</w:t>
      </w:r>
    </w:p>
    <w:p w:rsidR="003038FE" w:rsidRPr="00A53084" w:rsidRDefault="003038FE" w:rsidP="002C6A77">
      <w:pPr>
        <w:jc w:val="both"/>
        <w:rPr>
          <w:color w:val="000000" w:themeColor="text1"/>
        </w:rPr>
      </w:pPr>
      <w:r w:rsidRPr="00A53084">
        <w:rPr>
          <w:color w:val="000000" w:themeColor="text1"/>
        </w:rPr>
        <w:tab/>
        <w:t>17.2.Протокол</w:t>
      </w:r>
      <w:r w:rsidR="00FD3C07" w:rsidRPr="00A53084">
        <w:rPr>
          <w:color w:val="000000" w:themeColor="text1"/>
        </w:rPr>
        <w:t xml:space="preserve"> рассмотрения</w:t>
      </w:r>
      <w:r w:rsidRPr="00A53084">
        <w:rPr>
          <w:color w:val="000000" w:themeColor="text1"/>
        </w:rPr>
        <w:t xml:space="preserve"> заявок на участие в конкурсе размещается на </w:t>
      </w:r>
      <w:r w:rsidR="000933C1" w:rsidRPr="00A53084">
        <w:rPr>
          <w:color w:val="000000" w:themeColor="text1"/>
        </w:rPr>
        <w:t xml:space="preserve">официальном сайте </w:t>
      </w:r>
      <w:r w:rsidR="00155FEA" w:rsidRPr="00A53084">
        <w:rPr>
          <w:color w:val="000000" w:themeColor="text1"/>
        </w:rPr>
        <w:t>Администрации</w:t>
      </w:r>
      <w:r w:rsidR="00803680" w:rsidRPr="00803680">
        <w:rPr>
          <w:color w:val="000000" w:themeColor="text1"/>
        </w:rPr>
        <w:t xml:space="preserve"> </w:t>
      </w:r>
      <w:r w:rsidR="00803680">
        <w:rPr>
          <w:color w:val="000000" w:themeColor="text1"/>
        </w:rPr>
        <w:t xml:space="preserve">Михайловского </w:t>
      </w:r>
      <w:r w:rsidR="00803680" w:rsidRPr="00A53084">
        <w:rPr>
          <w:color w:val="000000" w:themeColor="text1"/>
        </w:rPr>
        <w:t>сельского поселения</w:t>
      </w:r>
      <w:r w:rsidR="00803680" w:rsidRPr="00C022CC">
        <w:t>:</w:t>
      </w:r>
      <w:r w:rsidR="00803680" w:rsidRPr="005D2691">
        <w:t xml:space="preserve"> </w:t>
      </w:r>
      <w:r w:rsidR="00803680" w:rsidRPr="00D17777">
        <w:rPr>
          <w:color w:val="00B0F0"/>
        </w:rPr>
        <w:t>https://mihailovka-celina.donland.ru/</w:t>
      </w:r>
      <w:r w:rsidR="00803680">
        <w:t xml:space="preserve"> </w:t>
      </w:r>
      <w:r w:rsidR="00803680" w:rsidRPr="00C022CC">
        <w:rPr>
          <w:b/>
          <w:u w:val="single"/>
        </w:rPr>
        <w:t xml:space="preserve"> </w:t>
      </w:r>
      <w:r w:rsidR="00803680" w:rsidRPr="00A53084">
        <w:rPr>
          <w:color w:val="000000" w:themeColor="text1"/>
        </w:rPr>
        <w:t xml:space="preserve"> </w:t>
      </w:r>
      <w:r w:rsidR="00155FEA" w:rsidRPr="00A53084">
        <w:rPr>
          <w:color w:val="000000" w:themeColor="text1"/>
        </w:rPr>
        <w:t xml:space="preserve"> </w:t>
      </w:r>
      <w:r w:rsidR="000933C1" w:rsidRPr="00A53084">
        <w:rPr>
          <w:color w:val="000000" w:themeColor="text1"/>
        </w:rPr>
        <w:t>не п</w:t>
      </w:r>
      <w:r w:rsidR="008A21CE" w:rsidRPr="00A53084">
        <w:rPr>
          <w:color w:val="000000" w:themeColor="text1"/>
        </w:rPr>
        <w:t>о</w:t>
      </w:r>
      <w:r w:rsidR="000933C1" w:rsidRPr="00A53084">
        <w:rPr>
          <w:color w:val="000000" w:themeColor="text1"/>
        </w:rPr>
        <w:t>зднее</w:t>
      </w:r>
      <w:r w:rsidR="000F1E7D" w:rsidRPr="00A53084">
        <w:rPr>
          <w:color w:val="000000" w:themeColor="text1"/>
        </w:rPr>
        <w:t xml:space="preserve"> р</w:t>
      </w:r>
      <w:r w:rsidR="00FD3C07" w:rsidRPr="00A53084">
        <w:rPr>
          <w:color w:val="000000" w:themeColor="text1"/>
        </w:rPr>
        <w:t>абочего</w:t>
      </w:r>
      <w:r w:rsidRPr="00A53084">
        <w:rPr>
          <w:color w:val="000000" w:themeColor="text1"/>
        </w:rPr>
        <w:t xml:space="preserve"> дня, следующего после дня подписания протокола, и опубликовывается в официальном печатном издании в течение пяти </w:t>
      </w:r>
      <w:r w:rsidR="00ED50DE" w:rsidRPr="00A53084">
        <w:rPr>
          <w:color w:val="000000" w:themeColor="text1"/>
        </w:rPr>
        <w:t xml:space="preserve">рабочих </w:t>
      </w:r>
      <w:r w:rsidRPr="00A53084">
        <w:rPr>
          <w:color w:val="000000" w:themeColor="text1"/>
        </w:rPr>
        <w:t>дней после дня подписания указанного протокола.</w:t>
      </w:r>
    </w:p>
    <w:p w:rsidR="003038FE" w:rsidRPr="00A53084" w:rsidRDefault="003038FE" w:rsidP="000240E6">
      <w:pPr>
        <w:rPr>
          <w:b/>
          <w:color w:val="000000" w:themeColor="text1"/>
        </w:rPr>
      </w:pPr>
    </w:p>
    <w:p w:rsidR="003038FE" w:rsidRPr="00A53084" w:rsidRDefault="003038FE" w:rsidP="00B8290D">
      <w:pPr>
        <w:ind w:firstLine="709"/>
        <w:jc w:val="center"/>
        <w:rPr>
          <w:b/>
          <w:color w:val="000000" w:themeColor="text1"/>
        </w:rPr>
      </w:pPr>
      <w:r w:rsidRPr="00A53084">
        <w:rPr>
          <w:b/>
          <w:color w:val="000000" w:themeColor="text1"/>
        </w:rPr>
        <w:t>18. Право на обжалование</w:t>
      </w:r>
    </w:p>
    <w:p w:rsidR="003038FE" w:rsidRPr="00A53084" w:rsidRDefault="003038FE" w:rsidP="002C6A77">
      <w:pPr>
        <w:jc w:val="both"/>
        <w:rPr>
          <w:color w:val="000000" w:themeColor="text1"/>
        </w:rPr>
      </w:pPr>
      <w:r w:rsidRPr="00A53084">
        <w:rPr>
          <w:color w:val="000000" w:themeColor="text1"/>
        </w:rPr>
        <w:tab/>
        <w:t>18.1. Решения, принятые заказчиком конкурса при проведении конкурса</w:t>
      </w:r>
      <w:r w:rsidR="00FD3C07" w:rsidRPr="00A53084">
        <w:rPr>
          <w:color w:val="000000" w:themeColor="text1"/>
        </w:rPr>
        <w:t>,</w:t>
      </w:r>
      <w:r w:rsidRPr="00A53084">
        <w:rPr>
          <w:color w:val="000000" w:themeColor="text1"/>
        </w:rPr>
        <w:t xml:space="preserve"> могут быть обжалованы в судебном порядке в соответствии с законодательством Российской Федерации. </w:t>
      </w:r>
    </w:p>
    <w:p w:rsidR="003038FE" w:rsidRPr="00A53084" w:rsidRDefault="003038FE"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213036" w:rsidRPr="00A53084" w:rsidRDefault="00213036" w:rsidP="00883918">
      <w:pPr>
        <w:jc w:val="both"/>
        <w:rPr>
          <w:b/>
          <w:color w:val="000000" w:themeColor="text1"/>
        </w:rPr>
      </w:pPr>
    </w:p>
    <w:p w:rsidR="00A71884" w:rsidRPr="00A53084" w:rsidRDefault="00A71884" w:rsidP="00892FEB">
      <w:pPr>
        <w:jc w:val="center"/>
        <w:rPr>
          <w:color w:val="000000" w:themeColor="text1"/>
        </w:rPr>
      </w:pPr>
    </w:p>
    <w:p w:rsidR="00A71884" w:rsidRPr="00A53084" w:rsidRDefault="00A71884" w:rsidP="00892FEB">
      <w:pPr>
        <w:jc w:val="center"/>
        <w:rPr>
          <w:color w:val="000000" w:themeColor="text1"/>
        </w:rPr>
      </w:pPr>
    </w:p>
    <w:p w:rsidR="00862266" w:rsidRPr="00A53084" w:rsidRDefault="00862266" w:rsidP="00892FEB">
      <w:pPr>
        <w:jc w:val="center"/>
        <w:rPr>
          <w:color w:val="000000" w:themeColor="text1"/>
        </w:rPr>
      </w:pPr>
      <w:r w:rsidRPr="00A53084">
        <w:rPr>
          <w:color w:val="000000" w:themeColor="text1"/>
        </w:rPr>
        <w:t>ЧАСТЬ II. ПРИЛОЖЕНИЯ К КОНКУРСНОЙ ДОКУМЕНТАЦИИ</w:t>
      </w:r>
    </w:p>
    <w:p w:rsidR="00862266" w:rsidRPr="00A53084" w:rsidRDefault="00862266" w:rsidP="00892FEB">
      <w:pPr>
        <w:jc w:val="center"/>
        <w:rPr>
          <w:b/>
          <w:color w:val="000000" w:themeColor="text1"/>
        </w:rPr>
      </w:pPr>
    </w:p>
    <w:p w:rsidR="00892FEB" w:rsidRPr="00A53084" w:rsidRDefault="00892FEB" w:rsidP="00892FEB">
      <w:pPr>
        <w:jc w:val="center"/>
        <w:rPr>
          <w:b/>
          <w:color w:val="000000" w:themeColor="text1"/>
        </w:rPr>
      </w:pPr>
      <w:r w:rsidRPr="00A53084">
        <w:rPr>
          <w:b/>
          <w:color w:val="000000" w:themeColor="text1"/>
        </w:rPr>
        <w:t>Техническое задание</w:t>
      </w:r>
    </w:p>
    <w:p w:rsidR="00892FEB" w:rsidRPr="00A53084" w:rsidRDefault="00892FEB" w:rsidP="000F1E7D">
      <w:pPr>
        <w:jc w:val="center"/>
        <w:rPr>
          <w:b/>
          <w:color w:val="000000" w:themeColor="text1"/>
        </w:rPr>
      </w:pPr>
      <w:r w:rsidRPr="00A53084">
        <w:rPr>
          <w:b/>
          <w:color w:val="000000" w:themeColor="text1"/>
        </w:rPr>
        <w:t>на оказание услуг</w:t>
      </w:r>
      <w:r w:rsidR="00185E6F" w:rsidRPr="00A53084">
        <w:rPr>
          <w:b/>
          <w:color w:val="000000" w:themeColor="text1"/>
        </w:rPr>
        <w:t xml:space="preserve"> специализированной службы </w:t>
      </w:r>
      <w:r w:rsidR="00E70E11" w:rsidRPr="00A53084">
        <w:rPr>
          <w:b/>
          <w:color w:val="000000" w:themeColor="text1"/>
        </w:rPr>
        <w:t xml:space="preserve"> по вопросам похоронного дела по предоставлению гарантированного перечня услуг по погребению на территории муниц</w:t>
      </w:r>
      <w:r w:rsidR="00803680">
        <w:rPr>
          <w:b/>
          <w:color w:val="000000" w:themeColor="text1"/>
        </w:rPr>
        <w:t>ипального образования Михайловского</w:t>
      </w:r>
      <w:r w:rsidR="00E70E11" w:rsidRPr="00A53084">
        <w:rPr>
          <w:b/>
          <w:color w:val="000000" w:themeColor="text1"/>
        </w:rPr>
        <w:t xml:space="preserve"> сельского поселения</w:t>
      </w:r>
    </w:p>
    <w:p w:rsidR="000F1E7D" w:rsidRPr="00A53084" w:rsidRDefault="000F1E7D" w:rsidP="000F1E7D">
      <w:pPr>
        <w:jc w:val="center"/>
        <w:rPr>
          <w:b/>
          <w:color w:val="000000" w:themeColor="text1"/>
        </w:rPr>
      </w:pPr>
    </w:p>
    <w:p w:rsidR="00FC29AD" w:rsidRPr="00A53084" w:rsidRDefault="00892FEB" w:rsidP="00FC29AD">
      <w:pPr>
        <w:pStyle w:val="11"/>
        <w:ind w:firstLine="709"/>
        <w:jc w:val="both"/>
        <w:rPr>
          <w:b/>
          <w:color w:val="000000" w:themeColor="text1"/>
          <w:sz w:val="24"/>
          <w:szCs w:val="24"/>
        </w:rPr>
      </w:pPr>
      <w:r w:rsidRPr="00A53084">
        <w:rPr>
          <w:b/>
          <w:color w:val="000000" w:themeColor="text1"/>
          <w:sz w:val="24"/>
          <w:szCs w:val="24"/>
        </w:rPr>
        <w:t xml:space="preserve">1. Оказание услуг производить в соответствии с: </w:t>
      </w:r>
    </w:p>
    <w:p w:rsidR="00ED50DE" w:rsidRPr="00A53084" w:rsidRDefault="00ED50DE" w:rsidP="00FC29AD">
      <w:pPr>
        <w:pStyle w:val="11"/>
        <w:ind w:firstLine="709"/>
        <w:jc w:val="both"/>
        <w:rPr>
          <w:b/>
          <w:color w:val="000000" w:themeColor="text1"/>
          <w:sz w:val="24"/>
          <w:szCs w:val="24"/>
        </w:rPr>
      </w:pPr>
      <w:r w:rsidRPr="00A53084">
        <w:rPr>
          <w:color w:val="000000" w:themeColor="text1"/>
          <w:sz w:val="24"/>
          <w:szCs w:val="24"/>
        </w:rPr>
        <w:t>- Федеральным законом Российской Федерации «О погребении и похоронном деле»от 12.01.1996 № 8-ФЗ;</w:t>
      </w:r>
    </w:p>
    <w:p w:rsidR="00ED50DE" w:rsidRPr="00A53084" w:rsidRDefault="00ED50DE" w:rsidP="00E70E11">
      <w:pPr>
        <w:autoSpaceDE w:val="0"/>
        <w:autoSpaceDN w:val="0"/>
        <w:adjustRightInd w:val="0"/>
        <w:ind w:firstLine="708"/>
        <w:jc w:val="both"/>
        <w:rPr>
          <w:color w:val="000000" w:themeColor="text1"/>
        </w:rPr>
      </w:pPr>
      <w:r w:rsidRPr="00A53084">
        <w:rPr>
          <w:rFonts w:eastAsia="Calibri"/>
          <w:color w:val="000000" w:themeColor="text1"/>
        </w:rPr>
        <w:t xml:space="preserve">- Федеральным </w:t>
      </w:r>
      <w:hyperlink r:id="rId19" w:history="1">
        <w:r w:rsidRPr="00A53084">
          <w:rPr>
            <w:rFonts w:eastAsia="Calibri"/>
            <w:color w:val="000000" w:themeColor="text1"/>
          </w:rPr>
          <w:t>законом</w:t>
        </w:r>
      </w:hyperlink>
      <w:r w:rsidRPr="00A53084">
        <w:rPr>
          <w:rFonts w:eastAsia="Calibri"/>
          <w:color w:val="000000" w:themeColor="text1"/>
        </w:rPr>
        <w:t xml:space="preserve"> от 24 июня 1998 г. N 89-ФЗ "Об отходах производства и потребления";</w:t>
      </w:r>
    </w:p>
    <w:p w:rsidR="00ED50DE" w:rsidRPr="00A53084" w:rsidRDefault="00ED50DE" w:rsidP="00ED50DE">
      <w:pPr>
        <w:pStyle w:val="11"/>
        <w:ind w:firstLine="708"/>
        <w:jc w:val="both"/>
        <w:rPr>
          <w:color w:val="000000" w:themeColor="text1"/>
          <w:sz w:val="24"/>
          <w:szCs w:val="24"/>
        </w:rPr>
      </w:pPr>
      <w:r w:rsidRPr="00A53084">
        <w:rPr>
          <w:color w:val="000000" w:themeColor="text1"/>
          <w:sz w:val="24"/>
          <w:szCs w:val="24"/>
        </w:rPr>
        <w:t>- </w:t>
      </w:r>
      <w:r w:rsidRPr="00A53084">
        <w:rPr>
          <w:color w:val="000000" w:themeColor="text1"/>
          <w:sz w:val="24"/>
          <w:szCs w:val="24"/>
          <w:u w:val="single"/>
        </w:rPr>
        <w:t>СанПиН 2.1.2882-11</w:t>
      </w:r>
      <w:r w:rsidRPr="00A53084">
        <w:rPr>
          <w:color w:val="000000" w:themeColor="text1"/>
          <w:sz w:val="24"/>
          <w:szCs w:val="24"/>
        </w:rPr>
        <w:t>«Гигиенические требования к размещению, устройству и содержанию кладбищ, зданий и сооружений похоронного назначения»;</w:t>
      </w:r>
    </w:p>
    <w:p w:rsidR="00ED50DE" w:rsidRPr="00A53084" w:rsidRDefault="00ED50DE" w:rsidP="00ED50DE">
      <w:pPr>
        <w:pStyle w:val="11"/>
        <w:ind w:firstLine="708"/>
        <w:jc w:val="both"/>
        <w:rPr>
          <w:color w:val="000000" w:themeColor="text1"/>
          <w:sz w:val="24"/>
          <w:szCs w:val="24"/>
        </w:rPr>
      </w:pPr>
      <w:r w:rsidRPr="00A53084">
        <w:rPr>
          <w:color w:val="000000" w:themeColor="text1"/>
          <w:sz w:val="24"/>
          <w:szCs w:val="24"/>
        </w:rPr>
        <w:t xml:space="preserve">- </w:t>
      </w:r>
      <w:hyperlink r:id="rId20" w:history="1">
        <w:r w:rsidRPr="00A53084">
          <w:rPr>
            <w:rStyle w:val="aa"/>
            <w:color w:val="000000" w:themeColor="text1"/>
            <w:sz w:val="24"/>
            <w:szCs w:val="24"/>
          </w:rPr>
          <w:t>Правила</w:t>
        </w:r>
      </w:hyperlink>
      <w:r w:rsidRPr="00A53084">
        <w:rPr>
          <w:color w:val="000000" w:themeColor="text1"/>
          <w:sz w:val="24"/>
          <w:szCs w:val="24"/>
          <w:u w:val="single"/>
        </w:rPr>
        <w:t>ми</w:t>
      </w:r>
      <w:r w:rsidRPr="00A53084">
        <w:rPr>
          <w:color w:val="000000" w:themeColor="text1"/>
          <w:sz w:val="24"/>
          <w:szCs w:val="24"/>
        </w:rPr>
        <w:t xml:space="preserve"> бытового обслуживания населения в Российской Федерации (Постановление Правительства РФ от 15 августа 1997 г. </w:t>
      </w:r>
      <w:r w:rsidR="00C1065C" w:rsidRPr="00A53084">
        <w:rPr>
          <w:color w:val="000000" w:themeColor="text1"/>
          <w:sz w:val="24"/>
          <w:szCs w:val="24"/>
        </w:rPr>
        <w:t>№</w:t>
      </w:r>
      <w:r w:rsidRPr="00A53084">
        <w:rPr>
          <w:color w:val="000000" w:themeColor="text1"/>
          <w:sz w:val="24"/>
          <w:szCs w:val="24"/>
        </w:rPr>
        <w:t xml:space="preserve"> 1025);</w:t>
      </w:r>
    </w:p>
    <w:p w:rsidR="00A71884" w:rsidRPr="00A53084" w:rsidRDefault="00372218" w:rsidP="00A71884">
      <w:pPr>
        <w:pStyle w:val="11"/>
        <w:ind w:firstLine="708"/>
        <w:jc w:val="both"/>
        <w:rPr>
          <w:color w:val="000000" w:themeColor="text1"/>
          <w:sz w:val="24"/>
          <w:szCs w:val="24"/>
        </w:rPr>
      </w:pPr>
      <w:r w:rsidRPr="00A53084">
        <w:rPr>
          <w:color w:val="000000" w:themeColor="text1"/>
          <w:sz w:val="24"/>
          <w:szCs w:val="24"/>
        </w:rPr>
        <w:tab/>
      </w:r>
      <w:r w:rsidR="00A71884" w:rsidRPr="00A53084">
        <w:rPr>
          <w:color w:val="000000" w:themeColor="text1"/>
          <w:sz w:val="24"/>
          <w:szCs w:val="24"/>
        </w:rPr>
        <w:t xml:space="preserve">- Постановлением Администрации </w:t>
      </w:r>
      <w:r w:rsidR="00803680">
        <w:rPr>
          <w:color w:val="000000" w:themeColor="text1"/>
          <w:sz w:val="24"/>
          <w:szCs w:val="24"/>
        </w:rPr>
        <w:t xml:space="preserve">Михайловского </w:t>
      </w:r>
      <w:r w:rsidR="00A71884" w:rsidRPr="00A53084">
        <w:rPr>
          <w:color w:val="000000" w:themeColor="text1"/>
          <w:sz w:val="24"/>
          <w:szCs w:val="24"/>
        </w:rPr>
        <w:t>сельского п</w:t>
      </w:r>
      <w:r w:rsidR="00880AE4">
        <w:rPr>
          <w:color w:val="000000" w:themeColor="text1"/>
          <w:sz w:val="24"/>
          <w:szCs w:val="24"/>
        </w:rPr>
        <w:t>оселения «Об утверждении Положения и состава комиссии по выбору</w:t>
      </w:r>
      <w:r w:rsidR="00A71884" w:rsidRPr="00A53084">
        <w:rPr>
          <w:color w:val="000000" w:themeColor="text1"/>
          <w:sz w:val="24"/>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w:t>
      </w:r>
      <w:r w:rsidR="00803680">
        <w:rPr>
          <w:color w:val="000000" w:themeColor="text1"/>
          <w:sz w:val="24"/>
          <w:szCs w:val="24"/>
        </w:rPr>
        <w:t>иципального образования Михайловского</w:t>
      </w:r>
      <w:r w:rsidR="00A71884" w:rsidRPr="00A53084">
        <w:rPr>
          <w:color w:val="000000" w:themeColor="text1"/>
          <w:sz w:val="24"/>
          <w:szCs w:val="24"/>
        </w:rPr>
        <w:t xml:space="preserve"> сельского поселения»;</w:t>
      </w:r>
    </w:p>
    <w:p w:rsidR="00A71884" w:rsidRPr="00A53084" w:rsidRDefault="00A71884" w:rsidP="00A71884">
      <w:pPr>
        <w:pStyle w:val="11"/>
        <w:ind w:firstLine="708"/>
        <w:jc w:val="both"/>
        <w:rPr>
          <w:color w:val="000000" w:themeColor="text1"/>
          <w:sz w:val="24"/>
          <w:szCs w:val="24"/>
        </w:rPr>
      </w:pPr>
      <w:r w:rsidRPr="00A53084">
        <w:rPr>
          <w:color w:val="000000" w:themeColor="text1"/>
          <w:sz w:val="24"/>
          <w:szCs w:val="24"/>
        </w:rPr>
        <w:t xml:space="preserve">- Постановлением Администрации </w:t>
      </w:r>
      <w:r w:rsidR="00803680">
        <w:rPr>
          <w:color w:val="000000" w:themeColor="text1"/>
          <w:sz w:val="24"/>
          <w:szCs w:val="24"/>
        </w:rPr>
        <w:t xml:space="preserve">Михайловского </w:t>
      </w:r>
      <w:r w:rsidRPr="00A53084">
        <w:rPr>
          <w:color w:val="000000" w:themeColor="text1"/>
          <w:sz w:val="24"/>
          <w:szCs w:val="24"/>
        </w:rPr>
        <w:t>сельского поселения «Об утверждении прейскуранта цен и качественных характеристик на гарантированный перечень услуг по пог</w:t>
      </w:r>
      <w:r w:rsidR="00803680">
        <w:rPr>
          <w:color w:val="000000" w:themeColor="text1"/>
          <w:sz w:val="24"/>
          <w:szCs w:val="24"/>
        </w:rPr>
        <w:t>ребению на территории Михайловского</w:t>
      </w:r>
      <w:r w:rsidRPr="00A53084">
        <w:rPr>
          <w:color w:val="000000" w:themeColor="text1"/>
          <w:sz w:val="24"/>
          <w:szCs w:val="24"/>
        </w:rPr>
        <w:t xml:space="preserve"> сельского поселения».</w:t>
      </w:r>
    </w:p>
    <w:p w:rsidR="00892FEB" w:rsidRPr="00A53084" w:rsidRDefault="00892FEB" w:rsidP="00A71884">
      <w:pPr>
        <w:pStyle w:val="11"/>
        <w:ind w:firstLine="708"/>
        <w:jc w:val="both"/>
        <w:rPr>
          <w:color w:val="000000" w:themeColor="text1"/>
          <w:sz w:val="24"/>
          <w:szCs w:val="24"/>
        </w:rPr>
      </w:pPr>
      <w:r w:rsidRPr="00A53084">
        <w:rPr>
          <w:b/>
          <w:color w:val="000000" w:themeColor="text1"/>
          <w:sz w:val="24"/>
          <w:szCs w:val="24"/>
        </w:rPr>
        <w:t>2.Срок оказания услуг:</w:t>
      </w:r>
      <w:bookmarkStart w:id="6" w:name="_Hlk57641246"/>
      <w:r w:rsidR="00803680">
        <w:rPr>
          <w:b/>
          <w:color w:val="000000" w:themeColor="text1"/>
          <w:sz w:val="24"/>
          <w:szCs w:val="24"/>
        </w:rPr>
        <w:t xml:space="preserve"> </w:t>
      </w:r>
      <w:r w:rsidR="00E72F8D" w:rsidRPr="00A53084">
        <w:rPr>
          <w:color w:val="000000" w:themeColor="text1"/>
          <w:sz w:val="24"/>
          <w:szCs w:val="24"/>
        </w:rPr>
        <w:t xml:space="preserve">с момента заключения </w:t>
      </w:r>
      <w:r w:rsidR="00610A00" w:rsidRPr="00A53084">
        <w:rPr>
          <w:color w:val="000000" w:themeColor="text1"/>
          <w:sz w:val="24"/>
          <w:szCs w:val="24"/>
        </w:rPr>
        <w:t>контракта по 31.12.2022г.</w:t>
      </w:r>
      <w:r w:rsidR="00FA3D77" w:rsidRPr="00A53084">
        <w:rPr>
          <w:color w:val="000000" w:themeColor="text1"/>
          <w:sz w:val="24"/>
          <w:szCs w:val="24"/>
        </w:rPr>
        <w:t>.</w:t>
      </w:r>
      <w:bookmarkEnd w:id="6"/>
    </w:p>
    <w:p w:rsidR="00892FEB" w:rsidRPr="00A53084" w:rsidRDefault="00892FEB" w:rsidP="00892FEB">
      <w:pPr>
        <w:pStyle w:val="11"/>
        <w:ind w:firstLine="709"/>
        <w:jc w:val="both"/>
        <w:rPr>
          <w:b/>
          <w:color w:val="000000" w:themeColor="text1"/>
          <w:sz w:val="24"/>
          <w:szCs w:val="24"/>
        </w:rPr>
      </w:pPr>
      <w:r w:rsidRPr="00A53084">
        <w:rPr>
          <w:b/>
          <w:color w:val="000000" w:themeColor="text1"/>
          <w:sz w:val="24"/>
          <w:szCs w:val="24"/>
        </w:rPr>
        <w:t>3.</w:t>
      </w:r>
      <w:r w:rsidR="00137BD6" w:rsidRPr="00A53084">
        <w:rPr>
          <w:b/>
          <w:color w:val="000000" w:themeColor="text1"/>
          <w:sz w:val="24"/>
          <w:szCs w:val="24"/>
        </w:rPr>
        <w:t> </w:t>
      </w:r>
      <w:r w:rsidRPr="00A53084">
        <w:rPr>
          <w:b/>
          <w:color w:val="000000" w:themeColor="text1"/>
          <w:sz w:val="24"/>
          <w:szCs w:val="24"/>
        </w:rPr>
        <w:t>Предоставление гарантированного перечня услуг по погребению:</w:t>
      </w:r>
    </w:p>
    <w:p w:rsidR="00892FEB" w:rsidRPr="00A53084" w:rsidRDefault="00892FEB" w:rsidP="00892FEB">
      <w:pPr>
        <w:ind w:firstLine="709"/>
        <w:jc w:val="both"/>
        <w:rPr>
          <w:color w:val="000000" w:themeColor="text1"/>
        </w:rPr>
      </w:pPr>
      <w:r w:rsidRPr="00A53084">
        <w:rPr>
          <w:color w:val="000000" w:themeColor="text1"/>
        </w:rPr>
        <w:t xml:space="preserve">3.1. В соответствии со ст. 9 Федерального закона от 12.01.1996 г.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892FEB" w:rsidRPr="00A53084" w:rsidRDefault="00892FEB" w:rsidP="00892FEB">
      <w:pPr>
        <w:ind w:firstLine="709"/>
        <w:jc w:val="both"/>
        <w:rPr>
          <w:color w:val="000000" w:themeColor="text1"/>
        </w:rPr>
      </w:pPr>
      <w:r w:rsidRPr="00A53084">
        <w:rPr>
          <w:color w:val="000000" w:themeColor="text1"/>
        </w:rPr>
        <w:t xml:space="preserve">- оформление документов, необходимых для погребения; </w:t>
      </w:r>
    </w:p>
    <w:p w:rsidR="00892FEB" w:rsidRPr="00A53084" w:rsidRDefault="00892FEB" w:rsidP="00892FEB">
      <w:pPr>
        <w:ind w:firstLine="709"/>
        <w:jc w:val="both"/>
        <w:rPr>
          <w:color w:val="000000" w:themeColor="text1"/>
        </w:rPr>
      </w:pPr>
      <w:r w:rsidRPr="00A53084">
        <w:rPr>
          <w:color w:val="000000" w:themeColor="text1"/>
        </w:rPr>
        <w:lastRenderedPageBreak/>
        <w:t xml:space="preserve">- предоставление и доставка гроба и других предметов, необходимых для погребения; </w:t>
      </w:r>
    </w:p>
    <w:p w:rsidR="00892FEB" w:rsidRPr="00A53084" w:rsidRDefault="00892FEB" w:rsidP="00892FEB">
      <w:pPr>
        <w:ind w:firstLine="709"/>
        <w:jc w:val="both"/>
        <w:rPr>
          <w:color w:val="000000" w:themeColor="text1"/>
        </w:rPr>
      </w:pPr>
      <w:r w:rsidRPr="00A53084">
        <w:rPr>
          <w:color w:val="000000" w:themeColor="text1"/>
        </w:rPr>
        <w:t xml:space="preserve">- перевозка тела (останков) умершего на кладбище; </w:t>
      </w:r>
    </w:p>
    <w:p w:rsidR="00892FEB" w:rsidRPr="00A53084" w:rsidRDefault="00892FEB" w:rsidP="00892FEB">
      <w:pPr>
        <w:ind w:firstLine="709"/>
        <w:jc w:val="both"/>
        <w:rPr>
          <w:color w:val="000000" w:themeColor="text1"/>
        </w:rPr>
      </w:pPr>
      <w:r w:rsidRPr="00A53084">
        <w:rPr>
          <w:color w:val="000000" w:themeColor="text1"/>
        </w:rPr>
        <w:t>- погребение.</w:t>
      </w:r>
    </w:p>
    <w:p w:rsidR="00892FEB" w:rsidRPr="00A53084" w:rsidRDefault="00892FEB" w:rsidP="00892FEB">
      <w:pPr>
        <w:ind w:firstLine="709"/>
        <w:jc w:val="both"/>
        <w:rPr>
          <w:color w:val="000000" w:themeColor="text1"/>
        </w:rPr>
      </w:pPr>
      <w:r w:rsidRPr="00A53084">
        <w:rPr>
          <w:color w:val="000000" w:themeColor="text1"/>
        </w:rPr>
        <w:t>3.2. В соответствии со ст. 12 Федерального закона от 12.01.1996 г. № 8-ФЗ «О погребении и похоронном деле»при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892FEB" w:rsidRPr="00A53084" w:rsidRDefault="00892FEB" w:rsidP="00892FEB">
      <w:pPr>
        <w:jc w:val="both"/>
        <w:rPr>
          <w:color w:val="000000" w:themeColor="text1"/>
        </w:rPr>
      </w:pPr>
      <w:r w:rsidRPr="00A53084">
        <w:rPr>
          <w:color w:val="000000" w:themeColor="text1"/>
        </w:rPr>
        <w:tab/>
        <w:t xml:space="preserve">- оформление документов, необходимых для погребения; </w:t>
      </w:r>
    </w:p>
    <w:p w:rsidR="00892FEB" w:rsidRPr="00A53084" w:rsidRDefault="00892FEB" w:rsidP="00892FEB">
      <w:pPr>
        <w:jc w:val="both"/>
        <w:rPr>
          <w:color w:val="000000" w:themeColor="text1"/>
        </w:rPr>
      </w:pPr>
      <w:r w:rsidRPr="00A53084">
        <w:rPr>
          <w:color w:val="000000" w:themeColor="text1"/>
        </w:rPr>
        <w:tab/>
        <w:t xml:space="preserve">- облачение тела; </w:t>
      </w:r>
    </w:p>
    <w:p w:rsidR="00892FEB" w:rsidRPr="00A53084" w:rsidRDefault="00892FEB" w:rsidP="00892FEB">
      <w:pPr>
        <w:jc w:val="both"/>
        <w:rPr>
          <w:color w:val="000000" w:themeColor="text1"/>
        </w:rPr>
      </w:pPr>
      <w:r w:rsidRPr="00A53084">
        <w:rPr>
          <w:color w:val="000000" w:themeColor="text1"/>
        </w:rPr>
        <w:tab/>
        <w:t xml:space="preserve">- предоставление гроба; </w:t>
      </w:r>
    </w:p>
    <w:p w:rsidR="00892FEB" w:rsidRPr="00A53084" w:rsidRDefault="00892FEB" w:rsidP="00892FEB">
      <w:pPr>
        <w:jc w:val="both"/>
        <w:rPr>
          <w:color w:val="000000" w:themeColor="text1"/>
        </w:rPr>
      </w:pPr>
      <w:r w:rsidRPr="00A53084">
        <w:rPr>
          <w:color w:val="000000" w:themeColor="text1"/>
        </w:rPr>
        <w:tab/>
        <w:t xml:space="preserve">- перевозку умершего на кладбище; </w:t>
      </w:r>
    </w:p>
    <w:p w:rsidR="007A00EB" w:rsidRPr="00A53084" w:rsidRDefault="00892FEB" w:rsidP="00892FEB">
      <w:pPr>
        <w:jc w:val="both"/>
        <w:rPr>
          <w:color w:val="000000" w:themeColor="text1"/>
        </w:rPr>
      </w:pPr>
      <w:r w:rsidRPr="00A53084">
        <w:rPr>
          <w:color w:val="000000" w:themeColor="text1"/>
        </w:rPr>
        <w:tab/>
        <w:t xml:space="preserve">- погребение. </w:t>
      </w:r>
    </w:p>
    <w:p w:rsidR="00892FEB" w:rsidRPr="00A53084" w:rsidRDefault="00892FEB" w:rsidP="00892FEB">
      <w:pPr>
        <w:autoSpaceDE w:val="0"/>
        <w:autoSpaceDN w:val="0"/>
        <w:adjustRightInd w:val="0"/>
        <w:ind w:firstLine="709"/>
        <w:jc w:val="both"/>
        <w:rPr>
          <w:color w:val="000000" w:themeColor="text1"/>
        </w:rPr>
      </w:pPr>
      <w:r w:rsidRPr="00A53084">
        <w:rPr>
          <w:b/>
          <w:color w:val="000000" w:themeColor="text1"/>
        </w:rPr>
        <w:t>4.Качество услуг по погребению</w:t>
      </w:r>
      <w:r w:rsidRPr="00A53084">
        <w:rPr>
          <w:color w:val="000000" w:themeColor="text1"/>
        </w:rPr>
        <w:t>:</w:t>
      </w:r>
    </w:p>
    <w:p w:rsidR="00F878E0" w:rsidRPr="00A53084" w:rsidRDefault="00F878E0" w:rsidP="00F878E0">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осуществление приема заказа на организацию и проведение похорон и полное оформление всех документов, необходимых для погребения: документы на отвод участка (с указанием № сектора и № могилы)</w:t>
      </w:r>
      <w:r w:rsidR="00610A00" w:rsidRPr="00A53084">
        <w:rPr>
          <w:rFonts w:eastAsiaTheme="minorHAnsi"/>
          <w:color w:val="000000" w:themeColor="text1"/>
          <w:lang w:eastAsia="en-US"/>
        </w:rPr>
        <w:t>.</w:t>
      </w:r>
    </w:p>
    <w:p w:rsidR="00F878E0" w:rsidRPr="00A53084" w:rsidRDefault="00F878E0" w:rsidP="00F878E0">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F878E0" w:rsidRPr="00A53084" w:rsidRDefault="00F878E0" w:rsidP="00F878E0">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изготовление гроба из пиломатериала;</w:t>
      </w:r>
    </w:p>
    <w:p w:rsidR="00F878E0" w:rsidRPr="00A53084" w:rsidRDefault="00F878E0" w:rsidP="00F878E0">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погрузить гроб, доставить и выгрузить гроб в месте нахождения умершего в назначенное время похорон и доставить гроб с телом (останками) умершего к месту прощания (место работы или место жительства умершего) с умершим и к месту погребения;</w:t>
      </w:r>
    </w:p>
    <w:p w:rsidR="00F878E0" w:rsidRPr="00A53084" w:rsidRDefault="00F878E0" w:rsidP="00F878E0">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-подноска гроба к могиле, установка и забивка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CB6BDB" w:rsidRPr="00A53084" w:rsidRDefault="00CB6BDB" w:rsidP="00330B87">
      <w:pPr>
        <w:pStyle w:val="11"/>
        <w:ind w:right="-1" w:firstLine="709"/>
        <w:jc w:val="both"/>
        <w:rPr>
          <w:color w:val="000000" w:themeColor="text1"/>
          <w:sz w:val="24"/>
          <w:szCs w:val="24"/>
        </w:rPr>
      </w:pPr>
      <w:r w:rsidRPr="00A53084">
        <w:rPr>
          <w:color w:val="000000" w:themeColor="text1"/>
          <w:sz w:val="24"/>
          <w:szCs w:val="24"/>
        </w:rPr>
        <w:t>Специализированная служба вправе предоставлять гражданам за плату ритуальные услуги сверх гарантированного перечня, в том числе:</w:t>
      </w:r>
    </w:p>
    <w:p w:rsidR="00CB6BDB" w:rsidRPr="00A53084" w:rsidRDefault="00CB6BDB" w:rsidP="00CB6BDB">
      <w:pPr>
        <w:tabs>
          <w:tab w:val="left" w:pos="9000"/>
        </w:tabs>
        <w:ind w:right="71" w:firstLine="720"/>
        <w:jc w:val="both"/>
        <w:rPr>
          <w:color w:val="000000" w:themeColor="text1"/>
        </w:rPr>
      </w:pPr>
      <w:r w:rsidRPr="00A53084">
        <w:rPr>
          <w:color w:val="000000" w:themeColor="text1"/>
        </w:rPr>
        <w:t>- установка надгробий с регистрацией в книге регистрации установки надгробий;</w:t>
      </w:r>
    </w:p>
    <w:p w:rsidR="00CB6BDB" w:rsidRPr="00A53084" w:rsidRDefault="00CB6BDB" w:rsidP="00CB6BDB">
      <w:pPr>
        <w:tabs>
          <w:tab w:val="left" w:pos="9000"/>
        </w:tabs>
        <w:ind w:right="71" w:firstLine="720"/>
        <w:jc w:val="both"/>
        <w:rPr>
          <w:color w:val="000000" w:themeColor="text1"/>
        </w:rPr>
      </w:pPr>
      <w:r w:rsidRPr="00A53084">
        <w:rPr>
          <w:color w:val="000000" w:themeColor="text1"/>
        </w:rPr>
        <w:t>- уход за могилой и надгробными сооружениями с заключением договора по уходу;</w:t>
      </w:r>
    </w:p>
    <w:p w:rsidR="00CB6BDB" w:rsidRPr="00A53084" w:rsidRDefault="00CB6BDB" w:rsidP="00CB6BDB">
      <w:pPr>
        <w:tabs>
          <w:tab w:val="left" w:pos="9000"/>
        </w:tabs>
        <w:ind w:right="71" w:firstLine="720"/>
        <w:jc w:val="both"/>
        <w:rPr>
          <w:color w:val="000000" w:themeColor="text1"/>
        </w:rPr>
      </w:pPr>
      <w:r w:rsidRPr="00A53084">
        <w:rPr>
          <w:color w:val="000000" w:themeColor="text1"/>
        </w:rPr>
        <w:t>- предоставление напрокат инвентаря для ухода за могилой;</w:t>
      </w:r>
    </w:p>
    <w:p w:rsidR="001F0DF5" w:rsidRPr="00A53084" w:rsidRDefault="006F04CA" w:rsidP="001F0DF5">
      <w:pPr>
        <w:tabs>
          <w:tab w:val="left" w:pos="9000"/>
        </w:tabs>
        <w:ind w:right="71" w:firstLine="720"/>
        <w:jc w:val="both"/>
        <w:rPr>
          <w:rFonts w:eastAsia="Calibri"/>
          <w:color w:val="000000" w:themeColor="text1"/>
        </w:rPr>
      </w:pPr>
      <w:r w:rsidRPr="00A53084">
        <w:rPr>
          <w:rFonts w:eastAsia="Calibri"/>
          <w:color w:val="000000" w:themeColor="text1"/>
        </w:rPr>
        <w:t xml:space="preserve">Требования к качеству оказываемых услуг: </w:t>
      </w:r>
    </w:p>
    <w:p w:rsidR="001F0DF5" w:rsidRPr="00A53084" w:rsidRDefault="001F0DF5" w:rsidP="00DE3168">
      <w:pPr>
        <w:autoSpaceDE w:val="0"/>
        <w:autoSpaceDN w:val="0"/>
        <w:adjustRightInd w:val="0"/>
        <w:ind w:firstLine="708"/>
        <w:jc w:val="both"/>
        <w:rPr>
          <w:rFonts w:eastAsia="Calibri"/>
          <w:color w:val="000000" w:themeColor="text1"/>
        </w:rPr>
      </w:pPr>
      <w:r w:rsidRPr="00A53084">
        <w:rPr>
          <w:rFonts w:eastAsia="Calibri"/>
          <w:color w:val="000000" w:themeColor="text1"/>
        </w:rPr>
        <w:t>Качество оказываемых услуг должно соответствовать Постановлению Правительства РФ от 15.08.1997 № 1025 "Об утверждении Правил бытового обслуживания населения в Российской Федерации", что включает следующие мероприятия:</w:t>
      </w:r>
    </w:p>
    <w:p w:rsidR="001F0DF5" w:rsidRPr="00A53084" w:rsidRDefault="001F0DF5" w:rsidP="001F0DF5">
      <w:pPr>
        <w:tabs>
          <w:tab w:val="left" w:pos="9000"/>
        </w:tabs>
        <w:ind w:right="71" w:firstLine="720"/>
        <w:jc w:val="both"/>
        <w:rPr>
          <w:rFonts w:eastAsia="Calibri"/>
          <w:color w:val="000000" w:themeColor="text1"/>
        </w:rPr>
      </w:pPr>
      <w:r w:rsidRPr="00A53084">
        <w:rPr>
          <w:rFonts w:eastAsia="Calibri"/>
          <w:color w:val="000000" w:themeColor="text1"/>
        </w:rPr>
        <w:t>-информирование граждан в средствах массовой информации об услугах,</w:t>
      </w:r>
    </w:p>
    <w:p w:rsidR="001F0DF5" w:rsidRPr="00A53084" w:rsidRDefault="001F0DF5" w:rsidP="001F0DF5">
      <w:pPr>
        <w:tabs>
          <w:tab w:val="left" w:pos="9000"/>
        </w:tabs>
        <w:ind w:right="71" w:firstLine="720"/>
        <w:jc w:val="both"/>
        <w:rPr>
          <w:rFonts w:eastAsia="Calibri"/>
          <w:color w:val="000000" w:themeColor="text1"/>
        </w:rPr>
      </w:pPr>
      <w:r w:rsidRPr="00A53084">
        <w:rPr>
          <w:rFonts w:eastAsia="Calibri"/>
          <w:color w:val="000000" w:themeColor="text1"/>
        </w:rPr>
        <w:t>- проведение бесплатных консультаций по вопросам похоронного дела,</w:t>
      </w:r>
    </w:p>
    <w:p w:rsidR="001F0DF5" w:rsidRPr="00A53084" w:rsidRDefault="001F0DF5" w:rsidP="001F0DF5">
      <w:pPr>
        <w:tabs>
          <w:tab w:val="left" w:pos="9000"/>
        </w:tabs>
        <w:ind w:right="71" w:firstLine="720"/>
        <w:jc w:val="both"/>
        <w:rPr>
          <w:rFonts w:eastAsia="Calibri"/>
          <w:color w:val="000000" w:themeColor="text1"/>
        </w:rPr>
      </w:pPr>
      <w:r w:rsidRPr="00A53084">
        <w:rPr>
          <w:rFonts w:eastAsia="Calibri"/>
          <w:color w:val="000000" w:themeColor="text1"/>
        </w:rPr>
        <w:t>- повышение качества обслуживания населения, совершенствование и расширение перечня услуг по погребению умерших.</w:t>
      </w:r>
    </w:p>
    <w:p w:rsidR="00892FEB" w:rsidRPr="00A53084" w:rsidRDefault="00892FEB" w:rsidP="006F04CA">
      <w:pPr>
        <w:tabs>
          <w:tab w:val="left" w:pos="9000"/>
        </w:tabs>
        <w:ind w:right="71" w:firstLine="720"/>
        <w:jc w:val="both"/>
        <w:rPr>
          <w:b/>
          <w:color w:val="000000" w:themeColor="text1"/>
        </w:rPr>
      </w:pPr>
      <w:r w:rsidRPr="00A53084">
        <w:rPr>
          <w:b/>
          <w:color w:val="000000" w:themeColor="text1"/>
        </w:rPr>
        <w:t>5. Условия</w:t>
      </w:r>
      <w:r w:rsidR="00F3730E">
        <w:rPr>
          <w:b/>
          <w:color w:val="000000" w:themeColor="text1"/>
        </w:rPr>
        <w:t xml:space="preserve"> </w:t>
      </w:r>
      <w:r w:rsidRPr="00A53084">
        <w:rPr>
          <w:b/>
          <w:color w:val="000000" w:themeColor="text1"/>
        </w:rPr>
        <w:t>оказания услуг</w:t>
      </w:r>
      <w:r w:rsidR="00F3730E">
        <w:rPr>
          <w:b/>
          <w:color w:val="000000" w:themeColor="text1"/>
        </w:rPr>
        <w:t xml:space="preserve"> </w:t>
      </w:r>
      <w:r w:rsidRPr="00A53084">
        <w:rPr>
          <w:b/>
          <w:color w:val="000000" w:themeColor="text1"/>
        </w:rPr>
        <w:t>по погребению:</w:t>
      </w:r>
    </w:p>
    <w:p w:rsidR="00EE54CD" w:rsidRPr="00A53084" w:rsidRDefault="00EE54CD" w:rsidP="00EE54CD">
      <w:pPr>
        <w:pStyle w:val="11"/>
        <w:ind w:firstLine="709"/>
        <w:jc w:val="both"/>
        <w:rPr>
          <w:color w:val="000000" w:themeColor="text1"/>
          <w:sz w:val="24"/>
          <w:szCs w:val="24"/>
        </w:rPr>
      </w:pPr>
      <w:r w:rsidRPr="00A53084">
        <w:rPr>
          <w:color w:val="000000" w:themeColor="text1"/>
          <w:sz w:val="24"/>
          <w:szCs w:val="24"/>
        </w:rPr>
        <w:t>- наличие специализированного транспорта для предоставления услуг по захоронению;</w:t>
      </w:r>
    </w:p>
    <w:p w:rsidR="00EE54CD" w:rsidRPr="00A53084" w:rsidRDefault="00EE54CD" w:rsidP="00EE54CD">
      <w:pPr>
        <w:pStyle w:val="11"/>
        <w:ind w:firstLine="709"/>
        <w:jc w:val="both"/>
        <w:rPr>
          <w:color w:val="000000" w:themeColor="text1"/>
          <w:sz w:val="24"/>
          <w:szCs w:val="24"/>
        </w:rPr>
      </w:pPr>
      <w:r w:rsidRPr="00A53084">
        <w:rPr>
          <w:color w:val="000000" w:themeColor="text1"/>
          <w:sz w:val="24"/>
          <w:szCs w:val="24"/>
        </w:rPr>
        <w:t>-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EE54CD" w:rsidRPr="00A53084" w:rsidRDefault="00EE54CD" w:rsidP="00EE54CD">
      <w:pPr>
        <w:pStyle w:val="11"/>
        <w:ind w:firstLine="709"/>
        <w:jc w:val="both"/>
        <w:rPr>
          <w:color w:val="000000" w:themeColor="text1"/>
          <w:sz w:val="24"/>
          <w:szCs w:val="24"/>
        </w:rPr>
      </w:pPr>
      <w:r w:rsidRPr="00A53084">
        <w:rPr>
          <w:color w:val="000000" w:themeColor="text1"/>
          <w:sz w:val="24"/>
          <w:szCs w:val="24"/>
        </w:rPr>
        <w:t>- наличие помещения и персонала для проведения ритуальных услуг;</w:t>
      </w:r>
    </w:p>
    <w:p w:rsidR="00EE54CD" w:rsidRPr="00A53084" w:rsidRDefault="00EE54CD" w:rsidP="00EE54CD">
      <w:pPr>
        <w:pStyle w:val="11"/>
        <w:ind w:firstLine="709"/>
        <w:jc w:val="both"/>
        <w:rPr>
          <w:color w:val="000000" w:themeColor="text1"/>
          <w:sz w:val="24"/>
          <w:szCs w:val="24"/>
        </w:rPr>
      </w:pPr>
      <w:r w:rsidRPr="00A53084">
        <w:rPr>
          <w:color w:val="000000" w:themeColor="text1"/>
          <w:sz w:val="24"/>
          <w:szCs w:val="24"/>
        </w:rPr>
        <w:t>- наличие телефонной связи для приема заявок по телефону;</w:t>
      </w:r>
    </w:p>
    <w:p w:rsidR="00EE54CD" w:rsidRPr="00A53084" w:rsidRDefault="00EE54CD" w:rsidP="00EE54CD">
      <w:pPr>
        <w:pStyle w:val="11"/>
        <w:ind w:firstLine="709"/>
        <w:jc w:val="both"/>
        <w:rPr>
          <w:color w:val="000000" w:themeColor="text1"/>
          <w:sz w:val="24"/>
          <w:szCs w:val="24"/>
        </w:rPr>
      </w:pPr>
      <w:r w:rsidRPr="00A53084">
        <w:rPr>
          <w:color w:val="000000" w:themeColor="text1"/>
          <w:sz w:val="24"/>
          <w:szCs w:val="24"/>
        </w:rPr>
        <w:t xml:space="preserve">- обеспечение режима работы справочно-информационной службы с </w:t>
      </w:r>
      <w:r w:rsidR="007C4566" w:rsidRPr="00A53084">
        <w:rPr>
          <w:color w:val="000000" w:themeColor="text1"/>
          <w:sz w:val="24"/>
          <w:szCs w:val="24"/>
        </w:rPr>
        <w:t>8</w:t>
      </w:r>
      <w:r w:rsidRPr="00A53084">
        <w:rPr>
          <w:color w:val="000000" w:themeColor="text1"/>
          <w:sz w:val="24"/>
          <w:szCs w:val="24"/>
        </w:rPr>
        <w:t>.00 до 17.00.</w:t>
      </w:r>
    </w:p>
    <w:p w:rsidR="001A6DB6" w:rsidRPr="00A53084" w:rsidRDefault="00892FEB" w:rsidP="001A6DB6">
      <w:pPr>
        <w:pStyle w:val="11"/>
        <w:ind w:firstLine="709"/>
        <w:jc w:val="both"/>
        <w:rPr>
          <w:color w:val="000000" w:themeColor="text1"/>
          <w:sz w:val="24"/>
          <w:szCs w:val="24"/>
        </w:rPr>
      </w:pPr>
      <w:r w:rsidRPr="00A53084">
        <w:rPr>
          <w:b/>
          <w:color w:val="000000" w:themeColor="text1"/>
          <w:sz w:val="24"/>
          <w:szCs w:val="24"/>
        </w:rPr>
        <w:t>6. Требования к материалам:</w:t>
      </w:r>
      <w:r w:rsidR="00F3730E">
        <w:rPr>
          <w:b/>
          <w:color w:val="000000" w:themeColor="text1"/>
          <w:sz w:val="24"/>
          <w:szCs w:val="24"/>
        </w:rPr>
        <w:t xml:space="preserve"> </w:t>
      </w:r>
      <w:r w:rsidR="001A6DB6" w:rsidRPr="00A53084">
        <w:rPr>
          <w:color w:val="000000" w:themeColor="text1"/>
          <w:sz w:val="24"/>
          <w:szCs w:val="24"/>
        </w:rPr>
        <w:t>используемые для оказания услуг материалы должны соответствовать ГОСТ, ТУ, иметь необходимые паспорта качества и сертификаты соответствия.</w:t>
      </w:r>
    </w:p>
    <w:p w:rsidR="001A6DB6" w:rsidRPr="00A53084" w:rsidRDefault="001A6DB6" w:rsidP="001A6DB6">
      <w:pPr>
        <w:tabs>
          <w:tab w:val="left" w:pos="9000"/>
        </w:tabs>
        <w:ind w:right="71" w:firstLine="720"/>
        <w:jc w:val="both"/>
        <w:rPr>
          <w:color w:val="000000" w:themeColor="text1"/>
        </w:rPr>
      </w:pPr>
      <w:r w:rsidRPr="00A53084">
        <w:rPr>
          <w:b/>
          <w:color w:val="000000" w:themeColor="text1"/>
        </w:rPr>
        <w:t>7. Требования к безопасности оказываемых услуг:</w:t>
      </w:r>
      <w:r w:rsidRPr="00A53084">
        <w:rPr>
          <w:color w:val="000000" w:themeColor="text1"/>
        </w:rPr>
        <w:t xml:space="preserve"> обеспечение соблюдения персоналом Правил техники безопасности и обеспечение пожарной безопасности осуществляется за счёт соблюдения требований соответствующих нормативов по соблюдению возгораемости, огнестойкости в соответствующих условиях (ППБ-01-03 «Правила пожарной безопасности в РФ»).</w:t>
      </w:r>
    </w:p>
    <w:p w:rsidR="00892FEB" w:rsidRPr="00A53084" w:rsidRDefault="00892FEB" w:rsidP="00892FEB">
      <w:pPr>
        <w:ind w:firstLine="540"/>
        <w:jc w:val="both"/>
        <w:rPr>
          <w:color w:val="000000" w:themeColor="text1"/>
        </w:rPr>
      </w:pPr>
    </w:p>
    <w:p w:rsidR="00892FEB" w:rsidRPr="00A53084" w:rsidRDefault="00892FEB" w:rsidP="00892FEB">
      <w:pPr>
        <w:rPr>
          <w:color w:val="000000" w:themeColor="text1"/>
        </w:rPr>
      </w:pPr>
    </w:p>
    <w:p w:rsidR="003038FE" w:rsidRPr="00A53084" w:rsidRDefault="003038FE" w:rsidP="002C6A77">
      <w:pPr>
        <w:jc w:val="both"/>
        <w:rPr>
          <w:color w:val="000000" w:themeColor="text1"/>
        </w:rPr>
      </w:pPr>
    </w:p>
    <w:p w:rsidR="003038FE" w:rsidRPr="00A53084" w:rsidRDefault="003038FE" w:rsidP="002C6A77">
      <w:pPr>
        <w:jc w:val="both"/>
        <w:rPr>
          <w:color w:val="000000" w:themeColor="text1"/>
        </w:rPr>
      </w:pPr>
    </w:p>
    <w:p w:rsidR="00B17774" w:rsidRPr="00A53084" w:rsidRDefault="00892FEB" w:rsidP="00D81164">
      <w:pPr>
        <w:rPr>
          <w:color w:val="000000" w:themeColor="text1"/>
        </w:rPr>
      </w:pPr>
      <w:r w:rsidRPr="00A53084">
        <w:rPr>
          <w:color w:val="000000" w:themeColor="text1"/>
        </w:rPr>
        <w:br w:type="page"/>
      </w:r>
    </w:p>
    <w:p w:rsidR="00CC6D91" w:rsidRPr="00A53084" w:rsidRDefault="00CC6D91" w:rsidP="00CC6D91">
      <w:pPr>
        <w:jc w:val="right"/>
        <w:outlineLvl w:val="1"/>
        <w:rPr>
          <w:b/>
          <w:bCs/>
          <w:color w:val="000000" w:themeColor="text1"/>
        </w:rPr>
      </w:pPr>
      <w:r w:rsidRPr="00A53084">
        <w:rPr>
          <w:b/>
          <w:bCs/>
          <w:color w:val="000000" w:themeColor="text1"/>
        </w:rPr>
        <w:lastRenderedPageBreak/>
        <w:t xml:space="preserve">Приложение № 1 </w:t>
      </w:r>
    </w:p>
    <w:p w:rsidR="00CC6D91" w:rsidRPr="00A53084" w:rsidRDefault="00CC6D91" w:rsidP="00CC6D91">
      <w:pPr>
        <w:jc w:val="right"/>
        <w:outlineLvl w:val="1"/>
        <w:rPr>
          <w:b/>
          <w:bCs/>
          <w:color w:val="000000" w:themeColor="text1"/>
        </w:rPr>
      </w:pPr>
      <w:r w:rsidRPr="00A53084">
        <w:rPr>
          <w:b/>
          <w:bCs/>
          <w:color w:val="000000" w:themeColor="text1"/>
        </w:rPr>
        <w:t xml:space="preserve">к конкурсной документации </w:t>
      </w:r>
    </w:p>
    <w:p w:rsidR="00CC6D91" w:rsidRPr="00A53084" w:rsidRDefault="00CC6D91" w:rsidP="00CC6D91">
      <w:pPr>
        <w:jc w:val="center"/>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ind w:firstLine="284"/>
        <w:jc w:val="both"/>
        <w:rPr>
          <w:color w:val="000000" w:themeColor="text1"/>
        </w:rPr>
      </w:pPr>
      <w:r w:rsidRPr="00A53084">
        <w:rPr>
          <w:color w:val="000000" w:themeColor="text1"/>
        </w:rPr>
        <w:t xml:space="preserve">На бланке организации-заявителя </w:t>
      </w:r>
    </w:p>
    <w:p w:rsidR="00CC6D91" w:rsidRPr="00A53084" w:rsidRDefault="00CC6D91" w:rsidP="00CC6D91">
      <w:pPr>
        <w:ind w:firstLine="284"/>
        <w:jc w:val="both"/>
        <w:rPr>
          <w:color w:val="000000" w:themeColor="text1"/>
        </w:rPr>
      </w:pPr>
      <w:r w:rsidRPr="00A53084">
        <w:rPr>
          <w:color w:val="000000" w:themeColor="text1"/>
        </w:rPr>
        <w:t xml:space="preserve">Дата, исх. номер. </w:t>
      </w:r>
    </w:p>
    <w:p w:rsidR="00CC6D91" w:rsidRPr="00A53084" w:rsidRDefault="00CC6D91" w:rsidP="007C4566">
      <w:pPr>
        <w:ind w:firstLine="284"/>
        <w:jc w:val="right"/>
        <w:rPr>
          <w:color w:val="000000" w:themeColor="text1"/>
        </w:rPr>
      </w:pPr>
      <w:r w:rsidRPr="00A53084">
        <w:rPr>
          <w:color w:val="000000" w:themeColor="text1"/>
        </w:rPr>
        <w:t>В конкурсную комиссию</w:t>
      </w:r>
    </w:p>
    <w:p w:rsidR="00CC6D91" w:rsidRPr="00A53084" w:rsidRDefault="00CC6D91" w:rsidP="007C4566">
      <w:pPr>
        <w:ind w:firstLine="284"/>
        <w:jc w:val="right"/>
        <w:rPr>
          <w:color w:val="000000" w:themeColor="text1"/>
        </w:rPr>
      </w:pPr>
      <w:r w:rsidRPr="00A53084">
        <w:rPr>
          <w:color w:val="000000" w:themeColor="text1"/>
        </w:rPr>
        <w:t>по проведению открытого конкурса</w:t>
      </w:r>
    </w:p>
    <w:p w:rsidR="00CC6D91" w:rsidRPr="00A53084" w:rsidRDefault="00B82999" w:rsidP="007C4566">
      <w:pPr>
        <w:ind w:firstLine="284"/>
        <w:jc w:val="right"/>
        <w:rPr>
          <w:color w:val="000000" w:themeColor="text1"/>
        </w:rPr>
      </w:pPr>
      <w:r>
        <w:rPr>
          <w:color w:val="000000" w:themeColor="text1"/>
        </w:rPr>
        <w:t>по вы</w:t>
      </w:r>
      <w:r w:rsidR="00CC6D91" w:rsidRPr="00A53084">
        <w:rPr>
          <w:color w:val="000000" w:themeColor="text1"/>
        </w:rPr>
        <w:t>бору хозяйствующего субъекта на</w:t>
      </w:r>
    </w:p>
    <w:p w:rsidR="00CC6D91" w:rsidRPr="00A53084" w:rsidRDefault="00CC6D91" w:rsidP="007C4566">
      <w:pPr>
        <w:ind w:firstLine="284"/>
        <w:jc w:val="right"/>
        <w:rPr>
          <w:color w:val="000000" w:themeColor="text1"/>
        </w:rPr>
      </w:pPr>
      <w:r w:rsidRPr="00A53084">
        <w:rPr>
          <w:color w:val="000000" w:themeColor="text1"/>
        </w:rPr>
        <w:t>право оказания услуг по погребению и</w:t>
      </w:r>
    </w:p>
    <w:p w:rsidR="00CC6D91" w:rsidRPr="00A53084" w:rsidRDefault="00CC6D91" w:rsidP="007C4566">
      <w:pPr>
        <w:ind w:firstLine="284"/>
        <w:jc w:val="right"/>
        <w:rPr>
          <w:color w:val="000000" w:themeColor="text1"/>
        </w:rPr>
      </w:pPr>
      <w:r w:rsidRPr="00A53084">
        <w:rPr>
          <w:color w:val="000000" w:themeColor="text1"/>
        </w:rPr>
        <w:t>получения статуса специализированной службы</w:t>
      </w:r>
    </w:p>
    <w:p w:rsidR="00CC6D91" w:rsidRPr="00A53084" w:rsidRDefault="007C4566" w:rsidP="007C4566">
      <w:pPr>
        <w:ind w:firstLine="284"/>
        <w:jc w:val="right"/>
        <w:rPr>
          <w:color w:val="000000" w:themeColor="text1"/>
        </w:rPr>
      </w:pPr>
      <w:r w:rsidRPr="00A53084">
        <w:rPr>
          <w:color w:val="000000" w:themeColor="text1"/>
        </w:rPr>
        <w:t xml:space="preserve">                                               </w:t>
      </w:r>
      <w:r w:rsidR="00B82999">
        <w:rPr>
          <w:color w:val="000000" w:themeColor="text1"/>
        </w:rPr>
        <w:t xml:space="preserve">           по </w:t>
      </w:r>
      <w:r w:rsidRPr="00A53084">
        <w:rPr>
          <w:color w:val="000000" w:themeColor="text1"/>
        </w:rPr>
        <w:t>вопросам похоронного дела по предоставлению гарантированного перечня услуг по погребению на территории муниц</w:t>
      </w:r>
      <w:r w:rsidR="00F3730E">
        <w:rPr>
          <w:color w:val="000000" w:themeColor="text1"/>
        </w:rPr>
        <w:t>ипального образования Михайловского</w:t>
      </w:r>
      <w:r w:rsidRPr="00A53084">
        <w:rPr>
          <w:color w:val="000000" w:themeColor="text1"/>
        </w:rPr>
        <w:t xml:space="preserve"> сельского поселения</w:t>
      </w:r>
      <w:r w:rsidR="00CC6D91" w:rsidRPr="00A53084">
        <w:rPr>
          <w:color w:val="000000" w:themeColor="text1"/>
        </w:rPr>
        <w:t>.</w:t>
      </w:r>
    </w:p>
    <w:p w:rsidR="00CC6D91" w:rsidRPr="00A53084" w:rsidRDefault="00CC6D91" w:rsidP="00CC6D91">
      <w:pPr>
        <w:ind w:firstLine="284"/>
        <w:jc w:val="right"/>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center"/>
        <w:rPr>
          <w:color w:val="000000" w:themeColor="text1"/>
        </w:rPr>
      </w:pPr>
      <w:r w:rsidRPr="00A53084">
        <w:rPr>
          <w:color w:val="000000" w:themeColor="text1"/>
        </w:rPr>
        <w:t>ЗАЯВКА НА УЧАСТИЕ В КОНКУРСЕ</w:t>
      </w:r>
    </w:p>
    <w:p w:rsidR="00CC6D91" w:rsidRPr="00A53084" w:rsidRDefault="00CC6D91" w:rsidP="00CC6D91">
      <w:pPr>
        <w:numPr>
          <w:ilvl w:val="0"/>
          <w:numId w:val="21"/>
        </w:numPr>
        <w:spacing w:after="200" w:line="276" w:lineRule="auto"/>
        <w:ind w:left="0" w:firstLine="344"/>
        <w:jc w:val="both"/>
        <w:rPr>
          <w:color w:val="000000" w:themeColor="text1"/>
        </w:rPr>
      </w:pPr>
      <w:r w:rsidRPr="00A53084">
        <w:rPr>
          <w:color w:val="000000" w:themeColor="text1"/>
        </w:rPr>
        <w:t xml:space="preserve">Изучив конкурсную документацию и извещение о проведении открытого конкурса по </w:t>
      </w:r>
      <w:r w:rsidR="00D82F5E">
        <w:rPr>
          <w:bCs/>
          <w:color w:val="000000" w:themeColor="text1"/>
        </w:rPr>
        <w:t>вы</w:t>
      </w:r>
      <w:r w:rsidRPr="00A53084">
        <w:rPr>
          <w:bCs/>
          <w:color w:val="000000" w:themeColor="text1"/>
        </w:rPr>
        <w:t xml:space="preserve">бору </w:t>
      </w:r>
      <w:r w:rsidRPr="00A53084">
        <w:rPr>
          <w:color w:val="000000" w:themeColor="text1"/>
        </w:rPr>
        <w:t xml:space="preserve">специализированной </w:t>
      </w:r>
      <w:r w:rsidR="007C4566" w:rsidRPr="00A53084">
        <w:rPr>
          <w:color w:val="000000" w:themeColor="text1"/>
        </w:rPr>
        <w:t>службы по вопросам похоронного дела по предоставлению гарантированного перечня услуг по погребению на территории муниц</w:t>
      </w:r>
      <w:r w:rsidR="00F3730E">
        <w:rPr>
          <w:color w:val="000000" w:themeColor="text1"/>
        </w:rPr>
        <w:t>ипального образования Михайловского</w:t>
      </w:r>
      <w:r w:rsidR="007C4566" w:rsidRPr="00A53084">
        <w:rPr>
          <w:color w:val="000000" w:themeColor="text1"/>
        </w:rPr>
        <w:t xml:space="preserve"> сельского поселения</w:t>
      </w:r>
      <w:r w:rsidRPr="00A53084">
        <w:rPr>
          <w:color w:val="000000" w:themeColor="text1"/>
        </w:rPr>
        <w:t>, а также применимое к данному Конкурсу законодательство и нормативно-правовые акты</w:t>
      </w:r>
    </w:p>
    <w:p w:rsidR="00CC6D91" w:rsidRPr="00A53084" w:rsidRDefault="00CC6D91" w:rsidP="00CC6D91">
      <w:pPr>
        <w:jc w:val="both"/>
        <w:rPr>
          <w:color w:val="000000" w:themeColor="text1"/>
        </w:rPr>
      </w:pPr>
      <w:r w:rsidRPr="00A53084">
        <w:rPr>
          <w:color w:val="000000" w:themeColor="text1"/>
        </w:rPr>
        <w:t>___________________________________________________________________________</w:t>
      </w:r>
    </w:p>
    <w:p w:rsidR="00CC6D91" w:rsidRPr="00A53084" w:rsidRDefault="00CC6D91" w:rsidP="00CC6D91">
      <w:pPr>
        <w:jc w:val="center"/>
        <w:rPr>
          <w:color w:val="000000" w:themeColor="text1"/>
        </w:rPr>
      </w:pPr>
      <w:r w:rsidRPr="00A53084">
        <w:rPr>
          <w:color w:val="000000" w:themeColor="text1"/>
        </w:rPr>
        <w:t>(полное и сокращенное наименование организации-заявителя и ее организационно-правовая форма)</w:t>
      </w:r>
    </w:p>
    <w:p w:rsidR="00CC6D91" w:rsidRPr="00A53084" w:rsidRDefault="00CC6D91" w:rsidP="00CC6D91">
      <w:pPr>
        <w:jc w:val="both"/>
        <w:rPr>
          <w:color w:val="000000" w:themeColor="text1"/>
        </w:rPr>
      </w:pPr>
      <w:r w:rsidRPr="00A53084">
        <w:rPr>
          <w:color w:val="000000" w:themeColor="text1"/>
        </w:rPr>
        <w:t>в лице _____________________________________________________________________</w:t>
      </w:r>
    </w:p>
    <w:p w:rsidR="00CC6D91" w:rsidRPr="00A53084" w:rsidRDefault="00CC6D91" w:rsidP="00CC6D91">
      <w:pPr>
        <w:jc w:val="center"/>
        <w:rPr>
          <w:color w:val="000000" w:themeColor="text1"/>
        </w:rPr>
      </w:pPr>
      <w:r w:rsidRPr="00A53084">
        <w:rPr>
          <w:color w:val="000000" w:themeColor="text1"/>
        </w:rPr>
        <w:t>(наименование должности, Ф.И.О. руководителя, уполномоченного лица)</w:t>
      </w:r>
    </w:p>
    <w:p w:rsidR="00CC6D91" w:rsidRPr="00A53084" w:rsidRDefault="00CC6D91" w:rsidP="00CC6D91">
      <w:pPr>
        <w:jc w:val="both"/>
        <w:rPr>
          <w:color w:val="000000" w:themeColor="text1"/>
        </w:rPr>
      </w:pPr>
      <w:r w:rsidRPr="00A53084">
        <w:rPr>
          <w:color w:val="000000" w:themeColor="text1"/>
        </w:rPr>
        <w:t xml:space="preserve"> сообщает о согласии участвовать в Конкурсе на условиях, установленных конкурсной документацией, и направляет настоящую заявку.</w:t>
      </w:r>
    </w:p>
    <w:p w:rsidR="00CC6D91" w:rsidRPr="00A53084" w:rsidRDefault="00CC6D91" w:rsidP="00CC6D91">
      <w:pPr>
        <w:ind w:firstLine="284"/>
        <w:jc w:val="both"/>
        <w:rPr>
          <w:color w:val="000000" w:themeColor="text1"/>
        </w:rPr>
      </w:pPr>
      <w:r w:rsidRPr="00A53084">
        <w:rPr>
          <w:color w:val="000000" w:themeColor="text1"/>
        </w:rPr>
        <w:t xml:space="preserve"> 2.__________________________________________________________________________                  </w:t>
      </w:r>
    </w:p>
    <w:p w:rsidR="00CC6D91" w:rsidRPr="00A53084" w:rsidRDefault="00CC6D91" w:rsidP="00CC6D91">
      <w:pPr>
        <w:ind w:firstLine="284"/>
        <w:jc w:val="center"/>
        <w:rPr>
          <w:color w:val="000000" w:themeColor="text1"/>
        </w:rPr>
      </w:pPr>
      <w:r w:rsidRPr="00A53084">
        <w:rPr>
          <w:color w:val="000000" w:themeColor="text1"/>
        </w:rPr>
        <w:t>(наименование заявителя)</w:t>
      </w:r>
    </w:p>
    <w:p w:rsidR="00CC6D91" w:rsidRPr="00A53084" w:rsidRDefault="00CC6D91" w:rsidP="00CC6D91">
      <w:pPr>
        <w:ind w:firstLine="284"/>
        <w:jc w:val="both"/>
        <w:rPr>
          <w:color w:val="000000" w:themeColor="text1"/>
        </w:rPr>
      </w:pPr>
      <w:r w:rsidRPr="00A53084">
        <w:rPr>
          <w:color w:val="000000" w:themeColor="text1"/>
        </w:rPr>
        <w:t xml:space="preserve">сообщает о своем согласии оказывать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Если предложения, изложенные нами, будут приняты, ___________________________________________________________________________ </w:t>
      </w:r>
    </w:p>
    <w:p w:rsidR="00CC6D91" w:rsidRPr="00A53084" w:rsidRDefault="00CC6D91" w:rsidP="00CC6D91">
      <w:pPr>
        <w:ind w:firstLine="284"/>
        <w:jc w:val="center"/>
        <w:rPr>
          <w:color w:val="000000" w:themeColor="text1"/>
        </w:rPr>
      </w:pPr>
      <w:r w:rsidRPr="00A53084">
        <w:rPr>
          <w:color w:val="000000" w:themeColor="text1"/>
        </w:rPr>
        <w:t>(наименование заявителя)</w:t>
      </w:r>
    </w:p>
    <w:p w:rsidR="00CC6D91" w:rsidRPr="00A53084" w:rsidRDefault="00CC6D91" w:rsidP="00CC6D91">
      <w:pPr>
        <w:ind w:firstLine="284"/>
        <w:jc w:val="both"/>
        <w:rPr>
          <w:color w:val="000000" w:themeColor="text1"/>
        </w:rPr>
      </w:pPr>
      <w:r w:rsidRPr="00A53084">
        <w:rPr>
          <w:color w:val="000000" w:themeColor="text1"/>
        </w:rPr>
        <w:t xml:space="preserve">берет на себя обязательство по оказанию услуг в полном объеме и в соответствии с требованиями конкурсной документации. </w:t>
      </w:r>
    </w:p>
    <w:p w:rsidR="00CC6D91" w:rsidRPr="00A53084" w:rsidRDefault="00CC6D91" w:rsidP="00CC6D91">
      <w:pPr>
        <w:ind w:left="704" w:hanging="420"/>
        <w:jc w:val="both"/>
        <w:rPr>
          <w:color w:val="000000" w:themeColor="text1"/>
        </w:rPr>
      </w:pPr>
      <w:r w:rsidRPr="00A53084">
        <w:rPr>
          <w:color w:val="000000" w:themeColor="text1"/>
        </w:rPr>
        <w:t>3.Сообщаем, что __________________________________________________________</w:t>
      </w:r>
    </w:p>
    <w:p w:rsidR="00CC6D91" w:rsidRPr="00A53084" w:rsidRDefault="00CC6D91" w:rsidP="00CC6D91">
      <w:pPr>
        <w:jc w:val="center"/>
        <w:rPr>
          <w:color w:val="000000" w:themeColor="text1"/>
        </w:rPr>
      </w:pPr>
      <w:r w:rsidRPr="00A53084">
        <w:rPr>
          <w:color w:val="000000" w:themeColor="text1"/>
        </w:rPr>
        <w:t>(наименование заявителя)</w:t>
      </w:r>
    </w:p>
    <w:p w:rsidR="00CC6D91" w:rsidRPr="00A53084" w:rsidRDefault="00CC6D91" w:rsidP="00CC6D91">
      <w:pPr>
        <w:jc w:val="both"/>
        <w:rPr>
          <w:color w:val="000000" w:themeColor="text1"/>
        </w:rPr>
      </w:pPr>
      <w:r w:rsidRPr="00A53084">
        <w:rPr>
          <w:color w:val="000000" w:themeColor="text1"/>
        </w:rPr>
        <w:t xml:space="preserve">не находится в стадии проведения ликвидации юридического лица и в отношении него отсутствует решение арбитражного суда о признании банкротом или открытии конкурсного производства, наша деятельность 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CC6D91" w:rsidRPr="00A53084" w:rsidRDefault="00CC6D91" w:rsidP="00CC6D91">
      <w:pPr>
        <w:ind w:firstLine="284"/>
        <w:jc w:val="both"/>
        <w:rPr>
          <w:color w:val="000000" w:themeColor="text1"/>
        </w:rPr>
      </w:pPr>
      <w:r w:rsidRPr="00A53084">
        <w:rPr>
          <w:color w:val="000000" w:themeColor="text1"/>
        </w:rPr>
        <w:t>4. Сообщаем, что у ________________________________________________________</w:t>
      </w:r>
    </w:p>
    <w:p w:rsidR="00CC6D91" w:rsidRPr="00A53084" w:rsidRDefault="00CC6D91" w:rsidP="00CC6D91">
      <w:pPr>
        <w:ind w:firstLine="284"/>
        <w:jc w:val="center"/>
        <w:rPr>
          <w:color w:val="000000" w:themeColor="text1"/>
        </w:rPr>
      </w:pPr>
      <w:r w:rsidRPr="00A53084">
        <w:rPr>
          <w:color w:val="000000" w:themeColor="text1"/>
        </w:rPr>
        <w:t>(наименование заявителя)</w:t>
      </w:r>
    </w:p>
    <w:p w:rsidR="00CC6D91" w:rsidRPr="00A53084" w:rsidRDefault="00CC6D91" w:rsidP="00CC6D91">
      <w:pPr>
        <w:jc w:val="both"/>
        <w:rPr>
          <w:color w:val="000000" w:themeColor="text1"/>
        </w:rPr>
      </w:pPr>
      <w:r w:rsidRPr="00A53084">
        <w:rPr>
          <w:color w:val="000000" w:themeColor="text1"/>
        </w:rPr>
        <w:t xml:space="preserve">отсутствует задолженность по начисленным налогам, сборам и иным обязательны 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CC6D91" w:rsidRPr="00A53084" w:rsidRDefault="00CC6D91" w:rsidP="00CC6D91">
      <w:pPr>
        <w:ind w:firstLine="284"/>
        <w:jc w:val="both"/>
        <w:rPr>
          <w:color w:val="000000" w:themeColor="text1"/>
        </w:rPr>
      </w:pPr>
      <w:r w:rsidRPr="00A53084">
        <w:rPr>
          <w:color w:val="000000" w:themeColor="text1"/>
        </w:rPr>
        <w:t>5. Настоящим гарантируем достоверность представленной нами в заявке информации и подтверждаем право комиссии,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C6D91" w:rsidRPr="00A53084" w:rsidRDefault="00CC6D91" w:rsidP="00CC6D91">
      <w:pPr>
        <w:ind w:firstLine="284"/>
        <w:jc w:val="both"/>
        <w:rPr>
          <w:color w:val="000000" w:themeColor="text1"/>
        </w:rPr>
      </w:pPr>
      <w:r w:rsidRPr="00A53084">
        <w:rPr>
          <w:color w:val="000000" w:themeColor="text1"/>
        </w:rPr>
        <w:t xml:space="preserve"> 6. Настоящая заявка действительна в течение всего срока проведения процедуры Конкурса и до его завершения. </w:t>
      </w:r>
    </w:p>
    <w:p w:rsidR="00CC6D91" w:rsidRPr="00A53084" w:rsidRDefault="00CC6D91" w:rsidP="00CC6D91">
      <w:pPr>
        <w:ind w:firstLine="284"/>
        <w:jc w:val="center"/>
        <w:rPr>
          <w:color w:val="000000" w:themeColor="text1"/>
        </w:rPr>
      </w:pPr>
      <w:r w:rsidRPr="00A53084">
        <w:rPr>
          <w:color w:val="000000" w:themeColor="text1"/>
        </w:rPr>
        <w:lastRenderedPageBreak/>
        <w:t>7. Сообщаем, что для оперативного уведомления нас по вопросам организационного характера и взаимодействия с уполномоченным органом нами уполномочен ____________________________________________________________________________ (контактная информация уполномоченного лица)</w:t>
      </w:r>
    </w:p>
    <w:p w:rsidR="00CC6D91" w:rsidRPr="00A53084" w:rsidRDefault="00CC6D91" w:rsidP="00CC6D91">
      <w:pPr>
        <w:ind w:firstLine="284"/>
        <w:jc w:val="both"/>
        <w:rPr>
          <w:color w:val="000000" w:themeColor="text1"/>
        </w:rPr>
      </w:pPr>
      <w:r w:rsidRPr="00A53084">
        <w:rPr>
          <w:color w:val="000000" w:themeColor="text1"/>
        </w:rPr>
        <w:t xml:space="preserve">Все сведения о проведении Конкурса просим сообщать указанному уполномоченному лицу. </w:t>
      </w:r>
    </w:p>
    <w:p w:rsidR="00CC6D91" w:rsidRPr="00A53084" w:rsidRDefault="00CC6D91" w:rsidP="00CC6D91">
      <w:pPr>
        <w:ind w:firstLine="284"/>
        <w:jc w:val="both"/>
        <w:rPr>
          <w:color w:val="000000" w:themeColor="text1"/>
        </w:rPr>
      </w:pPr>
      <w:r w:rsidRPr="00A53084">
        <w:rPr>
          <w:color w:val="000000" w:themeColor="text1"/>
        </w:rPr>
        <w:t>8. Подтверждаем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и передачу такой информации третьим лицам, в случаях, установленных действующим законодательством, в том числе в автоматизированном режиме.</w:t>
      </w:r>
    </w:p>
    <w:p w:rsidR="00CC6D91" w:rsidRPr="00A53084" w:rsidRDefault="00CC6D91" w:rsidP="00CC6D91">
      <w:pPr>
        <w:ind w:firstLine="284"/>
        <w:jc w:val="both"/>
        <w:rPr>
          <w:color w:val="000000" w:themeColor="text1"/>
        </w:rPr>
      </w:pPr>
      <w:r w:rsidRPr="00A53084">
        <w:rPr>
          <w:color w:val="000000" w:themeColor="text1"/>
        </w:rPr>
        <w:t xml:space="preserve">9. К настоящей заявке прилагаются документы согласно описи на ____ стр. </w:t>
      </w: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r w:rsidRPr="00A53084">
        <w:rPr>
          <w:color w:val="000000" w:themeColor="text1"/>
        </w:rPr>
        <w:t>Руководитель заявителя ____________________________________</w:t>
      </w:r>
    </w:p>
    <w:p w:rsidR="00CC6D91" w:rsidRPr="00A53084" w:rsidRDefault="00CC6D91" w:rsidP="00CC6D91">
      <w:pPr>
        <w:ind w:firstLine="284"/>
        <w:jc w:val="both"/>
        <w:rPr>
          <w:color w:val="000000" w:themeColor="text1"/>
        </w:rPr>
      </w:pPr>
      <w:r w:rsidRPr="00A53084">
        <w:rPr>
          <w:color w:val="000000" w:themeColor="text1"/>
        </w:rPr>
        <w:t xml:space="preserve">                       М.П. </w:t>
      </w:r>
      <w:r w:rsidRPr="00A53084">
        <w:rPr>
          <w:color w:val="000000" w:themeColor="text1"/>
        </w:rPr>
        <w:tab/>
      </w:r>
      <w:r w:rsidRPr="00A53084">
        <w:rPr>
          <w:color w:val="000000" w:themeColor="text1"/>
        </w:rPr>
        <w:tab/>
      </w:r>
      <w:r w:rsidRPr="00A53084">
        <w:rPr>
          <w:color w:val="000000" w:themeColor="text1"/>
        </w:rPr>
        <w:tab/>
        <w:t xml:space="preserve">                  (подпись, Ф.И.О.)</w:t>
      </w: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CC6D91" w:rsidRPr="00A53084" w:rsidRDefault="00CC6D91" w:rsidP="00CC6D91">
      <w:pPr>
        <w:ind w:firstLine="284"/>
        <w:jc w:val="both"/>
        <w:rPr>
          <w:color w:val="000000" w:themeColor="text1"/>
        </w:rPr>
      </w:pPr>
    </w:p>
    <w:p w:rsidR="002D1028" w:rsidRPr="00A53084" w:rsidRDefault="002D1028"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DA13C7" w:rsidRPr="00A53084" w:rsidRDefault="00DA13C7" w:rsidP="00CC6D91">
      <w:pPr>
        <w:jc w:val="right"/>
        <w:outlineLvl w:val="1"/>
        <w:rPr>
          <w:b/>
          <w:bCs/>
          <w:color w:val="000000" w:themeColor="text1"/>
        </w:rPr>
      </w:pPr>
    </w:p>
    <w:p w:rsidR="003F44F4" w:rsidRDefault="003F44F4" w:rsidP="00CC6D91">
      <w:pPr>
        <w:jc w:val="right"/>
        <w:outlineLvl w:val="1"/>
        <w:rPr>
          <w:b/>
          <w:bCs/>
          <w:color w:val="000000" w:themeColor="text1"/>
        </w:rPr>
      </w:pPr>
    </w:p>
    <w:p w:rsidR="00880AE4" w:rsidRDefault="00880AE4" w:rsidP="00CC6D91">
      <w:pPr>
        <w:jc w:val="right"/>
        <w:outlineLvl w:val="1"/>
        <w:rPr>
          <w:b/>
          <w:bCs/>
          <w:color w:val="000000" w:themeColor="text1"/>
        </w:rPr>
      </w:pPr>
      <w:bookmarkStart w:id="7" w:name="_GoBack"/>
      <w:bookmarkEnd w:id="7"/>
    </w:p>
    <w:p w:rsidR="00880AE4" w:rsidRDefault="00880AE4"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r w:rsidRPr="00A53084">
        <w:rPr>
          <w:b/>
          <w:bCs/>
          <w:color w:val="000000" w:themeColor="text1"/>
        </w:rPr>
        <w:lastRenderedPageBreak/>
        <w:t>Приложение № 2</w:t>
      </w:r>
    </w:p>
    <w:p w:rsidR="00CC6D91" w:rsidRPr="00A53084" w:rsidRDefault="00CC6D91" w:rsidP="00CC6D91">
      <w:pPr>
        <w:ind w:firstLine="284"/>
        <w:jc w:val="right"/>
        <w:rPr>
          <w:b/>
          <w:bCs/>
          <w:color w:val="000000" w:themeColor="text1"/>
        </w:rPr>
      </w:pPr>
      <w:r w:rsidRPr="00A53084">
        <w:rPr>
          <w:b/>
          <w:bCs/>
          <w:color w:val="000000" w:themeColor="text1"/>
        </w:rPr>
        <w:t xml:space="preserve">к конкурсной документации </w:t>
      </w:r>
    </w:p>
    <w:p w:rsidR="00CC6D91" w:rsidRPr="00A53084" w:rsidRDefault="00CC6D91" w:rsidP="00CC6D91">
      <w:pPr>
        <w:ind w:firstLine="284"/>
        <w:jc w:val="right"/>
        <w:rPr>
          <w:color w:val="000000" w:themeColor="text1"/>
        </w:rPr>
      </w:pPr>
    </w:p>
    <w:p w:rsidR="00CC6D91" w:rsidRPr="00A53084" w:rsidRDefault="00CC6D91" w:rsidP="00CC6D91">
      <w:pPr>
        <w:jc w:val="center"/>
        <w:rPr>
          <w:b/>
          <w:color w:val="000000" w:themeColor="text1"/>
        </w:rPr>
      </w:pPr>
      <w:r w:rsidRPr="00A53084">
        <w:rPr>
          <w:b/>
          <w:color w:val="000000" w:themeColor="text1"/>
        </w:rPr>
        <w:t>Анкета претендента</w:t>
      </w:r>
    </w:p>
    <w:tbl>
      <w:tblPr>
        <w:tblW w:w="98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5387"/>
        <w:gridCol w:w="3303"/>
      </w:tblGrid>
      <w:tr w:rsidR="00CC6D91" w:rsidRPr="00A53084" w:rsidTr="00CC6D91">
        <w:tc>
          <w:tcPr>
            <w:tcW w:w="1135" w:type="dxa"/>
            <w:tcBorders>
              <w:top w:val="single" w:sz="4" w:space="0" w:color="auto"/>
              <w:left w:val="single" w:sz="4" w:space="0" w:color="auto"/>
              <w:bottom w:val="single" w:sz="4" w:space="0" w:color="auto"/>
              <w:right w:val="single" w:sz="4" w:space="0" w:color="auto"/>
            </w:tcBorders>
            <w:vAlign w:val="center"/>
            <w:hideMark/>
          </w:tcPr>
          <w:p w:rsidR="00CC6D91" w:rsidRPr="00A53084" w:rsidRDefault="00CC6D91" w:rsidP="00CC6D91">
            <w:pPr>
              <w:spacing w:line="256" w:lineRule="auto"/>
              <w:jc w:val="center"/>
              <w:rPr>
                <w:color w:val="000000" w:themeColor="text1"/>
              </w:rPr>
            </w:pPr>
            <w:r w:rsidRPr="00A53084">
              <w:rPr>
                <w:color w:val="000000" w:themeColor="text1"/>
              </w:rPr>
              <w:t>№</w:t>
            </w:r>
          </w:p>
        </w:tc>
        <w:tc>
          <w:tcPr>
            <w:tcW w:w="5386" w:type="dxa"/>
            <w:tcBorders>
              <w:top w:val="single" w:sz="4" w:space="0" w:color="auto"/>
              <w:left w:val="single" w:sz="4" w:space="0" w:color="auto"/>
              <w:bottom w:val="single" w:sz="4" w:space="0" w:color="auto"/>
              <w:right w:val="single" w:sz="4" w:space="0" w:color="auto"/>
            </w:tcBorders>
            <w:vAlign w:val="center"/>
            <w:hideMark/>
          </w:tcPr>
          <w:p w:rsidR="00CC6D91" w:rsidRPr="00A53084" w:rsidRDefault="00CC6D91" w:rsidP="00CC6D91">
            <w:pPr>
              <w:spacing w:line="256" w:lineRule="auto"/>
              <w:jc w:val="center"/>
              <w:rPr>
                <w:color w:val="000000" w:themeColor="text1"/>
              </w:rPr>
            </w:pPr>
            <w:r w:rsidRPr="00A53084">
              <w:rPr>
                <w:color w:val="000000" w:themeColor="text1"/>
              </w:rPr>
              <w:t>Наименование</w:t>
            </w:r>
          </w:p>
        </w:tc>
        <w:tc>
          <w:tcPr>
            <w:tcW w:w="3303" w:type="dxa"/>
            <w:tcBorders>
              <w:top w:val="single" w:sz="4" w:space="0" w:color="auto"/>
              <w:left w:val="single" w:sz="4" w:space="0" w:color="auto"/>
              <w:bottom w:val="single" w:sz="4" w:space="0" w:color="auto"/>
              <w:right w:val="single" w:sz="4" w:space="0" w:color="auto"/>
            </w:tcBorders>
            <w:vAlign w:val="center"/>
            <w:hideMark/>
          </w:tcPr>
          <w:p w:rsidR="00CC6D91" w:rsidRPr="00A53084" w:rsidRDefault="00CC6D91" w:rsidP="00CC6D91">
            <w:pPr>
              <w:spacing w:line="256" w:lineRule="auto"/>
              <w:jc w:val="center"/>
              <w:rPr>
                <w:color w:val="000000" w:themeColor="text1"/>
              </w:rPr>
            </w:pPr>
            <w:r w:rsidRPr="00A53084">
              <w:rPr>
                <w:color w:val="000000" w:themeColor="text1"/>
              </w:rPr>
              <w:t>Сведения об участнике (заполняется участником)</w:t>
            </w:r>
          </w:p>
        </w:tc>
      </w:tr>
      <w:tr w:rsidR="00CC6D91" w:rsidRPr="00A53084" w:rsidTr="00CC6D91">
        <w:trPr>
          <w:trHeight w:val="303"/>
        </w:trPr>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Фамилия, имя, отчество, паспортные данные</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rPr>
          <w:trHeight w:val="303"/>
        </w:trPr>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2.**</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Фирменное наименование (наименование)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rPr>
          <w:trHeight w:val="264"/>
        </w:trPr>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3.</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Краткое наименование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rPr>
          <w:trHeight w:val="254"/>
        </w:trPr>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4.**</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 xml:space="preserve">Организационно-правовая форма </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5.</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ИНН и КПП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6.</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Является ли организация субъектом малого предпринимательства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7.</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Применяет ли организация упрощенную систему налогообложения</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8.</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Руководитель организации (с точным указанием должности: генеральный директор, исполнительный директор и т.п.)</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9.</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Свидетельство о регистрации (дата и номер, кем выдано)</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rPr>
          <w:trHeight w:val="556"/>
        </w:trPr>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10.</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Способ создания (вновь или реорганизация, то каким образом)</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11.</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Из какого юр. лица произошла реорганизация, дата создания первоначального юр. лица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12.**</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 xml:space="preserve">Место нахождения </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13. *</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Место жительства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14.**</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Почтовый адрес</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15.</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Основные банковские реквизиты (наименование банка, БИК, ИНН, р/с и к/с)</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16.** (*)</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Номер контактного телефона (с указанием кода города)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17.</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Факс (с указанием кода города)</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18.</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Адрес электронной почты</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r w:rsidR="00CC6D91" w:rsidRPr="00A53084"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19.</w:t>
            </w:r>
          </w:p>
        </w:tc>
        <w:tc>
          <w:tcPr>
            <w:tcW w:w="5386" w:type="dxa"/>
            <w:tcBorders>
              <w:top w:val="single" w:sz="4" w:space="0" w:color="auto"/>
              <w:left w:val="single" w:sz="4" w:space="0" w:color="auto"/>
              <w:bottom w:val="single" w:sz="4" w:space="0" w:color="auto"/>
              <w:right w:val="single" w:sz="4" w:space="0" w:color="auto"/>
            </w:tcBorders>
            <w:hideMark/>
          </w:tcPr>
          <w:p w:rsidR="00CC6D91" w:rsidRPr="00A53084" w:rsidRDefault="00CC6D91" w:rsidP="00CC6D91">
            <w:pPr>
              <w:spacing w:line="256" w:lineRule="auto"/>
              <w:jc w:val="both"/>
              <w:rPr>
                <w:color w:val="000000" w:themeColor="text1"/>
              </w:rPr>
            </w:pPr>
            <w:r w:rsidRPr="00A53084">
              <w:rPr>
                <w:color w:val="000000" w:themeColor="text1"/>
              </w:rPr>
              <w:t>Ответственный исполнитель по данному конкурсу, Ф.И.О, должность, контактный телефон</w:t>
            </w:r>
          </w:p>
        </w:tc>
        <w:tc>
          <w:tcPr>
            <w:tcW w:w="3303" w:type="dxa"/>
            <w:tcBorders>
              <w:top w:val="single" w:sz="4" w:space="0" w:color="auto"/>
              <w:left w:val="single" w:sz="4" w:space="0" w:color="auto"/>
              <w:bottom w:val="single" w:sz="4" w:space="0" w:color="auto"/>
              <w:right w:val="single" w:sz="4" w:space="0" w:color="auto"/>
            </w:tcBorders>
          </w:tcPr>
          <w:p w:rsidR="00CC6D91" w:rsidRPr="00A53084" w:rsidRDefault="00CC6D91" w:rsidP="00CC6D91">
            <w:pPr>
              <w:spacing w:line="256" w:lineRule="auto"/>
              <w:jc w:val="both"/>
              <w:rPr>
                <w:color w:val="000000" w:themeColor="text1"/>
              </w:rPr>
            </w:pPr>
          </w:p>
        </w:tc>
      </w:tr>
    </w:tbl>
    <w:p w:rsidR="00CC6D91" w:rsidRPr="00A53084" w:rsidRDefault="00CC6D91" w:rsidP="00CC6D91">
      <w:pPr>
        <w:jc w:val="both"/>
        <w:rPr>
          <w:color w:val="000000" w:themeColor="text1"/>
        </w:rPr>
      </w:pPr>
    </w:p>
    <w:p w:rsidR="00CC6D91" w:rsidRPr="00A53084" w:rsidRDefault="00CC6D91" w:rsidP="00CC6D91">
      <w:pPr>
        <w:jc w:val="both"/>
        <w:rPr>
          <w:color w:val="000000" w:themeColor="text1"/>
        </w:rPr>
      </w:pPr>
      <w:r w:rsidRPr="00A53084">
        <w:rPr>
          <w:color w:val="000000" w:themeColor="text1"/>
        </w:rPr>
        <w:t>Мы, нижеподписавшиеся, заверяем правильность всех данных, указанных в анкете.</w:t>
      </w:r>
    </w:p>
    <w:p w:rsidR="00CC6D91" w:rsidRPr="00A53084" w:rsidRDefault="00CC6D91" w:rsidP="00CC6D91">
      <w:pPr>
        <w:jc w:val="both"/>
        <w:rPr>
          <w:color w:val="000000" w:themeColor="text1"/>
        </w:rPr>
      </w:pPr>
    </w:p>
    <w:p w:rsidR="00CC6D91" w:rsidRPr="00A53084" w:rsidRDefault="00CC6D91" w:rsidP="00CC6D91">
      <w:pPr>
        <w:jc w:val="both"/>
        <w:rPr>
          <w:color w:val="000000" w:themeColor="text1"/>
        </w:rPr>
      </w:pPr>
    </w:p>
    <w:p w:rsidR="00CC6D91" w:rsidRPr="00A53084" w:rsidRDefault="00CC6D91" w:rsidP="00CC6D91">
      <w:pPr>
        <w:jc w:val="both"/>
        <w:rPr>
          <w:color w:val="000000" w:themeColor="text1"/>
        </w:rPr>
      </w:pPr>
      <w:r w:rsidRPr="00A53084">
        <w:rPr>
          <w:color w:val="000000" w:themeColor="text1"/>
        </w:rPr>
        <w:t>Руководитель организации                  _____________________ (Фамилия И.О.)</w:t>
      </w:r>
    </w:p>
    <w:p w:rsidR="00CC6D91" w:rsidRPr="00A53084" w:rsidRDefault="00CC6D91" w:rsidP="00CC6D91">
      <w:pPr>
        <w:jc w:val="both"/>
        <w:rPr>
          <w:color w:val="000000" w:themeColor="text1"/>
        </w:rPr>
      </w:pPr>
      <w:r w:rsidRPr="00A53084">
        <w:rPr>
          <w:color w:val="000000" w:themeColor="text1"/>
        </w:rPr>
        <w:t xml:space="preserve">          М.П.</w:t>
      </w:r>
      <w:r w:rsidRPr="00A53084">
        <w:rPr>
          <w:i/>
          <w:color w:val="000000" w:themeColor="text1"/>
          <w:vertAlign w:val="superscript"/>
        </w:rPr>
        <w:t xml:space="preserve">                                                                                                      (подпись)</w:t>
      </w:r>
    </w:p>
    <w:p w:rsidR="00CC6D91" w:rsidRPr="00A53084" w:rsidRDefault="00CC6D91" w:rsidP="00CC6D91">
      <w:pPr>
        <w:jc w:val="both"/>
        <w:rPr>
          <w:color w:val="000000" w:themeColor="text1"/>
        </w:rPr>
      </w:pPr>
    </w:p>
    <w:p w:rsidR="00CC6D91" w:rsidRPr="00A53084" w:rsidRDefault="00CC6D91" w:rsidP="00CC6D91">
      <w:pPr>
        <w:jc w:val="both"/>
        <w:rPr>
          <w:color w:val="000000" w:themeColor="text1"/>
        </w:rPr>
      </w:pPr>
      <w:r w:rsidRPr="00A53084">
        <w:rPr>
          <w:color w:val="000000" w:themeColor="text1"/>
        </w:rPr>
        <w:t>Инструкция по заполнению Формы 3:</w:t>
      </w:r>
    </w:p>
    <w:p w:rsidR="00CC6D91" w:rsidRPr="00A53084" w:rsidRDefault="00CC6D91" w:rsidP="00CC6D91">
      <w:pPr>
        <w:jc w:val="both"/>
        <w:rPr>
          <w:color w:val="000000" w:themeColor="text1"/>
        </w:rPr>
      </w:pPr>
      <w:r w:rsidRPr="00A53084">
        <w:rPr>
          <w:color w:val="000000" w:themeColor="text1"/>
        </w:rPr>
        <w:t>1. * - пункты, обязательные для заполнения претендентом - физическим лицом;</w:t>
      </w:r>
    </w:p>
    <w:p w:rsidR="00CC6D91" w:rsidRPr="00A53084" w:rsidRDefault="00CC6D91" w:rsidP="00CC6D91">
      <w:pPr>
        <w:jc w:val="both"/>
        <w:rPr>
          <w:color w:val="000000" w:themeColor="text1"/>
        </w:rPr>
      </w:pPr>
      <w:r w:rsidRPr="00A53084">
        <w:rPr>
          <w:color w:val="000000" w:themeColor="text1"/>
        </w:rPr>
        <w:t>2.** - пункты, обязательные для заполнения претендентом - юридическим лицом;</w:t>
      </w:r>
    </w:p>
    <w:p w:rsidR="00CC6D91" w:rsidRPr="00A53084" w:rsidRDefault="00CC6D91" w:rsidP="00CC6D91">
      <w:pPr>
        <w:jc w:val="both"/>
        <w:rPr>
          <w:color w:val="000000" w:themeColor="text1"/>
        </w:rPr>
      </w:pPr>
      <w:r w:rsidRPr="00A53084">
        <w:rPr>
          <w:color w:val="000000" w:themeColor="text1"/>
        </w:rPr>
        <w:t>3.** (*) - пункты, обязательные для заполнения как претендентом - юридическим лицом, так и претендентом - физическим лицом.</w:t>
      </w:r>
    </w:p>
    <w:p w:rsidR="00DA13C7" w:rsidRPr="00A53084" w:rsidRDefault="00DA13C7" w:rsidP="00CC6D91">
      <w:pPr>
        <w:jc w:val="both"/>
        <w:rPr>
          <w:color w:val="000000" w:themeColor="text1"/>
        </w:rPr>
      </w:pPr>
    </w:p>
    <w:p w:rsidR="00DA13C7" w:rsidRPr="00A53084" w:rsidRDefault="00DA13C7" w:rsidP="00CC6D91">
      <w:pPr>
        <w:jc w:val="both"/>
        <w:rPr>
          <w:color w:val="000000" w:themeColor="text1"/>
        </w:rPr>
      </w:pPr>
    </w:p>
    <w:p w:rsidR="00DA13C7" w:rsidRPr="00A53084" w:rsidRDefault="00DA13C7" w:rsidP="00CC6D91">
      <w:pPr>
        <w:jc w:val="both"/>
        <w:rPr>
          <w:color w:val="000000" w:themeColor="text1"/>
        </w:rPr>
      </w:pPr>
    </w:p>
    <w:p w:rsidR="00DA13C7" w:rsidRPr="00A53084" w:rsidRDefault="00DA13C7" w:rsidP="00CC6D91">
      <w:pPr>
        <w:jc w:val="both"/>
        <w:rPr>
          <w:color w:val="000000" w:themeColor="text1"/>
        </w:rPr>
      </w:pPr>
    </w:p>
    <w:p w:rsidR="00880AE4" w:rsidRDefault="00880AE4"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r w:rsidRPr="00A53084">
        <w:rPr>
          <w:b/>
          <w:bCs/>
          <w:color w:val="000000" w:themeColor="text1"/>
        </w:rPr>
        <w:lastRenderedPageBreak/>
        <w:t>Приложение № 3</w:t>
      </w:r>
    </w:p>
    <w:p w:rsidR="00CC6D91" w:rsidRPr="00A53084" w:rsidRDefault="00CC6D91" w:rsidP="00CC6D91">
      <w:pPr>
        <w:ind w:firstLine="284"/>
        <w:jc w:val="right"/>
        <w:rPr>
          <w:b/>
          <w:bCs/>
          <w:color w:val="000000" w:themeColor="text1"/>
        </w:rPr>
      </w:pPr>
      <w:r w:rsidRPr="00A53084">
        <w:rPr>
          <w:b/>
          <w:bCs/>
          <w:color w:val="000000" w:themeColor="text1"/>
        </w:rPr>
        <w:t xml:space="preserve">к конкурсной документации </w:t>
      </w:r>
    </w:p>
    <w:p w:rsidR="00CC6D91" w:rsidRPr="00A53084" w:rsidRDefault="00CC6D91" w:rsidP="00CC6D91">
      <w:pPr>
        <w:jc w:val="both"/>
        <w:rPr>
          <w:color w:val="000000" w:themeColor="text1"/>
        </w:rPr>
      </w:pPr>
      <w:r w:rsidRPr="00A53084">
        <w:rPr>
          <w:color w:val="000000" w:themeColor="text1"/>
          <w:spacing w:val="2"/>
        </w:rPr>
        <w:br/>
      </w:r>
      <w:r w:rsidRPr="00A53084">
        <w:rPr>
          <w:color w:val="000000" w:themeColor="text1"/>
        </w:rPr>
        <w:t xml:space="preserve">На бланке организации-заявителя </w:t>
      </w:r>
    </w:p>
    <w:p w:rsidR="00CC6D91" w:rsidRPr="00A53084" w:rsidRDefault="00CC6D91" w:rsidP="00CC6D91">
      <w:pPr>
        <w:jc w:val="both"/>
        <w:rPr>
          <w:color w:val="000000" w:themeColor="text1"/>
        </w:rPr>
      </w:pPr>
      <w:r w:rsidRPr="00A53084">
        <w:rPr>
          <w:color w:val="000000" w:themeColor="text1"/>
        </w:rPr>
        <w:t xml:space="preserve">Дата, исх. номер. </w:t>
      </w:r>
    </w:p>
    <w:p w:rsidR="00CC6D91" w:rsidRPr="00A53084" w:rsidRDefault="00CC6D91" w:rsidP="00CC6D91">
      <w:pPr>
        <w:jc w:val="both"/>
        <w:rPr>
          <w:color w:val="000000" w:themeColor="text1"/>
        </w:rPr>
      </w:pPr>
      <w:r w:rsidRPr="00A53084">
        <w:rPr>
          <w:color w:val="000000" w:themeColor="text1"/>
        </w:rPr>
        <w:t xml:space="preserve">В конкурсную комиссию </w:t>
      </w:r>
    </w:p>
    <w:p w:rsidR="00CC6D91" w:rsidRPr="00A53084" w:rsidRDefault="00CC6D91" w:rsidP="00CC6D91">
      <w:pPr>
        <w:jc w:val="both"/>
        <w:rPr>
          <w:color w:val="000000" w:themeColor="text1"/>
        </w:rPr>
      </w:pPr>
      <w:r w:rsidRPr="00A53084">
        <w:rPr>
          <w:color w:val="000000" w:themeColor="text1"/>
        </w:rPr>
        <w:t xml:space="preserve">по проведению открытого конкурса </w:t>
      </w:r>
    </w:p>
    <w:p w:rsidR="00CC6D91" w:rsidRPr="00A53084" w:rsidRDefault="00B82999" w:rsidP="00CC6D91">
      <w:pPr>
        <w:jc w:val="both"/>
        <w:rPr>
          <w:color w:val="000000" w:themeColor="text1"/>
        </w:rPr>
      </w:pPr>
      <w:r>
        <w:rPr>
          <w:color w:val="000000" w:themeColor="text1"/>
        </w:rPr>
        <w:t>по вы</w:t>
      </w:r>
      <w:r w:rsidR="00CC6D91" w:rsidRPr="00A53084">
        <w:rPr>
          <w:color w:val="000000" w:themeColor="text1"/>
        </w:rPr>
        <w:t xml:space="preserve">бору хозяйствующего субъекта на </w:t>
      </w:r>
    </w:p>
    <w:p w:rsidR="00CC6D91" w:rsidRPr="00A53084" w:rsidRDefault="00CC6D91" w:rsidP="00CC6D91">
      <w:pPr>
        <w:jc w:val="both"/>
        <w:rPr>
          <w:color w:val="000000" w:themeColor="text1"/>
        </w:rPr>
      </w:pPr>
      <w:r w:rsidRPr="00A53084">
        <w:rPr>
          <w:color w:val="000000" w:themeColor="text1"/>
        </w:rPr>
        <w:t xml:space="preserve">право оказания услуг по погребению и </w:t>
      </w:r>
    </w:p>
    <w:p w:rsidR="00CC6D91" w:rsidRPr="00A53084" w:rsidRDefault="00CC6D91" w:rsidP="007C4566">
      <w:pPr>
        <w:jc w:val="both"/>
        <w:rPr>
          <w:color w:val="000000" w:themeColor="text1"/>
        </w:rPr>
      </w:pPr>
      <w:r w:rsidRPr="00A53084">
        <w:rPr>
          <w:color w:val="000000" w:themeColor="text1"/>
        </w:rPr>
        <w:t xml:space="preserve">получения статуса специализированной службы </w:t>
      </w:r>
    </w:p>
    <w:p w:rsidR="007C4566" w:rsidRPr="00A53084" w:rsidRDefault="007C4566" w:rsidP="007C4566">
      <w:pPr>
        <w:shd w:val="clear" w:color="auto" w:fill="FFFFFF"/>
        <w:textAlignment w:val="baseline"/>
        <w:rPr>
          <w:color w:val="000000" w:themeColor="text1"/>
        </w:rPr>
      </w:pPr>
      <w:r w:rsidRPr="00A53084">
        <w:rPr>
          <w:color w:val="000000" w:themeColor="text1"/>
        </w:rPr>
        <w:t xml:space="preserve"> по вопросам похоронного дела по </w:t>
      </w:r>
    </w:p>
    <w:p w:rsidR="007C4566" w:rsidRPr="00A53084" w:rsidRDefault="007C4566" w:rsidP="007C4566">
      <w:pPr>
        <w:shd w:val="clear" w:color="auto" w:fill="FFFFFF"/>
        <w:textAlignment w:val="baseline"/>
        <w:rPr>
          <w:color w:val="000000" w:themeColor="text1"/>
        </w:rPr>
      </w:pPr>
      <w:r w:rsidRPr="00A53084">
        <w:rPr>
          <w:color w:val="000000" w:themeColor="text1"/>
        </w:rPr>
        <w:t xml:space="preserve">предоставлению гарантированного перечня услуг </w:t>
      </w:r>
    </w:p>
    <w:p w:rsidR="007C4566" w:rsidRPr="00A53084" w:rsidRDefault="007C4566" w:rsidP="007C4566">
      <w:pPr>
        <w:shd w:val="clear" w:color="auto" w:fill="FFFFFF"/>
        <w:textAlignment w:val="baseline"/>
        <w:rPr>
          <w:color w:val="000000" w:themeColor="text1"/>
        </w:rPr>
      </w:pPr>
      <w:r w:rsidRPr="00A53084">
        <w:rPr>
          <w:color w:val="000000" w:themeColor="text1"/>
        </w:rPr>
        <w:t xml:space="preserve">по погребению на территории муниципального </w:t>
      </w:r>
    </w:p>
    <w:p w:rsidR="00CC6D91" w:rsidRPr="00A53084" w:rsidRDefault="00F3730E" w:rsidP="007C4566">
      <w:pPr>
        <w:shd w:val="clear" w:color="auto" w:fill="FFFFFF"/>
        <w:textAlignment w:val="baseline"/>
        <w:rPr>
          <w:color w:val="000000" w:themeColor="text1"/>
        </w:rPr>
      </w:pPr>
      <w:r>
        <w:rPr>
          <w:color w:val="000000" w:themeColor="text1"/>
        </w:rPr>
        <w:t>образования Михайловского</w:t>
      </w:r>
      <w:r w:rsidR="007C4566" w:rsidRPr="00A53084">
        <w:rPr>
          <w:color w:val="000000" w:themeColor="text1"/>
        </w:rPr>
        <w:t xml:space="preserve"> сельского поселения</w:t>
      </w:r>
    </w:p>
    <w:p w:rsidR="007C4566" w:rsidRPr="00A53084" w:rsidRDefault="007C4566" w:rsidP="007C4566">
      <w:pPr>
        <w:shd w:val="clear" w:color="auto" w:fill="FFFFFF"/>
        <w:textAlignment w:val="baseline"/>
        <w:rPr>
          <w:color w:val="000000" w:themeColor="text1"/>
          <w:spacing w:val="2"/>
        </w:rPr>
      </w:pPr>
    </w:p>
    <w:p w:rsidR="00CC6D91" w:rsidRPr="00A53084" w:rsidRDefault="00CC6D91" w:rsidP="00CC6D91">
      <w:pPr>
        <w:jc w:val="center"/>
        <w:rPr>
          <w:color w:val="000000" w:themeColor="text1"/>
        </w:rPr>
      </w:pPr>
      <w:r w:rsidRPr="00A53084">
        <w:rPr>
          <w:color w:val="000000" w:themeColor="text1"/>
        </w:rPr>
        <w:t>Предложения о функциональных характеристиках (потребительских свойствах) и качественных характеристиках работ и иные предложения об условиях исполнения</w:t>
      </w:r>
      <w:r w:rsidRPr="00A53084">
        <w:rPr>
          <w:color w:val="000000" w:themeColor="text1"/>
        </w:rPr>
        <w:br/>
      </w:r>
    </w:p>
    <w:p w:rsidR="00CC6D91" w:rsidRPr="00A53084" w:rsidRDefault="00CC6D91" w:rsidP="00CC6D91">
      <w:pPr>
        <w:jc w:val="center"/>
        <w:rPr>
          <w:color w:val="000000" w:themeColor="text1"/>
        </w:rPr>
      </w:pPr>
      <w:r w:rsidRPr="00A53084">
        <w:rPr>
          <w:color w:val="000000" w:themeColor="text1"/>
        </w:rPr>
        <w:t>1. Изучив конкурсную документацию, в том числе условия и порядок проведения настоящего Конкурса, ________________________________________________________________________</w:t>
      </w:r>
      <w:r w:rsidRPr="00A53084">
        <w:rPr>
          <w:color w:val="000000" w:themeColor="text1"/>
        </w:rPr>
        <w:br/>
        <w:t xml:space="preserve">                                             (наименование заявителя)</w:t>
      </w:r>
      <w:r w:rsidRPr="00A53084">
        <w:rPr>
          <w:color w:val="000000" w:themeColor="text1"/>
        </w:rPr>
        <w:br/>
        <w:t>в лице______________________________________________________________________</w:t>
      </w:r>
    </w:p>
    <w:p w:rsidR="00CC6D91" w:rsidRPr="00A53084" w:rsidRDefault="00CC6D91" w:rsidP="00CC6D91">
      <w:pPr>
        <w:jc w:val="center"/>
        <w:rPr>
          <w:color w:val="000000" w:themeColor="text1"/>
        </w:rPr>
      </w:pPr>
      <w:r w:rsidRPr="00A53084">
        <w:rPr>
          <w:color w:val="000000" w:themeColor="text1"/>
        </w:rPr>
        <w:t>(наименование должности руководителя заявителя - юридического лица, его Ф.И.О. полностью)</w:t>
      </w:r>
      <w:r w:rsidRPr="00A53084">
        <w:rPr>
          <w:color w:val="000000" w:themeColor="text1"/>
        </w:rPr>
        <w:br/>
      </w:r>
    </w:p>
    <w:p w:rsidR="00CC6D91" w:rsidRPr="00A53084" w:rsidRDefault="00CC6D91" w:rsidP="00CC6D91">
      <w:pPr>
        <w:jc w:val="both"/>
        <w:rPr>
          <w:color w:val="000000" w:themeColor="text1"/>
        </w:rPr>
      </w:pPr>
      <w:r w:rsidRPr="00A53084">
        <w:rPr>
          <w:color w:val="000000" w:themeColor="text1"/>
        </w:rPr>
        <w:t>согласны в случае признания нас победителями Конкурса оказать услуги в соответствии с требованиями конкурсной документацией и техническим заданием.</w:t>
      </w:r>
      <w:r w:rsidRPr="00A53084">
        <w:rPr>
          <w:color w:val="000000" w:themeColor="text1"/>
        </w:rPr>
        <w:br/>
      </w:r>
      <w:r w:rsidRPr="00A53084">
        <w:rPr>
          <w:color w:val="000000" w:themeColor="text1"/>
        </w:rPr>
        <w:br/>
        <w:t>2. Для проведения Конкурсной комиссией оценки и сопоставления заявок на</w:t>
      </w:r>
      <w:r w:rsidRPr="00A53084">
        <w:rPr>
          <w:color w:val="000000" w:themeColor="text1"/>
        </w:rPr>
        <w:br/>
        <w:t>участие в Конкурсе сообщаем следующую информацию:</w:t>
      </w:r>
    </w:p>
    <w:tbl>
      <w:tblPr>
        <w:tblW w:w="5000" w:type="pct"/>
        <w:tblCellMar>
          <w:left w:w="0" w:type="dxa"/>
          <w:right w:w="0" w:type="dxa"/>
        </w:tblCellMar>
        <w:tblLook w:val="00A0"/>
      </w:tblPr>
      <w:tblGrid>
        <w:gridCol w:w="5122"/>
        <w:gridCol w:w="5344"/>
      </w:tblGrid>
      <w:tr w:rsidR="00CC6D91" w:rsidRPr="00A53084" w:rsidTr="003F44F4">
        <w:trPr>
          <w:trHeight w:val="15"/>
        </w:trPr>
        <w:tc>
          <w:tcPr>
            <w:tcW w:w="2447" w:type="pct"/>
          </w:tcPr>
          <w:p w:rsidR="00CC6D91" w:rsidRPr="00A53084" w:rsidRDefault="00CC6D91" w:rsidP="00CC6D91">
            <w:pPr>
              <w:rPr>
                <w:color w:val="000000" w:themeColor="text1"/>
                <w:spacing w:val="2"/>
              </w:rPr>
            </w:pPr>
          </w:p>
        </w:tc>
        <w:tc>
          <w:tcPr>
            <w:tcW w:w="2553" w:type="pct"/>
          </w:tcPr>
          <w:p w:rsidR="00CC6D91" w:rsidRPr="00A53084" w:rsidRDefault="00CC6D91" w:rsidP="00CC6D91">
            <w:pPr>
              <w:rPr>
                <w:color w:val="000000" w:themeColor="text1"/>
              </w:rPr>
            </w:pP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Наименование услуги</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Данные заявителя *</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Наличие помещения для приема заявок</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Предоставить копию правоустанавливающего документа на помещение или договор аренды</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Наличие персонала для выполнения работ (оказания услуг)</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Предоставить штатное расписание и копии трудовых договоров с работниками</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Наличие транспорта для предоставления услуг по захоронению</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Предоставить копию правоустанавливающего документа или договор аренды</w:t>
            </w:r>
          </w:p>
        </w:tc>
      </w:tr>
      <w:tr w:rsidR="00CC6D91" w:rsidRPr="00A53084" w:rsidTr="003F44F4">
        <w:trPr>
          <w:trHeight w:val="945"/>
        </w:trPr>
        <w:tc>
          <w:tcPr>
            <w:tcW w:w="2447" w:type="pct"/>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Наличие материально-технической базы для изготовления предметов похоронного</w:t>
            </w:r>
          </w:p>
          <w:p w:rsidR="00CC6D91" w:rsidRPr="00A53084" w:rsidRDefault="000642DD" w:rsidP="00CC6D91">
            <w:pPr>
              <w:spacing w:line="315" w:lineRule="atLeast"/>
              <w:textAlignment w:val="baseline"/>
              <w:rPr>
                <w:color w:val="000000" w:themeColor="text1"/>
              </w:rPr>
            </w:pPr>
            <w:r w:rsidRPr="00A53084">
              <w:rPr>
                <w:color w:val="000000" w:themeColor="text1"/>
              </w:rPr>
              <w:t>Р</w:t>
            </w:r>
            <w:r w:rsidR="00CC6D91" w:rsidRPr="00A53084">
              <w:rPr>
                <w:color w:val="000000" w:themeColor="text1"/>
              </w:rPr>
              <w:t>итуала</w:t>
            </w:r>
          </w:p>
        </w:tc>
        <w:tc>
          <w:tcPr>
            <w:tcW w:w="2553" w:type="pct"/>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Предоставить копии соответствующих документов</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Предоставление дополнительных услуг</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Предоставить полный перечень предлагаемых видов услуг</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Срок оказания услуг по погребению</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Указать сроки оказания услуг</w:t>
            </w:r>
          </w:p>
        </w:tc>
      </w:tr>
      <w:tr w:rsidR="00CC6D91" w:rsidRPr="00A53084" w:rsidTr="003F44F4">
        <w:tc>
          <w:tcPr>
            <w:tcW w:w="244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Опыт работы в качестве специализированной службы, лет</w:t>
            </w:r>
          </w:p>
        </w:tc>
        <w:tc>
          <w:tcPr>
            <w:tcW w:w="255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Указать, выполнялись ли подобные заказы, когда, сведения о заказчиках</w:t>
            </w:r>
          </w:p>
        </w:tc>
      </w:tr>
    </w:tbl>
    <w:p w:rsidR="00CC6D91" w:rsidRPr="00A53084" w:rsidRDefault="00CC6D91" w:rsidP="00CC6D91">
      <w:pPr>
        <w:shd w:val="clear" w:color="auto" w:fill="FFFFFF"/>
        <w:spacing w:line="315" w:lineRule="atLeast"/>
        <w:textAlignment w:val="baseline"/>
        <w:rPr>
          <w:color w:val="000000" w:themeColor="text1"/>
          <w:spacing w:val="2"/>
        </w:rPr>
      </w:pPr>
      <w:r w:rsidRPr="00A53084">
        <w:rPr>
          <w:color w:val="000000" w:themeColor="text1"/>
          <w:spacing w:val="2"/>
        </w:rPr>
        <w:t>* Краткая характеристика по каждому пункту таблицы с приложением подтверждающих документов.</w:t>
      </w:r>
    </w:p>
    <w:p w:rsidR="00CC6D91" w:rsidRPr="00A53084" w:rsidRDefault="00CC6D91" w:rsidP="00CC6D91">
      <w:pPr>
        <w:shd w:val="clear" w:color="auto" w:fill="FFFFFF"/>
        <w:spacing w:line="315" w:lineRule="atLeast"/>
        <w:textAlignment w:val="baseline"/>
        <w:rPr>
          <w:color w:val="000000" w:themeColor="text1"/>
          <w:spacing w:val="2"/>
        </w:rPr>
      </w:pPr>
      <w:r w:rsidRPr="00A53084">
        <w:rPr>
          <w:color w:val="000000" w:themeColor="text1"/>
          <w:spacing w:val="2"/>
        </w:rPr>
        <w:br/>
        <w:t>Руководитель заявителя ____________________________________</w:t>
      </w:r>
      <w:r w:rsidRPr="00A53084">
        <w:rPr>
          <w:color w:val="000000" w:themeColor="text1"/>
          <w:spacing w:val="2"/>
        </w:rPr>
        <w:br/>
        <w:t>М.П.</w:t>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t> (подпись, Ф.И.О.)</w:t>
      </w: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150C91" w:rsidRPr="00A53084" w:rsidRDefault="00150C91" w:rsidP="00CC6D91">
      <w:pPr>
        <w:ind w:firstLine="284"/>
        <w:jc w:val="right"/>
        <w:rPr>
          <w:color w:val="000000" w:themeColor="text1"/>
        </w:rPr>
      </w:pPr>
    </w:p>
    <w:p w:rsidR="00CC6D91" w:rsidRPr="00A53084" w:rsidRDefault="00CC6D91" w:rsidP="00CC6D91">
      <w:pPr>
        <w:jc w:val="right"/>
        <w:outlineLvl w:val="1"/>
        <w:rPr>
          <w:b/>
          <w:bCs/>
          <w:color w:val="000000" w:themeColor="text1"/>
        </w:rPr>
      </w:pPr>
      <w:r w:rsidRPr="00A53084">
        <w:rPr>
          <w:b/>
          <w:bCs/>
          <w:color w:val="000000" w:themeColor="text1"/>
        </w:rPr>
        <w:t>Приложение № 4</w:t>
      </w:r>
    </w:p>
    <w:p w:rsidR="00CC6D91" w:rsidRPr="00A53084" w:rsidRDefault="00CC6D91" w:rsidP="00CC6D91">
      <w:pPr>
        <w:jc w:val="right"/>
        <w:outlineLvl w:val="1"/>
        <w:rPr>
          <w:b/>
          <w:bCs/>
          <w:color w:val="000000" w:themeColor="text1"/>
        </w:rPr>
      </w:pPr>
      <w:r w:rsidRPr="00A53084">
        <w:rPr>
          <w:b/>
          <w:bCs/>
          <w:color w:val="000000" w:themeColor="text1"/>
        </w:rPr>
        <w:t xml:space="preserve"> к конкурсной документации </w:t>
      </w:r>
    </w:p>
    <w:p w:rsidR="00CC6D91" w:rsidRPr="00A53084" w:rsidRDefault="00CC6D91" w:rsidP="00CC6D91">
      <w:pPr>
        <w:jc w:val="right"/>
        <w:rPr>
          <w:color w:val="000000" w:themeColor="text1"/>
        </w:rPr>
      </w:pPr>
    </w:p>
    <w:p w:rsidR="00CC6D91" w:rsidRPr="00A53084" w:rsidRDefault="00CC6D91" w:rsidP="00CC6D91">
      <w:pPr>
        <w:jc w:val="both"/>
        <w:rPr>
          <w:color w:val="000000" w:themeColor="text1"/>
        </w:rPr>
      </w:pPr>
      <w:r w:rsidRPr="00A53084">
        <w:rPr>
          <w:color w:val="000000" w:themeColor="text1"/>
        </w:rPr>
        <w:t xml:space="preserve">На бланке организации-заявителя </w:t>
      </w:r>
    </w:p>
    <w:p w:rsidR="00CC6D91" w:rsidRPr="00A53084" w:rsidRDefault="00CC6D91" w:rsidP="00CC6D91">
      <w:pPr>
        <w:jc w:val="both"/>
        <w:rPr>
          <w:color w:val="000000" w:themeColor="text1"/>
        </w:rPr>
      </w:pPr>
      <w:r w:rsidRPr="00A53084">
        <w:rPr>
          <w:color w:val="000000" w:themeColor="text1"/>
        </w:rPr>
        <w:t xml:space="preserve">Дата, исх. номер. </w:t>
      </w:r>
    </w:p>
    <w:p w:rsidR="00CC6D91" w:rsidRPr="00A53084" w:rsidRDefault="00CC6D91" w:rsidP="00CC6D91">
      <w:pPr>
        <w:jc w:val="both"/>
        <w:rPr>
          <w:color w:val="000000" w:themeColor="text1"/>
        </w:rPr>
      </w:pPr>
    </w:p>
    <w:p w:rsidR="00CC6D91" w:rsidRPr="00A53084" w:rsidRDefault="00CC6D91" w:rsidP="00CC6D91">
      <w:pPr>
        <w:rPr>
          <w:color w:val="000000" w:themeColor="text1"/>
        </w:rPr>
      </w:pPr>
      <w:r w:rsidRPr="00A53084">
        <w:rPr>
          <w:color w:val="000000" w:themeColor="text1"/>
        </w:rPr>
        <w:t xml:space="preserve">В конкурсную комиссию </w:t>
      </w:r>
    </w:p>
    <w:p w:rsidR="00CC6D91" w:rsidRPr="00A53084" w:rsidRDefault="00CC6D91" w:rsidP="00CC6D91">
      <w:pPr>
        <w:rPr>
          <w:color w:val="000000" w:themeColor="text1"/>
        </w:rPr>
      </w:pPr>
      <w:r w:rsidRPr="00A53084">
        <w:rPr>
          <w:color w:val="000000" w:themeColor="text1"/>
        </w:rPr>
        <w:t xml:space="preserve">по проведению открытого конкурса </w:t>
      </w:r>
    </w:p>
    <w:p w:rsidR="00CC6D91" w:rsidRPr="00A53084" w:rsidRDefault="00B82999" w:rsidP="00CC6D91">
      <w:pPr>
        <w:rPr>
          <w:color w:val="000000" w:themeColor="text1"/>
        </w:rPr>
      </w:pPr>
      <w:r>
        <w:rPr>
          <w:color w:val="000000" w:themeColor="text1"/>
        </w:rPr>
        <w:t>по вы</w:t>
      </w:r>
      <w:r w:rsidR="00CC6D91" w:rsidRPr="00A53084">
        <w:rPr>
          <w:color w:val="000000" w:themeColor="text1"/>
        </w:rPr>
        <w:t xml:space="preserve">бору хозяйствующего субъекта на </w:t>
      </w:r>
    </w:p>
    <w:p w:rsidR="00CC6D91" w:rsidRPr="00A53084" w:rsidRDefault="00CC6D91" w:rsidP="00CC6D91">
      <w:pPr>
        <w:rPr>
          <w:color w:val="000000" w:themeColor="text1"/>
        </w:rPr>
      </w:pPr>
      <w:r w:rsidRPr="00A53084">
        <w:rPr>
          <w:color w:val="000000" w:themeColor="text1"/>
        </w:rPr>
        <w:t xml:space="preserve">право оказания услуг по погребению и </w:t>
      </w:r>
    </w:p>
    <w:p w:rsidR="00CC6D91" w:rsidRPr="00A53084" w:rsidRDefault="00CC6D91" w:rsidP="00CC6D91">
      <w:pPr>
        <w:rPr>
          <w:color w:val="000000" w:themeColor="text1"/>
        </w:rPr>
      </w:pPr>
      <w:r w:rsidRPr="00A53084">
        <w:rPr>
          <w:color w:val="000000" w:themeColor="text1"/>
        </w:rPr>
        <w:t xml:space="preserve">получения статуса специализированной службы </w:t>
      </w:r>
    </w:p>
    <w:p w:rsidR="007C4566" w:rsidRPr="00A53084" w:rsidRDefault="007C4566" w:rsidP="007C4566">
      <w:pPr>
        <w:rPr>
          <w:color w:val="000000" w:themeColor="text1"/>
        </w:rPr>
      </w:pPr>
      <w:r w:rsidRPr="00A53084">
        <w:rPr>
          <w:color w:val="000000" w:themeColor="text1"/>
        </w:rPr>
        <w:t xml:space="preserve"> по вопросам похоронного дела по </w:t>
      </w:r>
    </w:p>
    <w:p w:rsidR="007C4566" w:rsidRPr="00A53084" w:rsidRDefault="007C4566" w:rsidP="007C4566">
      <w:pPr>
        <w:rPr>
          <w:color w:val="000000" w:themeColor="text1"/>
        </w:rPr>
      </w:pPr>
      <w:r w:rsidRPr="00A53084">
        <w:rPr>
          <w:color w:val="000000" w:themeColor="text1"/>
        </w:rPr>
        <w:t xml:space="preserve">предоставлению гарантированного перечня услуг </w:t>
      </w:r>
    </w:p>
    <w:p w:rsidR="007C4566" w:rsidRPr="00A53084" w:rsidRDefault="007C4566" w:rsidP="007C4566">
      <w:pPr>
        <w:rPr>
          <w:color w:val="000000" w:themeColor="text1"/>
        </w:rPr>
      </w:pPr>
      <w:r w:rsidRPr="00A53084">
        <w:rPr>
          <w:color w:val="000000" w:themeColor="text1"/>
        </w:rPr>
        <w:t xml:space="preserve">по погребению на территории муниципального </w:t>
      </w:r>
    </w:p>
    <w:p w:rsidR="00CC6D91" w:rsidRPr="00A53084" w:rsidRDefault="00F3730E" w:rsidP="007C4566">
      <w:pPr>
        <w:rPr>
          <w:color w:val="000000" w:themeColor="text1"/>
        </w:rPr>
      </w:pPr>
      <w:r>
        <w:rPr>
          <w:color w:val="000000" w:themeColor="text1"/>
        </w:rPr>
        <w:t>образования Михайловского</w:t>
      </w:r>
      <w:r w:rsidR="007C4566" w:rsidRPr="00A53084">
        <w:rPr>
          <w:color w:val="000000" w:themeColor="text1"/>
        </w:rPr>
        <w:t xml:space="preserve"> сельского поселения</w:t>
      </w:r>
    </w:p>
    <w:p w:rsidR="007C4566" w:rsidRPr="00A53084" w:rsidRDefault="007C4566" w:rsidP="007C4566">
      <w:pPr>
        <w:rPr>
          <w:color w:val="000000" w:themeColor="text1"/>
        </w:rPr>
      </w:pPr>
    </w:p>
    <w:p w:rsidR="00CC6D91" w:rsidRPr="00A53084" w:rsidRDefault="00CC6D91" w:rsidP="00CC6D91">
      <w:pPr>
        <w:shd w:val="clear" w:color="auto" w:fill="FFFFFF"/>
        <w:spacing w:line="288" w:lineRule="atLeast"/>
        <w:jc w:val="center"/>
        <w:textAlignment w:val="baseline"/>
        <w:rPr>
          <w:color w:val="000000" w:themeColor="text1"/>
          <w:spacing w:val="2"/>
        </w:rPr>
      </w:pPr>
      <w:r w:rsidRPr="00A53084">
        <w:rPr>
          <w:color w:val="000000" w:themeColor="text1"/>
          <w:spacing w:val="2"/>
        </w:rPr>
        <w:t>сведения о кадровых ресурсах</w:t>
      </w:r>
    </w:p>
    <w:p w:rsidR="00CC6D91" w:rsidRPr="00A53084" w:rsidRDefault="00CC6D91" w:rsidP="00CC6D91">
      <w:pPr>
        <w:shd w:val="clear" w:color="auto" w:fill="FFFFFF"/>
        <w:spacing w:line="315" w:lineRule="atLeast"/>
        <w:textAlignment w:val="baseline"/>
        <w:rPr>
          <w:color w:val="000000" w:themeColor="text1"/>
          <w:spacing w:val="2"/>
        </w:rPr>
      </w:pPr>
      <w:r w:rsidRPr="00A53084">
        <w:rPr>
          <w:color w:val="000000" w:themeColor="text1"/>
          <w:spacing w:val="2"/>
        </w:rPr>
        <w:t>Наименование заявителя ________________________________________________</w:t>
      </w:r>
    </w:p>
    <w:tbl>
      <w:tblPr>
        <w:tblW w:w="0" w:type="auto"/>
        <w:tblCellMar>
          <w:left w:w="0" w:type="dxa"/>
          <w:right w:w="0" w:type="dxa"/>
        </w:tblCellMar>
        <w:tblLook w:val="00A0"/>
      </w:tblPr>
      <w:tblGrid>
        <w:gridCol w:w="622"/>
        <w:gridCol w:w="1663"/>
        <w:gridCol w:w="2957"/>
        <w:gridCol w:w="1478"/>
        <w:gridCol w:w="1478"/>
        <w:gridCol w:w="1663"/>
      </w:tblGrid>
      <w:tr w:rsidR="00CC6D91" w:rsidRPr="00A53084" w:rsidTr="00CC6D91">
        <w:trPr>
          <w:trHeight w:val="15"/>
        </w:trPr>
        <w:tc>
          <w:tcPr>
            <w:tcW w:w="554" w:type="dxa"/>
          </w:tcPr>
          <w:p w:rsidR="00CC6D91" w:rsidRPr="00A53084" w:rsidRDefault="00CC6D91" w:rsidP="00CC6D91">
            <w:pPr>
              <w:rPr>
                <w:color w:val="000000" w:themeColor="text1"/>
                <w:spacing w:val="2"/>
              </w:rPr>
            </w:pPr>
          </w:p>
        </w:tc>
        <w:tc>
          <w:tcPr>
            <w:tcW w:w="1663" w:type="dxa"/>
          </w:tcPr>
          <w:p w:rsidR="00CC6D91" w:rsidRPr="00A53084" w:rsidRDefault="00CC6D91" w:rsidP="00CC6D91">
            <w:pPr>
              <w:rPr>
                <w:color w:val="000000" w:themeColor="text1"/>
              </w:rPr>
            </w:pPr>
          </w:p>
        </w:tc>
        <w:tc>
          <w:tcPr>
            <w:tcW w:w="2957" w:type="dxa"/>
          </w:tcPr>
          <w:p w:rsidR="00CC6D91" w:rsidRPr="00A53084" w:rsidRDefault="00CC6D91" w:rsidP="00CC6D91">
            <w:pPr>
              <w:rPr>
                <w:color w:val="000000" w:themeColor="text1"/>
              </w:rPr>
            </w:pPr>
          </w:p>
        </w:tc>
        <w:tc>
          <w:tcPr>
            <w:tcW w:w="1478" w:type="dxa"/>
          </w:tcPr>
          <w:p w:rsidR="00CC6D91" w:rsidRPr="00A53084" w:rsidRDefault="00CC6D91" w:rsidP="00CC6D91">
            <w:pPr>
              <w:rPr>
                <w:color w:val="000000" w:themeColor="text1"/>
              </w:rPr>
            </w:pPr>
          </w:p>
        </w:tc>
        <w:tc>
          <w:tcPr>
            <w:tcW w:w="1478" w:type="dxa"/>
          </w:tcPr>
          <w:p w:rsidR="00CC6D91" w:rsidRPr="00A53084" w:rsidRDefault="00CC6D91" w:rsidP="00CC6D91">
            <w:pPr>
              <w:rPr>
                <w:color w:val="000000" w:themeColor="text1"/>
              </w:rPr>
            </w:pPr>
          </w:p>
        </w:tc>
        <w:tc>
          <w:tcPr>
            <w:tcW w:w="1663" w:type="dxa"/>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п/п</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Фамилия, имя, отчество</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Образование (высшее, среднее специальное и т.д., год окончания, специальность), наличие свидетельства о прохождении обучения в сфере похоронного дела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Занимая должность</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Характер трудовых отношений</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jc w:val="center"/>
              <w:textAlignment w:val="baseline"/>
              <w:rPr>
                <w:color w:val="000000" w:themeColor="text1"/>
              </w:rPr>
            </w:pPr>
            <w:r w:rsidRPr="00A53084">
              <w:rPr>
                <w:color w:val="000000" w:themeColor="text1"/>
              </w:rPr>
              <w:t>Стаж работы в данной или аналогичной должности, лет</w:t>
            </w: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jc w:val="center"/>
              <w:textAlignment w:val="baseline"/>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bl>
    <w:p w:rsidR="00CC6D91" w:rsidRPr="00A53084" w:rsidRDefault="00CC6D91" w:rsidP="00CC6D91">
      <w:pPr>
        <w:shd w:val="clear" w:color="auto" w:fill="FFFFFF"/>
        <w:spacing w:line="315" w:lineRule="atLeast"/>
        <w:jc w:val="center"/>
        <w:textAlignment w:val="baseline"/>
        <w:rPr>
          <w:color w:val="000000" w:themeColor="text1"/>
          <w:spacing w:val="2"/>
        </w:rPr>
      </w:pPr>
      <w:r w:rsidRPr="00A53084">
        <w:rPr>
          <w:color w:val="000000" w:themeColor="text1"/>
          <w:spacing w:val="2"/>
        </w:rPr>
        <w:br/>
        <w:t>Руководитель заявителя ____________________________________</w:t>
      </w:r>
    </w:p>
    <w:p w:rsidR="00CC6D91" w:rsidRPr="00A53084" w:rsidRDefault="00CC6D91" w:rsidP="00CC6D91">
      <w:pPr>
        <w:shd w:val="clear" w:color="auto" w:fill="FFFFFF"/>
        <w:spacing w:line="315" w:lineRule="atLeast"/>
        <w:jc w:val="center"/>
        <w:textAlignment w:val="baseline"/>
        <w:rPr>
          <w:color w:val="000000" w:themeColor="text1"/>
          <w:spacing w:val="2"/>
        </w:rPr>
      </w:pPr>
      <w:r w:rsidRPr="00A53084">
        <w:rPr>
          <w:color w:val="000000" w:themeColor="text1"/>
          <w:spacing w:val="2"/>
        </w:rPr>
        <w:t>М.П.                                (подпись, Ф.И.О.)</w:t>
      </w: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CC6D91" w:rsidRPr="00A53084" w:rsidRDefault="00CC6D91" w:rsidP="00CC6D91">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150C91" w:rsidRPr="00A53084" w:rsidRDefault="00150C91" w:rsidP="006208F3">
      <w:pPr>
        <w:jc w:val="right"/>
        <w:outlineLvl w:val="1"/>
        <w:rPr>
          <w:b/>
          <w:bCs/>
          <w:color w:val="000000" w:themeColor="text1"/>
        </w:rPr>
      </w:pPr>
    </w:p>
    <w:p w:rsidR="00880AE4" w:rsidRDefault="00880AE4" w:rsidP="006208F3">
      <w:pPr>
        <w:jc w:val="right"/>
        <w:outlineLvl w:val="1"/>
        <w:rPr>
          <w:b/>
          <w:bCs/>
          <w:color w:val="000000" w:themeColor="text1"/>
        </w:rPr>
      </w:pPr>
    </w:p>
    <w:p w:rsidR="00CC6D91" w:rsidRPr="00A53084" w:rsidRDefault="00CC6D91" w:rsidP="006208F3">
      <w:pPr>
        <w:jc w:val="right"/>
        <w:outlineLvl w:val="1"/>
        <w:rPr>
          <w:b/>
          <w:bCs/>
          <w:color w:val="000000" w:themeColor="text1"/>
        </w:rPr>
      </w:pPr>
      <w:r w:rsidRPr="00A53084">
        <w:rPr>
          <w:b/>
          <w:bCs/>
          <w:color w:val="000000" w:themeColor="text1"/>
        </w:rPr>
        <w:lastRenderedPageBreak/>
        <w:t xml:space="preserve">Приложение № 5 </w:t>
      </w:r>
    </w:p>
    <w:p w:rsidR="00CC6D91" w:rsidRPr="00A53084" w:rsidRDefault="00CC6D91" w:rsidP="00CC6D91">
      <w:pPr>
        <w:jc w:val="right"/>
        <w:rPr>
          <w:b/>
          <w:bCs/>
          <w:color w:val="000000" w:themeColor="text1"/>
        </w:rPr>
      </w:pPr>
      <w:r w:rsidRPr="00A53084">
        <w:rPr>
          <w:b/>
          <w:bCs/>
          <w:color w:val="000000" w:themeColor="text1"/>
        </w:rPr>
        <w:t xml:space="preserve">к конкурсной документации </w:t>
      </w:r>
    </w:p>
    <w:p w:rsidR="00CC6D91" w:rsidRPr="00A53084" w:rsidRDefault="00CC6D91" w:rsidP="00CC6D91">
      <w:pPr>
        <w:ind w:firstLine="284"/>
        <w:jc w:val="right"/>
        <w:rPr>
          <w:color w:val="000000" w:themeColor="text1"/>
        </w:rPr>
      </w:pPr>
    </w:p>
    <w:p w:rsidR="00CC6D91" w:rsidRPr="00A53084" w:rsidRDefault="00CC6D91" w:rsidP="00CC6D91">
      <w:pPr>
        <w:ind w:firstLine="284"/>
        <w:jc w:val="right"/>
        <w:rPr>
          <w:color w:val="000000" w:themeColor="text1"/>
        </w:rPr>
      </w:pPr>
    </w:p>
    <w:p w:rsidR="00CC6D91" w:rsidRPr="00A53084" w:rsidRDefault="00CC6D91" w:rsidP="00CC6D91">
      <w:pPr>
        <w:ind w:firstLine="284"/>
        <w:jc w:val="center"/>
        <w:rPr>
          <w:b/>
          <w:color w:val="000000" w:themeColor="text1"/>
        </w:rPr>
      </w:pPr>
      <w:r w:rsidRPr="00A53084">
        <w:rPr>
          <w:b/>
          <w:color w:val="000000" w:themeColor="text1"/>
        </w:rPr>
        <w:t>ОПИСЬ</w:t>
      </w:r>
    </w:p>
    <w:p w:rsidR="008F4A42" w:rsidRPr="00A53084" w:rsidRDefault="00CC6D91" w:rsidP="007C4566">
      <w:pPr>
        <w:ind w:firstLine="284"/>
        <w:jc w:val="center"/>
        <w:rPr>
          <w:b/>
          <w:color w:val="000000" w:themeColor="text1"/>
        </w:rPr>
      </w:pPr>
      <w:r w:rsidRPr="00A53084">
        <w:rPr>
          <w:b/>
          <w:color w:val="000000" w:themeColor="text1"/>
        </w:rPr>
        <w:t>Документов, предоставляе</w:t>
      </w:r>
      <w:r w:rsidR="00B82999">
        <w:rPr>
          <w:b/>
          <w:color w:val="000000" w:themeColor="text1"/>
        </w:rPr>
        <w:t>мых для участия в конкурсе по вы</w:t>
      </w:r>
      <w:r w:rsidRPr="00A53084">
        <w:rPr>
          <w:b/>
          <w:color w:val="000000" w:themeColor="text1"/>
        </w:rPr>
        <w:t xml:space="preserve">бору специализированной службы </w:t>
      </w:r>
      <w:r w:rsidR="007C4566" w:rsidRPr="00A53084">
        <w:rPr>
          <w:b/>
          <w:color w:val="000000" w:themeColor="text1"/>
        </w:rPr>
        <w:t>по вопросам похоронного дела по предоставлению гарантированного перечня услуг по погребению на территории муниц</w:t>
      </w:r>
      <w:r w:rsidR="00F3730E">
        <w:rPr>
          <w:b/>
          <w:color w:val="000000" w:themeColor="text1"/>
        </w:rPr>
        <w:t>ипального образования Михайловского</w:t>
      </w:r>
      <w:r w:rsidR="007C4566" w:rsidRPr="00A53084">
        <w:rPr>
          <w:b/>
          <w:color w:val="000000" w:themeColor="text1"/>
        </w:rPr>
        <w:t xml:space="preserve"> сельского поселения</w:t>
      </w:r>
    </w:p>
    <w:p w:rsidR="00CC6D91" w:rsidRPr="00A53084" w:rsidRDefault="00CC6D91" w:rsidP="00CC6D91">
      <w:pPr>
        <w:jc w:val="both"/>
        <w:rPr>
          <w:color w:val="000000" w:themeColor="text1"/>
        </w:rPr>
      </w:pPr>
      <w:r w:rsidRPr="00A53084">
        <w:rPr>
          <w:color w:val="000000" w:themeColor="text1"/>
          <w:spacing w:val="2"/>
        </w:rPr>
        <w:t>Настоящим________________________________________________________________</w:t>
      </w:r>
      <w:r w:rsidRPr="00A53084">
        <w:rPr>
          <w:color w:val="000000" w:themeColor="text1"/>
          <w:spacing w:val="2"/>
        </w:rPr>
        <w:br/>
        <w:t xml:space="preserve">                       (наименование  или Ф.И.О. заявителя)</w:t>
      </w:r>
      <w:r w:rsidRPr="00A53084">
        <w:rPr>
          <w:color w:val="000000" w:themeColor="text1"/>
          <w:spacing w:val="2"/>
        </w:rPr>
        <w:br/>
      </w:r>
      <w:r w:rsidRPr="00A53084">
        <w:rPr>
          <w:color w:val="000000" w:themeColor="text1"/>
          <w:spacing w:val="2"/>
        </w:rPr>
        <w:br/>
        <w:t xml:space="preserve">подтверждает, что для участия в открытом конкурсе по </w:t>
      </w:r>
      <w:r w:rsidR="00BB350A">
        <w:rPr>
          <w:color w:val="000000" w:themeColor="text1"/>
        </w:rPr>
        <w:t>вы</w:t>
      </w:r>
      <w:r w:rsidRPr="00A53084">
        <w:rPr>
          <w:color w:val="000000" w:themeColor="text1"/>
        </w:rPr>
        <w:t xml:space="preserve">бору специализированной службы </w:t>
      </w:r>
      <w:r w:rsidR="007C4566" w:rsidRPr="00A53084">
        <w:rPr>
          <w:color w:val="000000" w:themeColor="text1"/>
        </w:rPr>
        <w:t xml:space="preserve"> по вопросам похоронного дела по предоставлению гарантированного перечня услуг по погребению на территории муниц</w:t>
      </w:r>
      <w:r w:rsidR="00F3730E">
        <w:rPr>
          <w:color w:val="000000" w:themeColor="text1"/>
        </w:rPr>
        <w:t>ипального образования Михайловского</w:t>
      </w:r>
      <w:r w:rsidR="007C4566" w:rsidRPr="00A53084">
        <w:rPr>
          <w:color w:val="000000" w:themeColor="text1"/>
        </w:rPr>
        <w:t xml:space="preserve"> сельского поселения</w:t>
      </w:r>
      <w:r w:rsidRPr="00A53084">
        <w:rPr>
          <w:color w:val="000000" w:themeColor="text1"/>
          <w:spacing w:val="2"/>
        </w:rPr>
        <w:t>, направляются следующие документы:</w:t>
      </w:r>
    </w:p>
    <w:tbl>
      <w:tblPr>
        <w:tblW w:w="0" w:type="auto"/>
        <w:tblCellMar>
          <w:left w:w="0" w:type="dxa"/>
          <w:right w:w="0" w:type="dxa"/>
        </w:tblCellMar>
        <w:tblLook w:val="00A0"/>
      </w:tblPr>
      <w:tblGrid>
        <w:gridCol w:w="622"/>
        <w:gridCol w:w="8131"/>
        <w:gridCol w:w="1122"/>
      </w:tblGrid>
      <w:tr w:rsidR="00CC6D91" w:rsidRPr="00A53084" w:rsidTr="00CC6D91">
        <w:trPr>
          <w:trHeight w:val="15"/>
        </w:trPr>
        <w:tc>
          <w:tcPr>
            <w:tcW w:w="554" w:type="dxa"/>
          </w:tcPr>
          <w:p w:rsidR="00CC6D91" w:rsidRPr="00A53084" w:rsidRDefault="00CC6D91" w:rsidP="00CC6D91">
            <w:pPr>
              <w:jc w:val="both"/>
              <w:rPr>
                <w:color w:val="000000" w:themeColor="text1"/>
                <w:spacing w:val="2"/>
              </w:rPr>
            </w:pPr>
          </w:p>
        </w:tc>
        <w:tc>
          <w:tcPr>
            <w:tcW w:w="8131" w:type="dxa"/>
          </w:tcPr>
          <w:p w:rsidR="00CC6D91" w:rsidRPr="00A53084" w:rsidRDefault="00CC6D91" w:rsidP="00CC6D91">
            <w:pPr>
              <w:jc w:val="both"/>
              <w:rPr>
                <w:color w:val="000000" w:themeColor="text1"/>
              </w:rPr>
            </w:pPr>
          </w:p>
        </w:tc>
        <w:tc>
          <w:tcPr>
            <w:tcW w:w="1109" w:type="dxa"/>
          </w:tcPr>
          <w:p w:rsidR="00CC6D91" w:rsidRPr="00A53084" w:rsidRDefault="00CC6D91" w:rsidP="00CC6D91">
            <w:pPr>
              <w:jc w:val="both"/>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п/п</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Наименование</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Кол-во страниц</w:t>
            </w: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1.</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Заявка на участие в Конкурсе</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2.</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3.</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позднее чем за шесть месяцев до даты подачи заявления о проведении открытого конкурса</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4.</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Документ, подтверждающий полномочия лица на осуществление действий от имени заявителя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5.</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Копии учредительных документов заявителя (для юридических лиц)</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6.</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7.</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Сведения о кадровых ресурсах</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r w:rsidR="00CC6D91" w:rsidRPr="00A53084"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jc w:val="center"/>
              <w:textAlignment w:val="baseline"/>
              <w:rPr>
                <w:color w:val="000000" w:themeColor="text1"/>
              </w:rPr>
            </w:pPr>
            <w:r w:rsidRPr="00A53084">
              <w:rPr>
                <w:color w:val="000000" w:themeColor="text1"/>
              </w:rPr>
              <w:t>8.</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A53084" w:rsidRDefault="00CC6D91" w:rsidP="00CC6D91">
            <w:pPr>
              <w:spacing w:line="315" w:lineRule="atLeast"/>
              <w:textAlignment w:val="baseline"/>
              <w:rPr>
                <w:color w:val="000000" w:themeColor="text1"/>
              </w:rPr>
            </w:pPr>
            <w:r w:rsidRPr="00A53084">
              <w:rPr>
                <w:color w:val="000000" w:themeColor="text1"/>
              </w:rPr>
              <w:t>Другие документы по усмотрению заявителя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A53084" w:rsidRDefault="00CC6D91" w:rsidP="00CC6D91">
            <w:pPr>
              <w:rPr>
                <w:color w:val="000000" w:themeColor="text1"/>
              </w:rPr>
            </w:pPr>
          </w:p>
        </w:tc>
      </w:tr>
    </w:tbl>
    <w:p w:rsidR="00CC6D91" w:rsidRPr="00A53084" w:rsidRDefault="00CC6D91" w:rsidP="00CC6D91">
      <w:pPr>
        <w:shd w:val="clear" w:color="auto" w:fill="FFFFFF"/>
        <w:spacing w:line="315" w:lineRule="atLeast"/>
        <w:jc w:val="both"/>
        <w:textAlignment w:val="baseline"/>
        <w:rPr>
          <w:color w:val="000000" w:themeColor="text1"/>
          <w:spacing w:val="2"/>
        </w:rPr>
      </w:pPr>
      <w:r w:rsidRPr="00A53084">
        <w:rPr>
          <w:color w:val="000000" w:themeColor="text1"/>
          <w:spacing w:val="2"/>
        </w:rPr>
        <w:br/>
        <w:t>Указанная форма заполняется заявителем самостоятельно согласно представляемым документам, входящим в состав заявки.</w:t>
      </w:r>
    </w:p>
    <w:p w:rsidR="00CC6D91" w:rsidRPr="00A53084" w:rsidRDefault="00CC6D91" w:rsidP="00CC6D91">
      <w:pPr>
        <w:shd w:val="clear" w:color="auto" w:fill="FFFFFF"/>
        <w:spacing w:line="315" w:lineRule="atLeast"/>
        <w:jc w:val="both"/>
        <w:textAlignment w:val="baseline"/>
        <w:rPr>
          <w:color w:val="000000" w:themeColor="text1"/>
          <w:spacing w:val="2"/>
        </w:rPr>
      </w:pPr>
      <w:r w:rsidRPr="00A53084">
        <w:rPr>
          <w:color w:val="000000" w:themeColor="text1"/>
          <w:spacing w:val="2"/>
        </w:rPr>
        <w:br/>
        <w:t>Руководитель заявителя ____________________________________</w:t>
      </w:r>
      <w:r w:rsidRPr="00A53084">
        <w:rPr>
          <w:color w:val="000000" w:themeColor="text1"/>
          <w:spacing w:val="2"/>
        </w:rPr>
        <w:br/>
        <w:t>М.П.</w:t>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r>
      <w:r w:rsidRPr="00A53084">
        <w:rPr>
          <w:color w:val="000000" w:themeColor="text1"/>
          <w:spacing w:val="2"/>
        </w:rPr>
        <w:tab/>
        <w:t>(подпись, Ф.И.О.)</w:t>
      </w:r>
    </w:p>
    <w:p w:rsidR="00CC6D91" w:rsidRPr="00A53084" w:rsidRDefault="00CC6D91" w:rsidP="00420B31">
      <w:pPr>
        <w:rPr>
          <w:b/>
          <w:color w:val="000000" w:themeColor="text1"/>
        </w:rPr>
      </w:pPr>
    </w:p>
    <w:p w:rsidR="00556716" w:rsidRPr="00A53084" w:rsidRDefault="00556716" w:rsidP="00420B31">
      <w:pPr>
        <w:rPr>
          <w:b/>
          <w:color w:val="000000" w:themeColor="text1"/>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150C91" w:rsidRPr="00A53084" w:rsidRDefault="00150C91" w:rsidP="00545760">
      <w:pPr>
        <w:pStyle w:val="a4"/>
        <w:jc w:val="right"/>
        <w:rPr>
          <w:b/>
          <w:bCs/>
          <w:color w:val="000000" w:themeColor="text1"/>
          <w:sz w:val="24"/>
          <w:szCs w:val="24"/>
        </w:rPr>
      </w:pPr>
    </w:p>
    <w:p w:rsidR="00F3730E" w:rsidRDefault="00F3730E" w:rsidP="00545760">
      <w:pPr>
        <w:pStyle w:val="a4"/>
        <w:jc w:val="right"/>
        <w:rPr>
          <w:b/>
          <w:bCs/>
          <w:color w:val="000000" w:themeColor="text1"/>
          <w:sz w:val="24"/>
          <w:szCs w:val="24"/>
        </w:rPr>
      </w:pPr>
    </w:p>
    <w:p w:rsidR="00F3730E" w:rsidRDefault="00F3730E" w:rsidP="00545760">
      <w:pPr>
        <w:pStyle w:val="a4"/>
        <w:jc w:val="right"/>
        <w:rPr>
          <w:b/>
          <w:bCs/>
          <w:color w:val="000000" w:themeColor="text1"/>
          <w:sz w:val="24"/>
          <w:szCs w:val="24"/>
        </w:rPr>
      </w:pPr>
    </w:p>
    <w:p w:rsidR="00880AE4" w:rsidRDefault="00880AE4" w:rsidP="00545760">
      <w:pPr>
        <w:pStyle w:val="a4"/>
        <w:jc w:val="right"/>
        <w:rPr>
          <w:b/>
          <w:bCs/>
          <w:color w:val="000000" w:themeColor="text1"/>
          <w:sz w:val="24"/>
          <w:szCs w:val="24"/>
        </w:rPr>
      </w:pPr>
    </w:p>
    <w:p w:rsidR="00545760" w:rsidRPr="00A53084" w:rsidRDefault="00545760" w:rsidP="00545760">
      <w:pPr>
        <w:pStyle w:val="a4"/>
        <w:jc w:val="right"/>
        <w:rPr>
          <w:b/>
          <w:bCs/>
          <w:color w:val="000000" w:themeColor="text1"/>
          <w:sz w:val="24"/>
          <w:szCs w:val="24"/>
        </w:rPr>
      </w:pPr>
      <w:r w:rsidRPr="00A53084">
        <w:rPr>
          <w:b/>
          <w:bCs/>
          <w:color w:val="000000" w:themeColor="text1"/>
          <w:sz w:val="24"/>
          <w:szCs w:val="24"/>
        </w:rPr>
        <w:lastRenderedPageBreak/>
        <w:t xml:space="preserve">Приложение № 6 </w:t>
      </w:r>
    </w:p>
    <w:p w:rsidR="00545760" w:rsidRPr="00A53084" w:rsidRDefault="00545760" w:rsidP="00545760">
      <w:pPr>
        <w:pStyle w:val="a4"/>
        <w:jc w:val="right"/>
        <w:rPr>
          <w:b/>
          <w:bCs/>
          <w:color w:val="000000" w:themeColor="text1"/>
          <w:sz w:val="24"/>
          <w:szCs w:val="24"/>
        </w:rPr>
      </w:pPr>
      <w:r w:rsidRPr="00A53084">
        <w:rPr>
          <w:b/>
          <w:bCs/>
          <w:color w:val="000000" w:themeColor="text1"/>
          <w:sz w:val="24"/>
          <w:szCs w:val="24"/>
        </w:rPr>
        <w:t xml:space="preserve">к конкурсной документации </w:t>
      </w:r>
    </w:p>
    <w:p w:rsidR="003038FE" w:rsidRPr="00A53084" w:rsidRDefault="003038FE" w:rsidP="00545760">
      <w:pPr>
        <w:pStyle w:val="a4"/>
        <w:jc w:val="right"/>
        <w:rPr>
          <w:color w:val="000000" w:themeColor="text1"/>
          <w:sz w:val="24"/>
          <w:szCs w:val="24"/>
        </w:rPr>
      </w:pPr>
    </w:p>
    <w:p w:rsidR="00AE017D" w:rsidRPr="00A53084" w:rsidRDefault="00C24877" w:rsidP="00AE017D">
      <w:pPr>
        <w:jc w:val="center"/>
        <w:rPr>
          <w:b/>
          <w:color w:val="000000" w:themeColor="text1"/>
        </w:rPr>
      </w:pPr>
      <w:r w:rsidRPr="00A53084">
        <w:rPr>
          <w:b/>
          <w:color w:val="000000" w:themeColor="text1"/>
        </w:rPr>
        <w:t>МУНИЦИПАЛЬНЫЙ КОНТРАКТ</w:t>
      </w:r>
    </w:p>
    <w:p w:rsidR="00C24877" w:rsidRPr="00A53084" w:rsidRDefault="00B82999" w:rsidP="00B82999">
      <w:pPr>
        <w:jc w:val="center"/>
        <w:rPr>
          <w:b/>
          <w:color w:val="000000" w:themeColor="text1"/>
        </w:rPr>
      </w:pPr>
      <w:r>
        <w:rPr>
          <w:b/>
          <w:color w:val="000000" w:themeColor="text1"/>
        </w:rPr>
        <w:t xml:space="preserve"> на оказание услуг </w:t>
      </w:r>
      <w:r w:rsidR="00C24877" w:rsidRPr="00A53084">
        <w:rPr>
          <w:b/>
          <w:color w:val="000000" w:themeColor="text1"/>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муниц</w:t>
      </w:r>
      <w:r w:rsidR="00F3730E">
        <w:rPr>
          <w:b/>
          <w:color w:val="000000" w:themeColor="text1"/>
        </w:rPr>
        <w:t>ипального образования Михайловского</w:t>
      </w:r>
      <w:r w:rsidR="00C24877" w:rsidRPr="00A53084">
        <w:rPr>
          <w:b/>
          <w:color w:val="000000" w:themeColor="text1"/>
        </w:rPr>
        <w:t xml:space="preserve"> сельского поселения</w:t>
      </w:r>
    </w:p>
    <w:p w:rsidR="00AE017D" w:rsidRPr="00A53084" w:rsidRDefault="00C24877" w:rsidP="00AE017D">
      <w:pPr>
        <w:jc w:val="both"/>
        <w:rPr>
          <w:color w:val="000000" w:themeColor="text1"/>
        </w:rPr>
      </w:pPr>
      <w:r w:rsidRPr="00A53084">
        <w:rPr>
          <w:color w:val="000000" w:themeColor="text1"/>
        </w:rPr>
        <w:t>п. Целина</w:t>
      </w:r>
      <w:r w:rsidR="00676FC7" w:rsidRPr="00A53084">
        <w:rPr>
          <w:color w:val="000000" w:themeColor="text1"/>
        </w:rPr>
        <w:tab/>
      </w:r>
      <w:r w:rsidR="00676FC7" w:rsidRPr="00A53084">
        <w:rPr>
          <w:color w:val="000000" w:themeColor="text1"/>
        </w:rPr>
        <w:tab/>
      </w:r>
      <w:r w:rsidR="00AE017D" w:rsidRPr="00A53084">
        <w:rPr>
          <w:color w:val="000000" w:themeColor="text1"/>
        </w:rPr>
        <w:t xml:space="preserve">  «____» __________ 20</w:t>
      </w:r>
      <w:r w:rsidRPr="00A53084">
        <w:rPr>
          <w:color w:val="000000" w:themeColor="text1"/>
        </w:rPr>
        <w:t>21</w:t>
      </w:r>
      <w:r w:rsidR="00AE017D" w:rsidRPr="00A53084">
        <w:rPr>
          <w:color w:val="000000" w:themeColor="text1"/>
        </w:rPr>
        <w:t>г.</w:t>
      </w:r>
    </w:p>
    <w:p w:rsidR="00AE017D" w:rsidRPr="00A53084" w:rsidRDefault="00AE017D" w:rsidP="00AE017D">
      <w:pPr>
        <w:jc w:val="both"/>
        <w:rPr>
          <w:b/>
          <w:bCs/>
          <w:color w:val="000000" w:themeColor="text1"/>
          <w:spacing w:val="-1"/>
        </w:rPr>
      </w:pPr>
    </w:p>
    <w:p w:rsidR="001F69A4" w:rsidRPr="00A53084" w:rsidRDefault="00C24877" w:rsidP="00C81F41">
      <w:pPr>
        <w:ind w:firstLine="709"/>
        <w:jc w:val="both"/>
      </w:pPr>
      <w:r w:rsidRPr="00A53084">
        <w:rPr>
          <w:color w:val="2D2D2D"/>
          <w:spacing w:val="2"/>
        </w:rPr>
        <w:t>Администрация муниц</w:t>
      </w:r>
      <w:r w:rsidR="00F3730E">
        <w:rPr>
          <w:color w:val="2D2D2D"/>
          <w:spacing w:val="2"/>
        </w:rPr>
        <w:t>ипального образования «Михайловского</w:t>
      </w:r>
      <w:r w:rsidRPr="00A53084">
        <w:rPr>
          <w:color w:val="2D2D2D"/>
          <w:spacing w:val="2"/>
        </w:rPr>
        <w:t xml:space="preserve"> сельское поселение», именуемая в дальнейшем «Заказчик», в лиц</w:t>
      </w:r>
      <w:r w:rsidR="00F3730E">
        <w:rPr>
          <w:color w:val="2D2D2D"/>
          <w:spacing w:val="2"/>
        </w:rPr>
        <w:t>е Главы Администрации Михайловского</w:t>
      </w:r>
      <w:r w:rsidRPr="00A53084">
        <w:rPr>
          <w:color w:val="2D2D2D"/>
          <w:spacing w:val="2"/>
        </w:rPr>
        <w:t xml:space="preserve"> сельского поселен</w:t>
      </w:r>
      <w:r w:rsidR="00F3730E">
        <w:rPr>
          <w:color w:val="2D2D2D"/>
          <w:spacing w:val="2"/>
        </w:rPr>
        <w:t>ия Бахолдиной Татьяны Васильевны</w:t>
      </w:r>
      <w:r w:rsidRPr="00A53084">
        <w:rPr>
          <w:color w:val="2D2D2D"/>
          <w:spacing w:val="2"/>
        </w:rPr>
        <w:t>, действующего на основании Устава</w:t>
      </w:r>
      <w:r w:rsidR="00BD0E5B" w:rsidRPr="00A53084">
        <w:t xml:space="preserve">, </w:t>
      </w:r>
      <w:r w:rsidRPr="00A53084">
        <w:t>с одной стороны,  именуемое в дальнейшем «Заказчик» и, именуемое в дальнейшем</w:t>
      </w:r>
      <w:r w:rsidR="00F3730E">
        <w:t xml:space="preserve"> </w:t>
      </w:r>
      <w:r w:rsidR="00BD0E5B" w:rsidRPr="00A53084">
        <w:rPr>
          <w:b/>
          <w:bCs/>
          <w:color w:val="2D2D2D"/>
          <w:spacing w:val="2"/>
        </w:rPr>
        <w:t>«Исполнитель»</w:t>
      </w:r>
      <w:r w:rsidR="00BD0E5B" w:rsidRPr="00A53084">
        <w:rPr>
          <w:color w:val="2D2D2D"/>
          <w:spacing w:val="2"/>
        </w:rPr>
        <w:t xml:space="preserve">, </w:t>
      </w:r>
      <w:r w:rsidR="00BD0E5B" w:rsidRPr="00A53084">
        <w:t xml:space="preserve">в лице </w:t>
      </w:r>
      <w:r w:rsidR="00BD0E5B" w:rsidRPr="00A53084">
        <w:softHyphen/>
      </w:r>
      <w:r w:rsidR="00BD0E5B" w:rsidRPr="00A53084">
        <w:softHyphen/>
        <w:t>_________________ действующего на основании _______________, с другой стороны, вместе именуемые «Стороны»,</w:t>
      </w:r>
      <w:r w:rsidR="00556716" w:rsidRPr="00A53084">
        <w:t xml:space="preserve"> в соответствии с Федеральным законом Российской Федерации от 12.01.1996 № 8-ФЗ «О погребении и похоронном деле», </w:t>
      </w:r>
      <w:r w:rsidR="00372218" w:rsidRPr="00A53084">
        <w:t xml:space="preserve">- Постановлением Администрации </w:t>
      </w:r>
      <w:r w:rsidRPr="00A53084">
        <w:t>Целинского сельского поселения</w:t>
      </w:r>
      <w:r w:rsidR="00372218" w:rsidRPr="00A53084">
        <w:t xml:space="preserve"> «Об </w:t>
      </w:r>
      <w:r w:rsidRPr="00A53084">
        <w:t>определении специализированной службы</w:t>
      </w:r>
      <w:r w:rsidR="00880AE4">
        <w:t xml:space="preserve"> </w:t>
      </w:r>
      <w:r w:rsidR="007876C5" w:rsidRPr="00A53084">
        <w:t xml:space="preserve"> по вопросам похоронного дела по предоставлению гарантированного перечня услуг по погребению на территории муниц</w:t>
      </w:r>
      <w:r w:rsidR="003F35FB">
        <w:t>ипального образования Михайловского</w:t>
      </w:r>
      <w:r w:rsidR="007876C5" w:rsidRPr="00A53084">
        <w:t xml:space="preserve"> сельского поселения</w:t>
      </w:r>
      <w:r w:rsidR="00372218" w:rsidRPr="00A53084">
        <w:t>»</w:t>
      </w:r>
      <w:r w:rsidR="00556716" w:rsidRPr="00A53084">
        <w:t>,</w:t>
      </w:r>
      <w:r w:rsidR="00BD0E5B" w:rsidRPr="00A53084">
        <w:t xml:space="preserve"> в соответствии с протоколом ___________________________________________________, заключили настоящий </w:t>
      </w:r>
      <w:r w:rsidR="007876C5" w:rsidRPr="00A53084">
        <w:t>контракт</w:t>
      </w:r>
      <w:r w:rsidR="00BD0E5B" w:rsidRPr="00A53084">
        <w:t xml:space="preserve"> (далее - </w:t>
      </w:r>
      <w:r w:rsidR="007876C5" w:rsidRPr="00A53084">
        <w:t>Контракт</w:t>
      </w:r>
      <w:r w:rsidR="00BD0E5B" w:rsidRPr="00A53084">
        <w:t>) о нижеследующем</w:t>
      </w:r>
      <w:r w:rsidR="001F69A4" w:rsidRPr="00A53084">
        <w:t>:</w:t>
      </w:r>
    </w:p>
    <w:p w:rsidR="001F69A4" w:rsidRPr="00A53084" w:rsidRDefault="001F69A4" w:rsidP="001F69A4">
      <w:pPr>
        <w:jc w:val="both"/>
      </w:pPr>
    </w:p>
    <w:p w:rsidR="001F69A4" w:rsidRPr="00A53084" w:rsidRDefault="001F69A4" w:rsidP="001F69A4">
      <w:pPr>
        <w:jc w:val="center"/>
        <w:rPr>
          <w:b/>
          <w:bCs/>
        </w:rPr>
      </w:pPr>
      <w:r w:rsidRPr="00A53084">
        <w:rPr>
          <w:b/>
          <w:bCs/>
        </w:rPr>
        <w:t xml:space="preserve">1. Предмет </w:t>
      </w:r>
      <w:r w:rsidR="007876C5" w:rsidRPr="00A53084">
        <w:rPr>
          <w:b/>
          <w:bCs/>
        </w:rPr>
        <w:t>контракта</w:t>
      </w:r>
    </w:p>
    <w:p w:rsidR="001F69A4" w:rsidRPr="00A53084" w:rsidRDefault="001F69A4" w:rsidP="001F69A4">
      <w:pPr>
        <w:ind w:firstLine="284"/>
        <w:jc w:val="both"/>
      </w:pPr>
      <w:r w:rsidRPr="00A53084">
        <w:t>1.1. Исполнитель принимает на себя полно</w:t>
      </w:r>
      <w:r w:rsidR="00880AE4">
        <w:t>мочия специализированной службы</w:t>
      </w:r>
      <w:r w:rsidR="007876C5" w:rsidRPr="00A53084">
        <w:t xml:space="preserve"> по вопросам похоронного дела по предоставлению гарантированного перечня услуг по погребению на территории муниц</w:t>
      </w:r>
      <w:r w:rsidR="003F35FB">
        <w:t>ипального образования Михайловского</w:t>
      </w:r>
      <w:r w:rsidR="007876C5" w:rsidRPr="00A53084">
        <w:t xml:space="preserve"> сельского поселения</w:t>
      </w:r>
      <w:r w:rsidRPr="00A53084">
        <w:t xml:space="preserve"> и обязуется осуществлять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w:t>
      </w:r>
      <w:r w:rsidR="003F35FB">
        <w:t>.</w:t>
      </w:r>
    </w:p>
    <w:p w:rsidR="001F69A4" w:rsidRPr="00A53084" w:rsidRDefault="001F69A4" w:rsidP="001F69A4">
      <w:pPr>
        <w:ind w:firstLine="284"/>
        <w:jc w:val="both"/>
      </w:pPr>
      <w:r w:rsidRPr="00A53084">
        <w:t>1.</w:t>
      </w:r>
      <w:r w:rsidR="003F35FB">
        <w:t>2</w:t>
      </w:r>
      <w:r w:rsidRPr="00A53084">
        <w:t xml:space="preserve">. Оказание услуг по настоящему </w:t>
      </w:r>
      <w:r w:rsidR="00F03C4E" w:rsidRPr="00A53084">
        <w:t>Контракт</w:t>
      </w:r>
      <w:r w:rsidRPr="00A53084">
        <w:t xml:space="preserve">у производится силами, средствами и транспортом Исполнителя. </w:t>
      </w:r>
    </w:p>
    <w:p w:rsidR="001F69A4" w:rsidRPr="00A53084" w:rsidRDefault="001F69A4" w:rsidP="001F69A4">
      <w:pPr>
        <w:ind w:firstLine="284"/>
        <w:jc w:val="both"/>
      </w:pPr>
      <w:r w:rsidRPr="00A53084">
        <w:t>1.</w:t>
      </w:r>
      <w:r w:rsidR="003F35FB">
        <w:t>3</w:t>
      </w:r>
      <w:r w:rsidRPr="00A53084">
        <w:t xml:space="preserve">. При оказании услуг стороны обязуются принимать во внимание рекомендации, предлагаемые друг другу по предмету настоящего </w:t>
      </w:r>
      <w:r w:rsidR="00F03C4E" w:rsidRPr="00A53084">
        <w:t>Контракт</w:t>
      </w:r>
      <w:r w:rsidRPr="00A53084">
        <w:t xml:space="preserve">а, немедленно информировать друг друга о затруднениях, препятствующих оказанию услуг в установленный срок. </w:t>
      </w:r>
    </w:p>
    <w:p w:rsidR="001F69A4" w:rsidRPr="00A53084" w:rsidRDefault="001F69A4" w:rsidP="001F69A4">
      <w:pPr>
        <w:jc w:val="both"/>
      </w:pPr>
    </w:p>
    <w:p w:rsidR="001F69A4" w:rsidRPr="00A53084" w:rsidRDefault="001F69A4" w:rsidP="001F69A4">
      <w:pPr>
        <w:jc w:val="center"/>
        <w:rPr>
          <w:b/>
          <w:bCs/>
        </w:rPr>
      </w:pPr>
      <w:r w:rsidRPr="00A53084">
        <w:rPr>
          <w:b/>
          <w:bCs/>
        </w:rPr>
        <w:t>2. Права и обязанности сторон</w:t>
      </w:r>
    </w:p>
    <w:p w:rsidR="001F69A4" w:rsidRPr="00A53084" w:rsidRDefault="001F69A4" w:rsidP="001F69A4">
      <w:pPr>
        <w:ind w:firstLine="708"/>
        <w:jc w:val="both"/>
      </w:pPr>
      <w:r w:rsidRPr="00A53084">
        <w:rPr>
          <w:b/>
          <w:bCs/>
        </w:rPr>
        <w:t xml:space="preserve">2.1 Исполнитель обязан: </w:t>
      </w:r>
    </w:p>
    <w:p w:rsidR="001F69A4" w:rsidRPr="00A53084" w:rsidRDefault="001F69A4" w:rsidP="001F69A4">
      <w:pPr>
        <w:ind w:firstLine="284"/>
        <w:jc w:val="both"/>
      </w:pPr>
      <w:r w:rsidRPr="00A53084">
        <w:t xml:space="preserve">2.1.1. Обеспечивать своевременное и качественное оказание услуг по настоящему </w:t>
      </w:r>
      <w:r w:rsidR="00F03C4E" w:rsidRPr="00A53084">
        <w:t>Контракту</w:t>
      </w:r>
      <w:r w:rsidRPr="00A53084">
        <w:t xml:space="preserve"> в соответствии с техническим заданием (приложение № 1).</w:t>
      </w:r>
    </w:p>
    <w:p w:rsidR="001F69A4" w:rsidRPr="00A53084" w:rsidRDefault="001F69A4" w:rsidP="001F69A4">
      <w:pPr>
        <w:ind w:firstLine="284"/>
        <w:jc w:val="both"/>
      </w:pPr>
      <w:r w:rsidRPr="00A53084">
        <w:t>2.1.2. В полном объеме предоставлять ритуальные услуги в соответствии с гарантированным перечнем. Качество выполняемых работ, оказываемых услуг должно соответствовать требованиям действующего законодательства, санитарных норм и правил.</w:t>
      </w:r>
    </w:p>
    <w:p w:rsidR="001F69A4" w:rsidRPr="00A53084" w:rsidRDefault="001F69A4" w:rsidP="001F69A4">
      <w:pPr>
        <w:ind w:firstLine="284"/>
        <w:jc w:val="both"/>
      </w:pPr>
      <w:r w:rsidRPr="00A53084">
        <w:t xml:space="preserve">2.1.3. Организовать приобретение ритуальных принадлежностей, необходимых для погребения. </w:t>
      </w:r>
    </w:p>
    <w:p w:rsidR="001F69A4" w:rsidRPr="00A53084" w:rsidRDefault="001F69A4" w:rsidP="001F69A4">
      <w:pPr>
        <w:ind w:firstLine="284"/>
        <w:jc w:val="both"/>
      </w:pPr>
      <w:r w:rsidRPr="00A53084">
        <w:t xml:space="preserve">2.1.4. В течение 2 (двух) суток с момента получения уведомления из отдела ЗАГС о полном оформлении документов производить захоронения. </w:t>
      </w:r>
    </w:p>
    <w:p w:rsidR="001F69A4" w:rsidRPr="00A53084" w:rsidRDefault="001F69A4" w:rsidP="001F69A4">
      <w:pPr>
        <w:ind w:firstLine="284"/>
        <w:jc w:val="both"/>
      </w:pPr>
      <w:r w:rsidRPr="00A53084">
        <w:t xml:space="preserve">2.1.5. Предупредить Заказчика о независящих от Исполнителя обстоятельствах, которые могут создать невозможность оказания услуг в установленный срок. </w:t>
      </w:r>
    </w:p>
    <w:p w:rsidR="001F69A4" w:rsidRPr="00A53084" w:rsidRDefault="001F69A4" w:rsidP="001F69A4">
      <w:pPr>
        <w:ind w:firstLine="284"/>
        <w:jc w:val="both"/>
      </w:pPr>
      <w:r w:rsidRPr="00A53084">
        <w:t xml:space="preserve">2.1.6. Нести ответственность за выполнение при оказании услуг правил охраны труда, технике безопасности и противопожарной безопасности. </w:t>
      </w:r>
    </w:p>
    <w:p w:rsidR="001F69A4" w:rsidRPr="00A53084" w:rsidRDefault="001F69A4" w:rsidP="001F69A4">
      <w:pPr>
        <w:ind w:firstLine="284"/>
        <w:jc w:val="both"/>
      </w:pPr>
      <w:r w:rsidRPr="00A53084">
        <w:t xml:space="preserve">2.1.7. С момента оказания услуг и до их завершения вести надлежащим образом оформленную документацию по учету оказанных услуг. </w:t>
      </w:r>
    </w:p>
    <w:p w:rsidR="001F69A4" w:rsidRPr="00A53084" w:rsidRDefault="001F69A4" w:rsidP="001F69A4">
      <w:pPr>
        <w:ind w:firstLine="284"/>
        <w:jc w:val="both"/>
      </w:pPr>
      <w:r w:rsidRPr="00A53084">
        <w:t xml:space="preserve">2.1.8. Исполнять указания Заказчика, связанные с предметом настоящего </w:t>
      </w:r>
      <w:r w:rsidR="00F03C4E" w:rsidRPr="00A53084">
        <w:t>Контракта</w:t>
      </w:r>
      <w:r w:rsidRPr="00A53084">
        <w:t xml:space="preserve">, а также в срок, установленный предписанием Заказчика, своими силами и за свой счет устранять обнаруженные недостатки в оказанных услугах или иные отступления от условий настоящего </w:t>
      </w:r>
      <w:r w:rsidR="00F03C4E" w:rsidRPr="00A53084">
        <w:t>Контракта</w:t>
      </w:r>
      <w:r w:rsidRPr="00A53084">
        <w:t xml:space="preserve">. </w:t>
      </w:r>
    </w:p>
    <w:p w:rsidR="001F69A4" w:rsidRPr="00A53084" w:rsidRDefault="001F69A4" w:rsidP="001F69A4">
      <w:pPr>
        <w:ind w:firstLine="284"/>
        <w:jc w:val="both"/>
      </w:pPr>
      <w:r w:rsidRPr="00A53084">
        <w:lastRenderedPageBreak/>
        <w:t xml:space="preserve">2.1.9. Обеспечить Заказчику возможность контроля и надзора за ходом оказания услуг, качеством используемых материалов, в том числе беспрепятственно допускать его представителей к любому элементу объекта (в рамках настоящего </w:t>
      </w:r>
      <w:r w:rsidR="00F03C4E" w:rsidRPr="00A53084">
        <w:t>Контракта</w:t>
      </w:r>
      <w:r w:rsidRPr="00A53084">
        <w:t xml:space="preserve">), предъявлять по требованию Заказчика исполнительную документацию. </w:t>
      </w:r>
    </w:p>
    <w:p w:rsidR="001F69A4" w:rsidRPr="00A53084" w:rsidRDefault="001F69A4" w:rsidP="001F69A4">
      <w:pPr>
        <w:ind w:firstLine="284"/>
        <w:jc w:val="both"/>
      </w:pPr>
      <w:r w:rsidRPr="00A53084">
        <w:t xml:space="preserve">2.1.10. Выполнять иные обязанности, предусмотренные законодательством Российской Федерации, иными нормативно- правовыми актами и настоящим </w:t>
      </w:r>
      <w:r w:rsidR="00F03C4E" w:rsidRPr="00A53084">
        <w:t>Контракт</w:t>
      </w:r>
      <w:r w:rsidRPr="00A53084">
        <w:t xml:space="preserve">ом. </w:t>
      </w:r>
    </w:p>
    <w:p w:rsidR="001F69A4" w:rsidRPr="00A53084" w:rsidRDefault="001F69A4" w:rsidP="001F69A4">
      <w:pPr>
        <w:ind w:firstLine="284"/>
        <w:jc w:val="both"/>
      </w:pPr>
      <w:r w:rsidRPr="00A53084">
        <w:t>2.1.11. Осуществлять содержание мест захоронения в надлежащем состоянии.</w:t>
      </w:r>
    </w:p>
    <w:p w:rsidR="001F69A4" w:rsidRPr="00A53084" w:rsidRDefault="001F69A4" w:rsidP="001F69A4">
      <w:pPr>
        <w:ind w:firstLine="708"/>
        <w:jc w:val="both"/>
        <w:rPr>
          <w:b/>
          <w:bCs/>
        </w:rPr>
      </w:pPr>
      <w:r w:rsidRPr="00A53084">
        <w:rPr>
          <w:b/>
          <w:bCs/>
        </w:rPr>
        <w:t>2.2. Исполнитель вправе:</w:t>
      </w:r>
    </w:p>
    <w:p w:rsidR="001F69A4" w:rsidRPr="00A53084" w:rsidRDefault="000642DD" w:rsidP="000642DD">
      <w:pPr>
        <w:ind w:firstLine="284"/>
        <w:jc w:val="both"/>
      </w:pPr>
      <w:r w:rsidRPr="00A53084">
        <w:t xml:space="preserve">2.2.1. </w:t>
      </w:r>
      <w:r w:rsidR="001F69A4" w:rsidRPr="00A53084">
        <w:t xml:space="preserve">Участвовать во всех проверках и инспекциях, проводимых Заказчиком по исполнению условий настоящего </w:t>
      </w:r>
      <w:r w:rsidR="00F03C4E" w:rsidRPr="00A53084">
        <w:t>Контракт</w:t>
      </w:r>
      <w:r w:rsidR="001F69A4" w:rsidRPr="00A53084">
        <w:t>а.</w:t>
      </w:r>
    </w:p>
    <w:p w:rsidR="001F69A4" w:rsidRPr="00A53084" w:rsidRDefault="001F69A4" w:rsidP="001F69A4">
      <w:pPr>
        <w:ind w:firstLine="708"/>
        <w:jc w:val="both"/>
        <w:rPr>
          <w:b/>
          <w:bCs/>
        </w:rPr>
      </w:pPr>
      <w:r w:rsidRPr="00A53084">
        <w:rPr>
          <w:b/>
          <w:bCs/>
        </w:rPr>
        <w:t xml:space="preserve">2.3. Заказчик обязан: </w:t>
      </w:r>
    </w:p>
    <w:p w:rsidR="001F69A4" w:rsidRPr="00A53084" w:rsidRDefault="001F69A4" w:rsidP="001F69A4">
      <w:pPr>
        <w:ind w:firstLine="284"/>
        <w:jc w:val="both"/>
      </w:pPr>
      <w:r w:rsidRPr="00A53084">
        <w:rPr>
          <w:color w:val="000000"/>
          <w:spacing w:val="-7"/>
        </w:rPr>
        <w:t xml:space="preserve">2.3.1. </w:t>
      </w:r>
      <w:r w:rsidRPr="00A53084">
        <w:t xml:space="preserve">Осуществлять контроль за исполнением Исполнителем условий настоящего </w:t>
      </w:r>
      <w:bookmarkStart w:id="8" w:name="_Hlk57191754"/>
      <w:r w:rsidR="00F03C4E" w:rsidRPr="00A53084">
        <w:t>Контракт</w:t>
      </w:r>
      <w:r w:rsidRPr="00A53084">
        <w:t>а</w:t>
      </w:r>
      <w:bookmarkEnd w:id="8"/>
      <w:r w:rsidRPr="00A53084">
        <w:t xml:space="preserve">. </w:t>
      </w:r>
    </w:p>
    <w:p w:rsidR="001F69A4" w:rsidRPr="00A53084" w:rsidRDefault="001F69A4" w:rsidP="00137BD6">
      <w:pPr>
        <w:ind w:firstLine="284"/>
        <w:jc w:val="both"/>
      </w:pPr>
      <w:r w:rsidRPr="00A53084">
        <w:t xml:space="preserve">2.3.2. При обнаружении в ходе оказания услуг отступлений от условий настоящего </w:t>
      </w:r>
      <w:r w:rsidR="00F03C4E" w:rsidRPr="00A53084">
        <w:t>Контракта</w:t>
      </w:r>
      <w:r w:rsidRPr="00A53084">
        <w:t xml:space="preserve">, которые могут ухудшить качество услуг или иных недостатков, немедленно заявить об этом Исполнителю в письменной форме, назначить срок их устранения. </w:t>
      </w:r>
    </w:p>
    <w:p w:rsidR="001F69A4" w:rsidRPr="00A53084" w:rsidRDefault="001F69A4" w:rsidP="001F69A4">
      <w:pPr>
        <w:ind w:firstLine="708"/>
        <w:jc w:val="both"/>
      </w:pPr>
      <w:r w:rsidRPr="00A53084">
        <w:rPr>
          <w:b/>
          <w:bCs/>
        </w:rPr>
        <w:t xml:space="preserve">2.4.  Заказчик вправе: </w:t>
      </w:r>
    </w:p>
    <w:p w:rsidR="001F69A4" w:rsidRPr="00A53084" w:rsidRDefault="001F69A4" w:rsidP="001F69A4">
      <w:pPr>
        <w:ind w:firstLine="284"/>
        <w:jc w:val="both"/>
      </w:pPr>
      <w:r w:rsidRPr="00A53084">
        <w:t xml:space="preserve">2.4.1. Заказчик или уполномоченные им лица имеют право осуществлять выборочно или в полном объеме контроль за ходом оказания услуг. </w:t>
      </w:r>
    </w:p>
    <w:p w:rsidR="001F69A4" w:rsidRPr="00A53084" w:rsidRDefault="001F69A4" w:rsidP="001F69A4">
      <w:pPr>
        <w:ind w:firstLine="284"/>
        <w:jc w:val="both"/>
      </w:pPr>
      <w:r w:rsidRPr="00A53084">
        <w:t>2.4.2. Давать предписания на устранение выявленных недостатков по предоставлению услуг и работ по содержанию мест захоронений.</w:t>
      </w:r>
    </w:p>
    <w:p w:rsidR="001F69A4" w:rsidRPr="00A53084" w:rsidRDefault="001F69A4" w:rsidP="001F69A4">
      <w:pPr>
        <w:ind w:firstLine="284"/>
        <w:jc w:val="both"/>
      </w:pPr>
      <w:r w:rsidRPr="00A53084">
        <w:t xml:space="preserve">2.4.3. В случае невыполнения предписаний Заказчика об устранении нарушений санитарных норм и правил по захоронению, указанных в п.2.4.2. настоящего </w:t>
      </w:r>
      <w:r w:rsidR="00903461" w:rsidRPr="00A53084">
        <w:t>Контракта</w:t>
      </w:r>
      <w:r w:rsidRPr="00A53084">
        <w:t xml:space="preserve">, расторгнуть </w:t>
      </w:r>
      <w:r w:rsidR="00903461" w:rsidRPr="00A53084">
        <w:t>Контракт</w:t>
      </w:r>
      <w:r w:rsidRPr="00A53084">
        <w:t xml:space="preserve"> в одностороннем порядке с уведомления Исполнителя за 30 дней. </w:t>
      </w:r>
    </w:p>
    <w:p w:rsidR="001F69A4" w:rsidRPr="00A53084" w:rsidRDefault="001F69A4" w:rsidP="001F69A4">
      <w:pPr>
        <w:ind w:firstLine="284"/>
        <w:jc w:val="both"/>
      </w:pPr>
      <w:r w:rsidRPr="00A53084">
        <w:t>2.4.4. Представитель Заказчика имеет право отдавать распоряжения о запрещении применения технологий, материалов, не обеспечивающих требуемый уровень качества предоставляемых услуг.</w:t>
      </w:r>
    </w:p>
    <w:p w:rsidR="001F69A4" w:rsidRPr="00A53084" w:rsidRDefault="001F69A4" w:rsidP="001F69A4">
      <w:pPr>
        <w:jc w:val="both"/>
      </w:pPr>
    </w:p>
    <w:p w:rsidR="001F69A4" w:rsidRPr="00A53084" w:rsidRDefault="001F69A4" w:rsidP="001F69A4">
      <w:pPr>
        <w:jc w:val="center"/>
        <w:rPr>
          <w:b/>
          <w:bCs/>
        </w:rPr>
      </w:pPr>
      <w:r w:rsidRPr="00A53084">
        <w:rPr>
          <w:b/>
          <w:bCs/>
        </w:rPr>
        <w:t>3. Порядок приемки услуг</w:t>
      </w:r>
    </w:p>
    <w:p w:rsidR="001F69A4" w:rsidRPr="00A53084" w:rsidRDefault="001F69A4" w:rsidP="001F69A4">
      <w:pPr>
        <w:ind w:firstLine="284"/>
        <w:jc w:val="both"/>
      </w:pPr>
      <w:r w:rsidRPr="00A53084">
        <w:t xml:space="preserve">3.1. Приемка оказанных Исполнителем услуг по настоящему </w:t>
      </w:r>
      <w:r w:rsidR="00903461" w:rsidRPr="00A53084">
        <w:t>Контракту</w:t>
      </w:r>
      <w:r w:rsidRPr="00A53084">
        <w:t xml:space="preserve"> осуществляется Заказчиком совместно с представителем Исполнителя, ответственного за оказание указанных услуг.</w:t>
      </w:r>
    </w:p>
    <w:p w:rsidR="001F69A4" w:rsidRPr="00A53084" w:rsidRDefault="001F69A4" w:rsidP="001F69A4">
      <w:pPr>
        <w:ind w:firstLine="284"/>
        <w:jc w:val="both"/>
      </w:pPr>
    </w:p>
    <w:p w:rsidR="001F69A4" w:rsidRPr="00A53084" w:rsidRDefault="001F69A4" w:rsidP="001F69A4">
      <w:pPr>
        <w:jc w:val="center"/>
        <w:rPr>
          <w:b/>
          <w:bCs/>
        </w:rPr>
      </w:pPr>
      <w:r w:rsidRPr="00A53084">
        <w:rPr>
          <w:b/>
          <w:bCs/>
        </w:rPr>
        <w:t xml:space="preserve">4. Срок действия </w:t>
      </w:r>
      <w:r w:rsidR="00903461" w:rsidRPr="00A53084">
        <w:rPr>
          <w:b/>
          <w:bCs/>
        </w:rPr>
        <w:t>Контракта</w:t>
      </w:r>
    </w:p>
    <w:p w:rsidR="001F69A4" w:rsidRPr="00A53084" w:rsidRDefault="001F69A4" w:rsidP="001F69A4">
      <w:pPr>
        <w:ind w:firstLine="284"/>
        <w:jc w:val="both"/>
      </w:pPr>
      <w:r w:rsidRPr="00A53084">
        <w:t xml:space="preserve">4.1. Срок полномочий специализированной службы по вопросам похоронного дела: </w:t>
      </w:r>
      <w:r w:rsidR="003442F2" w:rsidRPr="00A53084">
        <w:t>с момента заключения контракта по 31.12.2022г.</w:t>
      </w:r>
    </w:p>
    <w:p w:rsidR="001F69A4" w:rsidRPr="00A53084" w:rsidRDefault="001F69A4" w:rsidP="001F69A4">
      <w:pPr>
        <w:ind w:firstLine="284"/>
        <w:jc w:val="both"/>
      </w:pPr>
      <w:r w:rsidRPr="00A53084">
        <w:t>4.2.</w:t>
      </w:r>
      <w:r w:rsidR="00903461" w:rsidRPr="00A53084">
        <w:t xml:space="preserve"> Контракт</w:t>
      </w:r>
      <w:r w:rsidRPr="00A53084">
        <w:t xml:space="preserve"> вступает в силу с момента подписания сторонами и считается прекратившим свое действие после исполнения каждой из сторон своих обязательств по настоящему </w:t>
      </w:r>
      <w:r w:rsidR="00903461" w:rsidRPr="00A53084">
        <w:t>Контракт</w:t>
      </w:r>
      <w:r w:rsidRPr="00A53084">
        <w:t>у.</w:t>
      </w:r>
    </w:p>
    <w:p w:rsidR="001F69A4" w:rsidRPr="00A53084" w:rsidRDefault="001F69A4" w:rsidP="001F69A4">
      <w:pPr>
        <w:ind w:firstLine="284"/>
        <w:jc w:val="both"/>
      </w:pPr>
    </w:p>
    <w:p w:rsidR="001F69A4" w:rsidRPr="00A53084" w:rsidRDefault="001F69A4" w:rsidP="001F69A4">
      <w:pPr>
        <w:jc w:val="center"/>
        <w:rPr>
          <w:b/>
          <w:bCs/>
        </w:rPr>
      </w:pPr>
      <w:r w:rsidRPr="00A53084">
        <w:rPr>
          <w:b/>
          <w:bCs/>
        </w:rPr>
        <w:t>5. Ответственность сторон</w:t>
      </w:r>
    </w:p>
    <w:p w:rsidR="001F69A4" w:rsidRPr="00A53084" w:rsidRDefault="001F69A4" w:rsidP="001F69A4">
      <w:pPr>
        <w:ind w:firstLine="284"/>
        <w:jc w:val="both"/>
      </w:pPr>
      <w:r w:rsidRPr="00A53084">
        <w:t xml:space="preserve">5.1. За нарушение условий настоящего </w:t>
      </w:r>
      <w:r w:rsidR="00903461" w:rsidRPr="00A53084">
        <w:t>Контракт</w:t>
      </w:r>
      <w:r w:rsidRPr="00A53084">
        <w:t>а стороны несут ответственность в соответствии с действующим законодательством РФ.</w:t>
      </w:r>
    </w:p>
    <w:p w:rsidR="001F69A4" w:rsidRPr="00A53084" w:rsidRDefault="001F69A4" w:rsidP="001F69A4">
      <w:pPr>
        <w:ind w:firstLine="284"/>
        <w:jc w:val="both"/>
      </w:pPr>
      <w:r w:rsidRPr="00A53084">
        <w:t xml:space="preserve">5.2. Все споры или разногласия, возникающие между сторонами по настоящему </w:t>
      </w:r>
      <w:r w:rsidR="00903461" w:rsidRPr="00A53084">
        <w:t>Контракт</w:t>
      </w:r>
      <w:r w:rsidRPr="00A53084">
        <w:t>у или в связи с ним, разрешаются путем переговоров между сторонами.</w:t>
      </w:r>
    </w:p>
    <w:p w:rsidR="001F69A4" w:rsidRPr="00A53084" w:rsidRDefault="001F69A4" w:rsidP="001F69A4">
      <w:pPr>
        <w:ind w:firstLine="284"/>
        <w:jc w:val="both"/>
      </w:pPr>
      <w:r w:rsidRPr="00A53084">
        <w:t>5.3. В случае невозможности разрешения разногласий путем переговоров они подлежат рассмотрению в арбитражном суде в установленном законодательством порядке.</w:t>
      </w:r>
    </w:p>
    <w:p w:rsidR="001F69A4" w:rsidRPr="00A53084" w:rsidRDefault="001F69A4" w:rsidP="001F69A4">
      <w:pPr>
        <w:ind w:firstLine="284"/>
        <w:jc w:val="both"/>
      </w:pPr>
    </w:p>
    <w:p w:rsidR="00C81F41" w:rsidRPr="00A53084" w:rsidRDefault="00C81F41" w:rsidP="001F69A4">
      <w:pPr>
        <w:ind w:firstLine="284"/>
        <w:jc w:val="both"/>
      </w:pPr>
    </w:p>
    <w:p w:rsidR="00C81F41" w:rsidRPr="00A53084" w:rsidRDefault="00C81F41" w:rsidP="001F69A4">
      <w:pPr>
        <w:ind w:firstLine="284"/>
        <w:jc w:val="both"/>
      </w:pPr>
    </w:p>
    <w:p w:rsidR="001F69A4" w:rsidRPr="00A53084" w:rsidRDefault="001F69A4" w:rsidP="001F69A4">
      <w:pPr>
        <w:jc w:val="center"/>
        <w:rPr>
          <w:b/>
          <w:bCs/>
        </w:rPr>
      </w:pPr>
      <w:r w:rsidRPr="00A53084">
        <w:rPr>
          <w:b/>
          <w:bCs/>
        </w:rPr>
        <w:t>6. Действие непреодолимой силы</w:t>
      </w:r>
    </w:p>
    <w:p w:rsidR="001F69A4" w:rsidRPr="00A53084" w:rsidRDefault="001F69A4" w:rsidP="001F69A4">
      <w:pPr>
        <w:ind w:firstLine="284"/>
        <w:jc w:val="both"/>
      </w:pPr>
      <w:r w:rsidRPr="00A53084">
        <w:t>6.1. 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1F69A4" w:rsidRPr="00A53084" w:rsidRDefault="001F69A4" w:rsidP="001F69A4">
      <w:pPr>
        <w:ind w:firstLine="284"/>
        <w:jc w:val="both"/>
      </w:pPr>
      <w:r w:rsidRPr="00A53084">
        <w:t xml:space="preserve">6.2. Сторона, которая не исполняет свои обязательства, должна в пятидневный срок дать извещение другой стороне о препятствии и его влиянии на исполнение обязательств по настоящему </w:t>
      </w:r>
      <w:r w:rsidR="00903461" w:rsidRPr="00A53084">
        <w:t>Контракт</w:t>
      </w:r>
      <w:r w:rsidRPr="00A53084">
        <w:t>у.</w:t>
      </w:r>
    </w:p>
    <w:p w:rsidR="001F69A4" w:rsidRPr="00A53084" w:rsidRDefault="001F69A4" w:rsidP="001F69A4">
      <w:pPr>
        <w:ind w:firstLine="284"/>
        <w:jc w:val="both"/>
      </w:pPr>
    </w:p>
    <w:p w:rsidR="003F35FB" w:rsidRDefault="003F35FB" w:rsidP="001F69A4">
      <w:pPr>
        <w:jc w:val="center"/>
        <w:rPr>
          <w:b/>
          <w:bCs/>
        </w:rPr>
      </w:pPr>
    </w:p>
    <w:p w:rsidR="001F69A4" w:rsidRPr="00A53084" w:rsidRDefault="001F69A4" w:rsidP="001F69A4">
      <w:pPr>
        <w:jc w:val="center"/>
        <w:rPr>
          <w:b/>
          <w:bCs/>
        </w:rPr>
      </w:pPr>
      <w:r w:rsidRPr="00A53084">
        <w:rPr>
          <w:b/>
          <w:bCs/>
        </w:rPr>
        <w:lastRenderedPageBreak/>
        <w:t>7. Заключительные положения</w:t>
      </w:r>
    </w:p>
    <w:p w:rsidR="001F69A4" w:rsidRPr="00A53084" w:rsidRDefault="001F69A4" w:rsidP="001F69A4">
      <w:pPr>
        <w:ind w:firstLine="284"/>
        <w:jc w:val="both"/>
      </w:pPr>
      <w:r w:rsidRPr="00A53084">
        <w:t xml:space="preserve">7.1. Любые изменения и дополнения к настоящему </w:t>
      </w:r>
      <w:r w:rsidR="00903461" w:rsidRPr="00A53084">
        <w:t>Контракт</w:t>
      </w:r>
      <w:r w:rsidRPr="00A53084">
        <w:t>у имеют силу только в том случае, если они оформлены в письменном виде и подписаны обеими сторонами.</w:t>
      </w:r>
    </w:p>
    <w:p w:rsidR="001F69A4" w:rsidRPr="00A53084" w:rsidRDefault="001F69A4" w:rsidP="001F69A4">
      <w:pPr>
        <w:ind w:firstLine="284"/>
        <w:jc w:val="both"/>
      </w:pPr>
      <w:r w:rsidRPr="00A53084">
        <w:t xml:space="preserve">7.2. Досрочное расторжение </w:t>
      </w:r>
      <w:r w:rsidR="00903461" w:rsidRPr="00A53084">
        <w:t>Контракт</w:t>
      </w:r>
      <w:r w:rsidRPr="00A53084">
        <w:t>а может иметь место по соглашению сторон либо по основаниям, предусмотренным действующим гражданским законодательством</w:t>
      </w:r>
    </w:p>
    <w:p w:rsidR="001F69A4" w:rsidRPr="00A53084" w:rsidRDefault="001F69A4" w:rsidP="001F69A4">
      <w:pPr>
        <w:ind w:firstLine="284"/>
        <w:jc w:val="both"/>
      </w:pPr>
      <w:r w:rsidRPr="00A53084">
        <w:t xml:space="preserve">7.3. Настоящий </w:t>
      </w:r>
      <w:r w:rsidR="00903461" w:rsidRPr="00A53084">
        <w:t>Контракт</w:t>
      </w:r>
      <w:r w:rsidRPr="00A53084">
        <w:t xml:space="preserve"> составлен в двух экземплярах на русском языке по одному экземпляру для каждой стороны.  Оба экземпляра идентичны и имеют одинаковую силу. </w:t>
      </w:r>
    </w:p>
    <w:p w:rsidR="001F69A4" w:rsidRPr="00A53084" w:rsidRDefault="001F69A4" w:rsidP="001F69A4">
      <w:pPr>
        <w:jc w:val="both"/>
        <w:rPr>
          <w:b/>
          <w:bCs/>
        </w:rPr>
      </w:pPr>
    </w:p>
    <w:p w:rsidR="001F69A4" w:rsidRPr="00A53084" w:rsidRDefault="001F69A4" w:rsidP="001F69A4">
      <w:pPr>
        <w:jc w:val="center"/>
        <w:rPr>
          <w:b/>
          <w:bCs/>
        </w:rPr>
      </w:pPr>
      <w:r w:rsidRPr="00A53084">
        <w:rPr>
          <w:b/>
          <w:bCs/>
        </w:rPr>
        <w:t xml:space="preserve">8. Юридические адреса сторон </w:t>
      </w:r>
      <w:r w:rsidRPr="00A53084">
        <w:rPr>
          <w:b/>
          <w:bCs/>
        </w:rPr>
        <w:br/>
      </w:r>
    </w:p>
    <w:p w:rsidR="001F69A4" w:rsidRPr="00A53084" w:rsidRDefault="001F69A4" w:rsidP="001F69A4">
      <w:pPr>
        <w:jc w:val="both"/>
        <w:rPr>
          <w:rFonts w:ascii="Calibri" w:hAnsi="Calibri" w:cs="Calibri"/>
          <w:b/>
          <w:bCs/>
        </w:rPr>
      </w:pPr>
    </w:p>
    <w:p w:rsidR="00866C1D" w:rsidRPr="00A53084" w:rsidRDefault="00AE017D" w:rsidP="00FA3D77">
      <w:pPr>
        <w:jc w:val="both"/>
        <w:rPr>
          <w:b/>
          <w:color w:val="000000" w:themeColor="text1"/>
          <w:spacing w:val="-1"/>
        </w:rPr>
      </w:pPr>
      <w:r w:rsidRPr="00A53084">
        <w:rPr>
          <w:b/>
          <w:color w:val="000000" w:themeColor="text1"/>
          <w:spacing w:val="-1"/>
        </w:rPr>
        <w:t xml:space="preserve">Заказчик:                                                            </w:t>
      </w:r>
      <w:r w:rsidR="003F35FB">
        <w:rPr>
          <w:b/>
          <w:color w:val="000000" w:themeColor="text1"/>
          <w:spacing w:val="-1"/>
        </w:rPr>
        <w:t xml:space="preserve">                    </w:t>
      </w:r>
      <w:r w:rsidRPr="00A53084">
        <w:rPr>
          <w:b/>
          <w:color w:val="000000" w:themeColor="text1"/>
          <w:spacing w:val="-1"/>
        </w:rPr>
        <w:t>Исполнитель:</w:t>
      </w:r>
    </w:p>
    <w:tbl>
      <w:tblPr>
        <w:tblW w:w="8964" w:type="dxa"/>
        <w:tblCellSpacing w:w="5" w:type="nil"/>
        <w:tblInd w:w="108" w:type="dxa"/>
        <w:tblLayout w:type="fixed"/>
        <w:tblCellMar>
          <w:left w:w="75" w:type="dxa"/>
          <w:right w:w="75" w:type="dxa"/>
        </w:tblCellMar>
        <w:tblLook w:val="0000"/>
      </w:tblPr>
      <w:tblGrid>
        <w:gridCol w:w="5033"/>
        <w:gridCol w:w="3931"/>
      </w:tblGrid>
      <w:tr w:rsidR="00F40D19" w:rsidRPr="00A53084" w:rsidTr="00726F4E">
        <w:trPr>
          <w:trHeight w:val="807"/>
          <w:tblCellSpacing w:w="5" w:type="nil"/>
        </w:trPr>
        <w:tc>
          <w:tcPr>
            <w:tcW w:w="5033" w:type="dxa"/>
          </w:tcPr>
          <w:p w:rsidR="00903461" w:rsidRPr="00A53084" w:rsidRDefault="003F35FB" w:rsidP="00903461">
            <w:pPr>
              <w:tabs>
                <w:tab w:val="left" w:pos="993"/>
              </w:tabs>
              <w:autoSpaceDE w:val="0"/>
              <w:autoSpaceDN w:val="0"/>
              <w:adjustRightInd w:val="0"/>
              <w:rPr>
                <w:b/>
                <w:bCs/>
              </w:rPr>
            </w:pPr>
            <w:r>
              <w:rPr>
                <w:b/>
                <w:bCs/>
              </w:rPr>
              <w:t>Администрация Михайловского</w:t>
            </w:r>
            <w:r w:rsidR="00903461" w:rsidRPr="00A53084">
              <w:rPr>
                <w:b/>
                <w:bCs/>
              </w:rPr>
              <w:t xml:space="preserve"> сельского поселения</w:t>
            </w:r>
          </w:p>
          <w:p w:rsidR="00903461" w:rsidRPr="00A53084" w:rsidRDefault="00903461" w:rsidP="00903461">
            <w:pPr>
              <w:tabs>
                <w:tab w:val="left" w:pos="993"/>
              </w:tabs>
              <w:autoSpaceDE w:val="0"/>
              <w:autoSpaceDN w:val="0"/>
              <w:adjustRightInd w:val="0"/>
            </w:pPr>
          </w:p>
          <w:p w:rsidR="00903461" w:rsidRPr="00A53084" w:rsidRDefault="00903461" w:rsidP="00903461">
            <w:pPr>
              <w:tabs>
                <w:tab w:val="left" w:pos="993"/>
              </w:tabs>
              <w:autoSpaceDE w:val="0"/>
              <w:autoSpaceDN w:val="0"/>
              <w:adjustRightInd w:val="0"/>
            </w:pPr>
            <w:r w:rsidRPr="00A53084">
              <w:t>___</w:t>
            </w:r>
            <w:r w:rsidR="003F35FB">
              <w:t>______________ / Т.В. Бахолдина</w:t>
            </w:r>
            <w:r w:rsidRPr="00A53084">
              <w:t xml:space="preserve"> /</w:t>
            </w:r>
          </w:p>
          <w:p w:rsidR="00F40D19" w:rsidRPr="00A53084" w:rsidRDefault="00903461" w:rsidP="00903461">
            <w:pPr>
              <w:tabs>
                <w:tab w:val="left" w:pos="993"/>
              </w:tabs>
              <w:autoSpaceDE w:val="0"/>
              <w:autoSpaceDN w:val="0"/>
              <w:adjustRightInd w:val="0"/>
            </w:pPr>
            <w:r w:rsidRPr="00A53084">
              <w:t>М.П.</w:t>
            </w:r>
            <w:r w:rsidRPr="00A53084">
              <w:tab/>
            </w:r>
          </w:p>
        </w:tc>
        <w:tc>
          <w:tcPr>
            <w:tcW w:w="3931" w:type="dxa"/>
          </w:tcPr>
          <w:p w:rsidR="00157408" w:rsidRPr="00A53084" w:rsidRDefault="00157408" w:rsidP="00157408">
            <w:pPr>
              <w:rPr>
                <w:b/>
              </w:rPr>
            </w:pPr>
          </w:p>
        </w:tc>
      </w:tr>
      <w:tr w:rsidR="00BD0E5B" w:rsidRPr="00A53084" w:rsidTr="00726F4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82"/>
        </w:trPr>
        <w:tc>
          <w:tcPr>
            <w:tcW w:w="5033" w:type="dxa"/>
            <w:tcBorders>
              <w:top w:val="nil"/>
              <w:left w:val="nil"/>
              <w:bottom w:val="nil"/>
              <w:right w:val="nil"/>
            </w:tcBorders>
          </w:tcPr>
          <w:p w:rsidR="00BD0E5B" w:rsidRPr="00A53084" w:rsidRDefault="00BD0E5B" w:rsidP="00137BD6">
            <w:pPr>
              <w:jc w:val="both"/>
            </w:pPr>
          </w:p>
        </w:tc>
        <w:tc>
          <w:tcPr>
            <w:tcW w:w="3931" w:type="dxa"/>
            <w:tcBorders>
              <w:top w:val="nil"/>
              <w:left w:val="nil"/>
              <w:bottom w:val="nil"/>
              <w:right w:val="nil"/>
            </w:tcBorders>
          </w:tcPr>
          <w:p w:rsidR="00BD0E5B" w:rsidRPr="00A53084" w:rsidRDefault="00BD0E5B" w:rsidP="00BD0E5B">
            <w:pPr>
              <w:rPr>
                <w:bCs/>
              </w:rPr>
            </w:pPr>
          </w:p>
        </w:tc>
      </w:tr>
      <w:tr w:rsidR="00BD0E5B" w:rsidRPr="00A53084" w:rsidTr="00726F4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65"/>
        </w:trPr>
        <w:tc>
          <w:tcPr>
            <w:tcW w:w="5033" w:type="dxa"/>
            <w:tcBorders>
              <w:top w:val="nil"/>
              <w:left w:val="nil"/>
              <w:bottom w:val="nil"/>
              <w:right w:val="nil"/>
            </w:tcBorders>
          </w:tcPr>
          <w:p w:rsidR="00BD0E5B" w:rsidRPr="00A53084" w:rsidRDefault="00BD0E5B" w:rsidP="003E652A">
            <w:pPr>
              <w:snapToGrid w:val="0"/>
              <w:ind w:right="282"/>
              <w:jc w:val="both"/>
            </w:pPr>
          </w:p>
        </w:tc>
        <w:tc>
          <w:tcPr>
            <w:tcW w:w="3931" w:type="dxa"/>
            <w:tcBorders>
              <w:top w:val="nil"/>
              <w:left w:val="nil"/>
              <w:bottom w:val="nil"/>
              <w:right w:val="nil"/>
            </w:tcBorders>
          </w:tcPr>
          <w:p w:rsidR="00BD0E5B" w:rsidRPr="00A53084" w:rsidRDefault="00BD0E5B" w:rsidP="00BD0E5B">
            <w:pPr>
              <w:tabs>
                <w:tab w:val="left" w:pos="993"/>
              </w:tabs>
              <w:autoSpaceDE w:val="0"/>
              <w:autoSpaceDN w:val="0"/>
              <w:adjustRightInd w:val="0"/>
              <w:snapToGrid w:val="0"/>
              <w:ind w:left="-108" w:right="282"/>
              <w:rPr>
                <w:lang w:eastAsia="en-US"/>
              </w:rPr>
            </w:pPr>
          </w:p>
        </w:tc>
      </w:tr>
      <w:tr w:rsidR="00F40D19" w:rsidRPr="00A53084" w:rsidTr="00726F4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5"/>
        </w:trPr>
        <w:tc>
          <w:tcPr>
            <w:tcW w:w="5033" w:type="dxa"/>
            <w:tcBorders>
              <w:top w:val="nil"/>
              <w:left w:val="nil"/>
              <w:bottom w:val="nil"/>
              <w:right w:val="nil"/>
            </w:tcBorders>
          </w:tcPr>
          <w:p w:rsidR="00F40D19" w:rsidRPr="00A53084" w:rsidRDefault="00F40D19" w:rsidP="00F40D19">
            <w:pPr>
              <w:tabs>
                <w:tab w:val="left" w:pos="993"/>
              </w:tabs>
              <w:autoSpaceDE w:val="0"/>
              <w:autoSpaceDN w:val="0"/>
              <w:adjustRightInd w:val="0"/>
              <w:rPr>
                <w:lang w:eastAsia="en-US"/>
              </w:rPr>
            </w:pPr>
          </w:p>
        </w:tc>
        <w:tc>
          <w:tcPr>
            <w:tcW w:w="3931" w:type="dxa"/>
            <w:tcBorders>
              <w:top w:val="nil"/>
              <w:left w:val="nil"/>
              <w:bottom w:val="nil"/>
              <w:right w:val="nil"/>
            </w:tcBorders>
          </w:tcPr>
          <w:p w:rsidR="00F40D19" w:rsidRPr="00A53084" w:rsidRDefault="00F40D19" w:rsidP="00F40D19">
            <w:pPr>
              <w:tabs>
                <w:tab w:val="left" w:pos="993"/>
              </w:tabs>
              <w:autoSpaceDE w:val="0"/>
              <w:autoSpaceDN w:val="0"/>
              <w:adjustRightInd w:val="0"/>
              <w:rPr>
                <w:lang w:eastAsia="en-US"/>
              </w:rPr>
            </w:pPr>
          </w:p>
        </w:tc>
      </w:tr>
    </w:tbl>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3F35FB" w:rsidRDefault="003F35FB" w:rsidP="003442F2">
      <w:pPr>
        <w:ind w:right="-5"/>
        <w:jc w:val="right"/>
        <w:rPr>
          <w:color w:val="000000" w:themeColor="text1"/>
        </w:rPr>
      </w:pPr>
    </w:p>
    <w:p w:rsidR="000867A4" w:rsidRPr="00A53084" w:rsidRDefault="000867A4" w:rsidP="003442F2">
      <w:pPr>
        <w:ind w:right="-5"/>
        <w:jc w:val="right"/>
        <w:rPr>
          <w:color w:val="000000" w:themeColor="text1"/>
        </w:rPr>
      </w:pPr>
      <w:r w:rsidRPr="00A53084">
        <w:rPr>
          <w:color w:val="000000" w:themeColor="text1"/>
        </w:rPr>
        <w:lastRenderedPageBreak/>
        <w:t xml:space="preserve">Приложение № </w:t>
      </w:r>
      <w:r w:rsidR="00726F4E" w:rsidRPr="00A53084">
        <w:rPr>
          <w:color w:val="000000" w:themeColor="text1"/>
        </w:rPr>
        <w:t>1</w:t>
      </w:r>
      <w:r w:rsidRPr="00A53084">
        <w:rPr>
          <w:color w:val="000000" w:themeColor="text1"/>
        </w:rPr>
        <w:t xml:space="preserve"> к</w:t>
      </w:r>
    </w:p>
    <w:p w:rsidR="00576971" w:rsidRPr="00A53084" w:rsidRDefault="00903461" w:rsidP="003442F2">
      <w:pPr>
        <w:jc w:val="right"/>
        <w:rPr>
          <w:color w:val="000000" w:themeColor="text1"/>
        </w:rPr>
      </w:pPr>
      <w:r w:rsidRPr="00A53084">
        <w:rPr>
          <w:color w:val="000000" w:themeColor="text1"/>
        </w:rPr>
        <w:t>муниципальному контракту</w:t>
      </w:r>
    </w:p>
    <w:p w:rsidR="00726F4E" w:rsidRPr="00A53084" w:rsidRDefault="00726F4E" w:rsidP="003442F2">
      <w:pPr>
        <w:jc w:val="right"/>
        <w:rPr>
          <w:b/>
          <w:color w:val="000000" w:themeColor="text1"/>
        </w:rPr>
      </w:pPr>
      <w:r w:rsidRPr="00A53084">
        <w:rPr>
          <w:color w:val="000000" w:themeColor="text1"/>
        </w:rPr>
        <w:t>№</w:t>
      </w:r>
      <w:r w:rsidR="00462B2C" w:rsidRPr="00A53084">
        <w:rPr>
          <w:color w:val="000000" w:themeColor="text1"/>
        </w:rPr>
        <w:t>___</w:t>
      </w:r>
      <w:r w:rsidRPr="00A53084">
        <w:rPr>
          <w:color w:val="000000" w:themeColor="text1"/>
        </w:rPr>
        <w:t xml:space="preserve"> от «</w:t>
      </w:r>
      <w:r w:rsidR="00462B2C" w:rsidRPr="00A53084">
        <w:rPr>
          <w:color w:val="000000" w:themeColor="text1"/>
        </w:rPr>
        <w:t>__</w:t>
      </w:r>
      <w:r w:rsidRPr="00A53084">
        <w:rPr>
          <w:color w:val="000000" w:themeColor="text1"/>
        </w:rPr>
        <w:t>»___________20</w:t>
      </w:r>
      <w:r w:rsidR="00903461" w:rsidRPr="00A53084">
        <w:rPr>
          <w:color w:val="000000" w:themeColor="text1"/>
        </w:rPr>
        <w:t>21</w:t>
      </w:r>
      <w:r w:rsidRPr="00A53084">
        <w:rPr>
          <w:color w:val="000000" w:themeColor="text1"/>
        </w:rPr>
        <w:t>года</w:t>
      </w:r>
    </w:p>
    <w:p w:rsidR="00576971" w:rsidRPr="00A53084" w:rsidRDefault="00576971" w:rsidP="00151CAC">
      <w:pPr>
        <w:jc w:val="center"/>
        <w:rPr>
          <w:b/>
          <w:color w:val="000000" w:themeColor="text1"/>
        </w:rPr>
      </w:pPr>
    </w:p>
    <w:p w:rsidR="0044074F" w:rsidRPr="00A53084" w:rsidRDefault="0044074F" w:rsidP="00151CAC">
      <w:pPr>
        <w:jc w:val="center"/>
        <w:rPr>
          <w:b/>
          <w:color w:val="000000" w:themeColor="text1"/>
        </w:rPr>
      </w:pPr>
    </w:p>
    <w:p w:rsidR="00151CAC" w:rsidRPr="00A53084" w:rsidRDefault="00151CAC" w:rsidP="00151CAC">
      <w:pPr>
        <w:jc w:val="center"/>
        <w:rPr>
          <w:b/>
          <w:color w:val="000000" w:themeColor="text1"/>
        </w:rPr>
      </w:pPr>
      <w:r w:rsidRPr="00A53084">
        <w:rPr>
          <w:b/>
          <w:color w:val="000000" w:themeColor="text1"/>
        </w:rPr>
        <w:t>Техническое задание</w:t>
      </w:r>
    </w:p>
    <w:p w:rsidR="00151CAC" w:rsidRPr="00A53084" w:rsidRDefault="00151CAC" w:rsidP="00151CAC">
      <w:pPr>
        <w:jc w:val="center"/>
        <w:rPr>
          <w:b/>
          <w:color w:val="000000" w:themeColor="text1"/>
        </w:rPr>
      </w:pPr>
      <w:r w:rsidRPr="00A53084">
        <w:rPr>
          <w:b/>
          <w:color w:val="000000" w:themeColor="text1"/>
        </w:rPr>
        <w:t>на оказание услуг</w:t>
      </w:r>
      <w:r w:rsidR="00185E6F" w:rsidRPr="00A53084">
        <w:rPr>
          <w:b/>
          <w:color w:val="000000" w:themeColor="text1"/>
        </w:rPr>
        <w:t xml:space="preserve"> специализированной службы </w:t>
      </w:r>
      <w:r w:rsidR="00903461" w:rsidRPr="00A53084">
        <w:rPr>
          <w:b/>
          <w:color w:val="000000" w:themeColor="text1"/>
        </w:rPr>
        <w:t xml:space="preserve"> по вопросам похоронного дела по предоставлению гарантированного перечня услуг по погребению на территории муниц</w:t>
      </w:r>
      <w:r w:rsidR="003F35FB">
        <w:rPr>
          <w:b/>
          <w:color w:val="000000" w:themeColor="text1"/>
        </w:rPr>
        <w:t>ипального образования Михайловского</w:t>
      </w:r>
      <w:r w:rsidR="00903461" w:rsidRPr="00A53084">
        <w:rPr>
          <w:b/>
          <w:color w:val="000000" w:themeColor="text1"/>
        </w:rPr>
        <w:t xml:space="preserve"> сельского поселения</w:t>
      </w:r>
    </w:p>
    <w:p w:rsidR="009968A3" w:rsidRPr="00A53084" w:rsidRDefault="009968A3" w:rsidP="009968A3">
      <w:pPr>
        <w:pStyle w:val="11"/>
        <w:ind w:firstLine="709"/>
        <w:jc w:val="both"/>
        <w:rPr>
          <w:b/>
          <w:color w:val="000000" w:themeColor="text1"/>
          <w:sz w:val="24"/>
          <w:szCs w:val="24"/>
        </w:rPr>
      </w:pPr>
    </w:p>
    <w:p w:rsidR="009968A3" w:rsidRPr="00A53084" w:rsidRDefault="009968A3" w:rsidP="009968A3">
      <w:pPr>
        <w:pStyle w:val="11"/>
        <w:ind w:firstLine="709"/>
        <w:jc w:val="both"/>
        <w:rPr>
          <w:b/>
          <w:color w:val="000000" w:themeColor="text1"/>
          <w:sz w:val="24"/>
          <w:szCs w:val="24"/>
        </w:rPr>
      </w:pPr>
      <w:r w:rsidRPr="00A53084">
        <w:rPr>
          <w:b/>
          <w:color w:val="000000" w:themeColor="text1"/>
          <w:sz w:val="24"/>
          <w:szCs w:val="24"/>
        </w:rPr>
        <w:t xml:space="preserve">1. Оказание услуг производить в соответствии с: </w:t>
      </w:r>
    </w:p>
    <w:p w:rsidR="00C81F41" w:rsidRPr="00A53084" w:rsidRDefault="009968A3" w:rsidP="00A71884">
      <w:pPr>
        <w:pStyle w:val="11"/>
        <w:jc w:val="both"/>
        <w:rPr>
          <w:color w:val="000000" w:themeColor="text1"/>
          <w:sz w:val="24"/>
          <w:szCs w:val="24"/>
        </w:rPr>
      </w:pPr>
      <w:r w:rsidRPr="00A53084">
        <w:rPr>
          <w:color w:val="000000" w:themeColor="text1"/>
          <w:sz w:val="24"/>
          <w:szCs w:val="24"/>
        </w:rPr>
        <w:t>Федеральным законом Российской Федерации «О погребении и похоронном деле» от 12.01.1996 № 8-ФЗ, Правилами бытового обслуживания населения в Российской Федерации, утвержденными Постановлением Правительства Российской Федерации от 15.08.1997 № 1025, СанПиН 2.1.2882-11 «Гигиенические требования к размещению, устройству и содержанию кладбищ, зданий и сооружений похоронного назначения»,</w:t>
      </w:r>
      <w:r w:rsidR="00A71884" w:rsidRPr="00A53084">
        <w:rPr>
          <w:color w:val="000000" w:themeColor="text1"/>
          <w:sz w:val="24"/>
          <w:szCs w:val="24"/>
        </w:rPr>
        <w:t xml:space="preserve"> ; Постано</w:t>
      </w:r>
      <w:r w:rsidR="000B7F6A">
        <w:rPr>
          <w:color w:val="000000" w:themeColor="text1"/>
          <w:sz w:val="24"/>
          <w:szCs w:val="24"/>
        </w:rPr>
        <w:t>влением Администрации Михайловского</w:t>
      </w:r>
      <w:r w:rsidR="00A71884" w:rsidRPr="00A53084">
        <w:rPr>
          <w:color w:val="000000" w:themeColor="text1"/>
          <w:sz w:val="24"/>
          <w:szCs w:val="24"/>
        </w:rPr>
        <w:t xml:space="preserve"> сельского п</w:t>
      </w:r>
      <w:r w:rsidR="000B7F6A">
        <w:rPr>
          <w:color w:val="000000" w:themeColor="text1"/>
          <w:sz w:val="24"/>
          <w:szCs w:val="24"/>
        </w:rPr>
        <w:t>оселения «Об утверждении Положения и состава конкурсной комиссии по выбору</w:t>
      </w:r>
      <w:r w:rsidR="00A71884" w:rsidRPr="00A53084">
        <w:rPr>
          <w:color w:val="000000" w:themeColor="text1"/>
          <w:sz w:val="24"/>
          <w:szCs w:val="24"/>
        </w:rPr>
        <w:t xml:space="preserve"> специализированной службы по вопросам похоронного дела по предоставлению гарантированного перечня услуг по погребению на территории муниц</w:t>
      </w:r>
      <w:r w:rsidR="000B7F6A">
        <w:rPr>
          <w:color w:val="000000" w:themeColor="text1"/>
          <w:sz w:val="24"/>
          <w:szCs w:val="24"/>
        </w:rPr>
        <w:t>ипального образования Михайловского</w:t>
      </w:r>
      <w:r w:rsidR="00A71884" w:rsidRPr="00A53084">
        <w:rPr>
          <w:color w:val="000000" w:themeColor="text1"/>
          <w:sz w:val="24"/>
          <w:szCs w:val="24"/>
        </w:rPr>
        <w:t xml:space="preserve"> сельского поселения»; Постановлением Администрации</w:t>
      </w:r>
      <w:r w:rsidR="003F35FB">
        <w:rPr>
          <w:color w:val="000000" w:themeColor="text1"/>
          <w:sz w:val="24"/>
          <w:szCs w:val="24"/>
        </w:rPr>
        <w:t xml:space="preserve"> Михайловского</w:t>
      </w:r>
      <w:r w:rsidR="00A71884" w:rsidRPr="00A53084">
        <w:rPr>
          <w:color w:val="000000" w:themeColor="text1"/>
          <w:sz w:val="24"/>
          <w:szCs w:val="24"/>
        </w:rPr>
        <w:t xml:space="preserve"> сельского поселения «Об утверждении прейскуранта цен и качественных характеристик на гарантированный перечень услуг по погр</w:t>
      </w:r>
      <w:r w:rsidR="000B7F6A">
        <w:rPr>
          <w:color w:val="000000" w:themeColor="text1"/>
          <w:sz w:val="24"/>
          <w:szCs w:val="24"/>
        </w:rPr>
        <w:t xml:space="preserve">ебению на территории Михайловского </w:t>
      </w:r>
      <w:r w:rsidR="00A71884" w:rsidRPr="00A53084">
        <w:rPr>
          <w:color w:val="000000" w:themeColor="text1"/>
          <w:sz w:val="24"/>
          <w:szCs w:val="24"/>
        </w:rPr>
        <w:t>сельского поселения».</w:t>
      </w:r>
    </w:p>
    <w:p w:rsidR="00EB5361" w:rsidRPr="00A53084" w:rsidRDefault="009968A3" w:rsidP="00EB5361">
      <w:pPr>
        <w:pStyle w:val="11"/>
        <w:ind w:firstLine="708"/>
        <w:jc w:val="both"/>
        <w:rPr>
          <w:color w:val="000000" w:themeColor="text1"/>
          <w:sz w:val="24"/>
          <w:szCs w:val="24"/>
        </w:rPr>
      </w:pPr>
      <w:r w:rsidRPr="00A53084">
        <w:rPr>
          <w:b/>
          <w:color w:val="000000" w:themeColor="text1"/>
          <w:sz w:val="24"/>
          <w:szCs w:val="24"/>
        </w:rPr>
        <w:t>2.</w:t>
      </w:r>
      <w:r w:rsidRPr="00A53084">
        <w:rPr>
          <w:color w:val="000000" w:themeColor="text1"/>
          <w:sz w:val="24"/>
          <w:szCs w:val="24"/>
        </w:rPr>
        <w:t> </w:t>
      </w:r>
      <w:r w:rsidRPr="00A53084">
        <w:rPr>
          <w:b/>
          <w:color w:val="000000" w:themeColor="text1"/>
          <w:sz w:val="24"/>
          <w:szCs w:val="24"/>
        </w:rPr>
        <w:t>Срок оказания услуг:</w:t>
      </w:r>
      <w:r w:rsidR="003F35FB">
        <w:rPr>
          <w:b/>
          <w:color w:val="000000" w:themeColor="text1"/>
          <w:sz w:val="24"/>
          <w:szCs w:val="24"/>
        </w:rPr>
        <w:t xml:space="preserve"> </w:t>
      </w:r>
      <w:r w:rsidR="00EB5361" w:rsidRPr="00A53084">
        <w:rPr>
          <w:color w:val="000000" w:themeColor="text1"/>
          <w:sz w:val="24"/>
          <w:szCs w:val="24"/>
        </w:rPr>
        <w:t>с момента заключения контракта по 31.12.2022г.</w:t>
      </w:r>
    </w:p>
    <w:p w:rsidR="009968A3" w:rsidRPr="00A53084" w:rsidRDefault="009968A3" w:rsidP="00EB5361">
      <w:pPr>
        <w:pStyle w:val="11"/>
        <w:ind w:firstLine="708"/>
        <w:jc w:val="both"/>
        <w:rPr>
          <w:b/>
          <w:color w:val="000000" w:themeColor="text1"/>
          <w:sz w:val="24"/>
          <w:szCs w:val="24"/>
        </w:rPr>
      </w:pPr>
      <w:r w:rsidRPr="00A53084">
        <w:rPr>
          <w:b/>
          <w:color w:val="000000" w:themeColor="text1"/>
          <w:sz w:val="24"/>
          <w:szCs w:val="24"/>
        </w:rPr>
        <w:t>3. Предоставление гарантированного перечня услуг по погребению:</w:t>
      </w:r>
    </w:p>
    <w:p w:rsidR="009968A3" w:rsidRPr="00A53084" w:rsidRDefault="009968A3" w:rsidP="009968A3">
      <w:pPr>
        <w:ind w:firstLine="709"/>
        <w:jc w:val="both"/>
        <w:rPr>
          <w:color w:val="000000" w:themeColor="text1"/>
        </w:rPr>
      </w:pPr>
      <w:bookmarkStart w:id="9" w:name="_Hlk57628270"/>
      <w:r w:rsidRPr="00A53084">
        <w:rPr>
          <w:color w:val="000000" w:themeColor="text1"/>
        </w:rPr>
        <w:t xml:space="preserve">3.1. В соответствии со ст. 9 Федерального закона от 12.01.1996 г.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9968A3" w:rsidRPr="00A53084" w:rsidRDefault="009968A3" w:rsidP="009968A3">
      <w:pPr>
        <w:ind w:firstLine="709"/>
        <w:jc w:val="both"/>
        <w:rPr>
          <w:color w:val="000000" w:themeColor="text1"/>
        </w:rPr>
      </w:pPr>
      <w:r w:rsidRPr="00A53084">
        <w:rPr>
          <w:color w:val="000000" w:themeColor="text1"/>
        </w:rPr>
        <w:t xml:space="preserve">- оформление документов, необходимых для погребения; </w:t>
      </w:r>
    </w:p>
    <w:p w:rsidR="009968A3" w:rsidRPr="00A53084" w:rsidRDefault="009968A3" w:rsidP="009968A3">
      <w:pPr>
        <w:ind w:firstLine="709"/>
        <w:jc w:val="both"/>
        <w:rPr>
          <w:color w:val="000000" w:themeColor="text1"/>
        </w:rPr>
      </w:pPr>
      <w:r w:rsidRPr="00A53084">
        <w:rPr>
          <w:color w:val="000000" w:themeColor="text1"/>
        </w:rPr>
        <w:t xml:space="preserve">- предоставление и доставка гроба и других предметов, необходимых для погребения; </w:t>
      </w:r>
    </w:p>
    <w:p w:rsidR="009968A3" w:rsidRPr="00A53084" w:rsidRDefault="009968A3" w:rsidP="009968A3">
      <w:pPr>
        <w:ind w:firstLine="709"/>
        <w:jc w:val="both"/>
        <w:rPr>
          <w:color w:val="000000" w:themeColor="text1"/>
        </w:rPr>
      </w:pPr>
      <w:r w:rsidRPr="00A53084">
        <w:rPr>
          <w:color w:val="000000" w:themeColor="text1"/>
        </w:rPr>
        <w:t xml:space="preserve">- перевозка тела (останков) умершего на кладбище; </w:t>
      </w:r>
    </w:p>
    <w:p w:rsidR="009968A3" w:rsidRPr="00A53084" w:rsidRDefault="009968A3" w:rsidP="009968A3">
      <w:pPr>
        <w:ind w:firstLine="709"/>
        <w:jc w:val="both"/>
        <w:rPr>
          <w:color w:val="000000" w:themeColor="text1"/>
        </w:rPr>
      </w:pPr>
      <w:r w:rsidRPr="00A53084">
        <w:rPr>
          <w:color w:val="000000" w:themeColor="text1"/>
        </w:rPr>
        <w:t>- погребение.</w:t>
      </w:r>
    </w:p>
    <w:p w:rsidR="009968A3" w:rsidRPr="00A53084" w:rsidRDefault="009968A3" w:rsidP="009968A3">
      <w:pPr>
        <w:ind w:firstLine="709"/>
        <w:jc w:val="both"/>
        <w:rPr>
          <w:color w:val="000000" w:themeColor="text1"/>
        </w:rPr>
      </w:pPr>
      <w:r w:rsidRPr="00A53084">
        <w:rPr>
          <w:color w:val="000000" w:themeColor="text1"/>
        </w:rPr>
        <w:t>3.2. В соответствии со ст. 12 Федерального закона от 12.01.1996 г. № 8-ФЗ «О погребении и похоронном деле»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9968A3" w:rsidRPr="00A53084" w:rsidRDefault="009968A3" w:rsidP="009968A3">
      <w:pPr>
        <w:jc w:val="both"/>
        <w:rPr>
          <w:color w:val="000000" w:themeColor="text1"/>
        </w:rPr>
      </w:pPr>
      <w:r w:rsidRPr="00A53084">
        <w:rPr>
          <w:color w:val="000000" w:themeColor="text1"/>
        </w:rPr>
        <w:tab/>
        <w:t xml:space="preserve">- оформление документов, необходимых для погребения; </w:t>
      </w:r>
    </w:p>
    <w:p w:rsidR="009968A3" w:rsidRPr="00A53084" w:rsidRDefault="009968A3" w:rsidP="009968A3">
      <w:pPr>
        <w:jc w:val="both"/>
        <w:rPr>
          <w:color w:val="000000" w:themeColor="text1"/>
        </w:rPr>
      </w:pPr>
      <w:r w:rsidRPr="00A53084">
        <w:rPr>
          <w:color w:val="000000" w:themeColor="text1"/>
        </w:rPr>
        <w:tab/>
        <w:t xml:space="preserve">- облачение тела; </w:t>
      </w:r>
    </w:p>
    <w:p w:rsidR="009968A3" w:rsidRPr="00A53084" w:rsidRDefault="009968A3" w:rsidP="009968A3">
      <w:pPr>
        <w:jc w:val="both"/>
        <w:rPr>
          <w:color w:val="000000" w:themeColor="text1"/>
        </w:rPr>
      </w:pPr>
      <w:r w:rsidRPr="00A53084">
        <w:rPr>
          <w:color w:val="000000" w:themeColor="text1"/>
        </w:rPr>
        <w:tab/>
        <w:t xml:space="preserve">- предоставление гроба; </w:t>
      </w:r>
    </w:p>
    <w:p w:rsidR="009968A3" w:rsidRPr="00A53084" w:rsidRDefault="009968A3" w:rsidP="009968A3">
      <w:pPr>
        <w:jc w:val="both"/>
        <w:rPr>
          <w:color w:val="000000" w:themeColor="text1"/>
        </w:rPr>
      </w:pPr>
      <w:r w:rsidRPr="00A53084">
        <w:rPr>
          <w:color w:val="000000" w:themeColor="text1"/>
        </w:rPr>
        <w:tab/>
        <w:t xml:space="preserve">- перевозку умершего на кладбище; </w:t>
      </w:r>
    </w:p>
    <w:p w:rsidR="009968A3" w:rsidRPr="00A53084" w:rsidRDefault="009968A3" w:rsidP="00DA17CE">
      <w:pPr>
        <w:jc w:val="both"/>
        <w:rPr>
          <w:color w:val="000000" w:themeColor="text1"/>
        </w:rPr>
      </w:pPr>
      <w:r w:rsidRPr="00A53084">
        <w:rPr>
          <w:color w:val="000000" w:themeColor="text1"/>
        </w:rPr>
        <w:tab/>
        <w:t xml:space="preserve">- погребение. </w:t>
      </w:r>
    </w:p>
    <w:bookmarkEnd w:id="9"/>
    <w:p w:rsidR="009968A3" w:rsidRPr="00A53084" w:rsidRDefault="009968A3" w:rsidP="009968A3">
      <w:pPr>
        <w:autoSpaceDE w:val="0"/>
        <w:autoSpaceDN w:val="0"/>
        <w:adjustRightInd w:val="0"/>
        <w:ind w:firstLine="709"/>
        <w:jc w:val="both"/>
        <w:rPr>
          <w:color w:val="000000" w:themeColor="text1"/>
        </w:rPr>
      </w:pPr>
      <w:r w:rsidRPr="00A53084">
        <w:rPr>
          <w:b/>
          <w:color w:val="000000" w:themeColor="text1"/>
        </w:rPr>
        <w:t>4.Качество услуг по погребению</w:t>
      </w:r>
      <w:r w:rsidRPr="00A53084">
        <w:rPr>
          <w:color w:val="000000" w:themeColor="text1"/>
        </w:rPr>
        <w:t>:</w:t>
      </w:r>
    </w:p>
    <w:p w:rsidR="009968A3" w:rsidRPr="00A53084" w:rsidRDefault="009968A3" w:rsidP="009968A3">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осуществление приема заказа на организацию и проведение похорон и полное оформление всех документов, необходимых для погребения: документы на отвод участка (с указанием № сектора и № могилы)</w:t>
      </w:r>
      <w:r w:rsidR="00EB5361" w:rsidRPr="00A53084">
        <w:rPr>
          <w:rFonts w:eastAsiaTheme="minorHAnsi"/>
          <w:color w:val="000000" w:themeColor="text1"/>
          <w:lang w:eastAsia="en-US"/>
        </w:rPr>
        <w:t>.</w:t>
      </w:r>
    </w:p>
    <w:p w:rsidR="009968A3" w:rsidRPr="00A53084" w:rsidRDefault="009968A3" w:rsidP="009968A3">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9968A3" w:rsidRPr="00A53084" w:rsidRDefault="009968A3" w:rsidP="009968A3">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изготовление гроба из пиломатериала;</w:t>
      </w:r>
    </w:p>
    <w:p w:rsidR="009968A3" w:rsidRPr="00A53084" w:rsidRDefault="009968A3" w:rsidP="009968A3">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t>- погрузить гроб, доставить и выгрузить гроб в месте нахождения умершего в назначенное время похорон и доставить гроб с телом (останками) умершего к месту прощания (место работы или место жительства умершего) с умершим и к месту погребения;</w:t>
      </w:r>
    </w:p>
    <w:p w:rsidR="009968A3" w:rsidRPr="00A53084" w:rsidRDefault="009968A3" w:rsidP="009968A3">
      <w:pPr>
        <w:autoSpaceDE w:val="0"/>
        <w:autoSpaceDN w:val="0"/>
        <w:adjustRightInd w:val="0"/>
        <w:ind w:firstLine="709"/>
        <w:jc w:val="both"/>
        <w:rPr>
          <w:rFonts w:eastAsiaTheme="minorHAnsi"/>
          <w:color w:val="000000" w:themeColor="text1"/>
          <w:lang w:eastAsia="en-US"/>
        </w:rPr>
      </w:pPr>
      <w:r w:rsidRPr="00A53084">
        <w:rPr>
          <w:rFonts w:eastAsiaTheme="minorHAnsi"/>
          <w:color w:val="000000" w:themeColor="text1"/>
          <w:lang w:eastAsia="en-US"/>
        </w:rPr>
        <w:lastRenderedPageBreak/>
        <w:t>-подноска гроба к могиле, установка и забивка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6F04CA" w:rsidRPr="00A53084" w:rsidRDefault="009968A3" w:rsidP="00840FFB">
      <w:pPr>
        <w:pStyle w:val="11"/>
        <w:ind w:right="-1" w:firstLine="709"/>
        <w:jc w:val="both"/>
        <w:rPr>
          <w:color w:val="000000" w:themeColor="text1"/>
          <w:sz w:val="24"/>
          <w:szCs w:val="24"/>
        </w:rPr>
      </w:pPr>
      <w:r w:rsidRPr="00A53084">
        <w:rPr>
          <w:color w:val="000000" w:themeColor="text1"/>
          <w:sz w:val="24"/>
          <w:szCs w:val="24"/>
        </w:rPr>
        <w:t>2.2.6. </w:t>
      </w:r>
      <w:r w:rsidR="006F04CA" w:rsidRPr="00A53084">
        <w:rPr>
          <w:color w:val="000000" w:themeColor="text1"/>
          <w:sz w:val="24"/>
          <w:szCs w:val="24"/>
        </w:rPr>
        <w:t>Специализированная служба вправе предоставлять гражданам за плату ритуальные услуги сверх гарантированного перечня, в том числе:</w:t>
      </w:r>
    </w:p>
    <w:p w:rsidR="006F04CA" w:rsidRPr="00A53084" w:rsidRDefault="006F04CA" w:rsidP="006F04CA">
      <w:pPr>
        <w:tabs>
          <w:tab w:val="left" w:pos="9000"/>
        </w:tabs>
        <w:ind w:right="71" w:firstLine="720"/>
        <w:jc w:val="both"/>
        <w:rPr>
          <w:color w:val="000000" w:themeColor="text1"/>
        </w:rPr>
      </w:pPr>
      <w:r w:rsidRPr="00A53084">
        <w:rPr>
          <w:color w:val="000000" w:themeColor="text1"/>
        </w:rPr>
        <w:t>- установка надгробий с регистрацией в книге регистрации установки надгробий;</w:t>
      </w:r>
    </w:p>
    <w:p w:rsidR="006F04CA" w:rsidRPr="00A53084" w:rsidRDefault="006F04CA" w:rsidP="006F04CA">
      <w:pPr>
        <w:tabs>
          <w:tab w:val="left" w:pos="9000"/>
        </w:tabs>
        <w:ind w:right="71" w:firstLine="720"/>
        <w:jc w:val="both"/>
        <w:rPr>
          <w:color w:val="000000" w:themeColor="text1"/>
        </w:rPr>
      </w:pPr>
      <w:r w:rsidRPr="00A53084">
        <w:rPr>
          <w:color w:val="000000" w:themeColor="text1"/>
        </w:rPr>
        <w:t>- уход за могилой и надгробными сооружениями с заключением договора по уходу;</w:t>
      </w:r>
    </w:p>
    <w:p w:rsidR="006F04CA" w:rsidRPr="00A53084" w:rsidRDefault="006F04CA" w:rsidP="006F04CA">
      <w:pPr>
        <w:tabs>
          <w:tab w:val="left" w:pos="9000"/>
        </w:tabs>
        <w:ind w:right="71" w:firstLine="720"/>
        <w:jc w:val="both"/>
        <w:rPr>
          <w:color w:val="000000" w:themeColor="text1"/>
        </w:rPr>
      </w:pPr>
      <w:r w:rsidRPr="00A53084">
        <w:rPr>
          <w:color w:val="000000" w:themeColor="text1"/>
        </w:rPr>
        <w:t>- предоставление напрокат инвентаря для ухода за могилой;</w:t>
      </w:r>
    </w:p>
    <w:p w:rsidR="003567F2" w:rsidRPr="00A53084" w:rsidRDefault="009968A3" w:rsidP="00DA17CE">
      <w:pPr>
        <w:tabs>
          <w:tab w:val="left" w:pos="9000"/>
        </w:tabs>
        <w:ind w:right="71" w:firstLine="720"/>
        <w:jc w:val="both"/>
        <w:rPr>
          <w:rFonts w:eastAsia="Calibri"/>
          <w:color w:val="000000" w:themeColor="text1"/>
        </w:rPr>
      </w:pPr>
      <w:r w:rsidRPr="00A53084">
        <w:rPr>
          <w:rFonts w:eastAsia="Calibri"/>
          <w:color w:val="000000" w:themeColor="text1"/>
        </w:rPr>
        <w:t>2.2.</w:t>
      </w:r>
      <w:r w:rsidR="00840FFB" w:rsidRPr="00A53084">
        <w:rPr>
          <w:rFonts w:eastAsia="Calibri"/>
          <w:color w:val="000000" w:themeColor="text1"/>
        </w:rPr>
        <w:t>7</w:t>
      </w:r>
      <w:r w:rsidRPr="00A53084">
        <w:rPr>
          <w:rFonts w:eastAsia="Calibri"/>
          <w:color w:val="000000" w:themeColor="text1"/>
        </w:rPr>
        <w:t xml:space="preserve">. Требования к качеству оказываемых услуг: информировать граждан в средствах массовой информации об услугах, </w:t>
      </w:r>
      <w:r w:rsidR="006F04CA" w:rsidRPr="00A53084">
        <w:rPr>
          <w:rFonts w:eastAsia="Calibri"/>
          <w:color w:val="000000" w:themeColor="text1"/>
        </w:rPr>
        <w:t xml:space="preserve">проводить бесплатные консультации по вопросам похоронного дела, </w:t>
      </w:r>
      <w:r w:rsidRPr="00A53084">
        <w:rPr>
          <w:rFonts w:eastAsia="Calibri"/>
          <w:color w:val="000000" w:themeColor="text1"/>
        </w:rPr>
        <w:t>повышать качество, совершенствовать и расширять перечень услуг по погребению умерших</w:t>
      </w:r>
      <w:r w:rsidR="00DA17CE" w:rsidRPr="00A53084">
        <w:rPr>
          <w:rFonts w:eastAsia="Calibri"/>
          <w:color w:val="000000" w:themeColor="text1"/>
        </w:rPr>
        <w:t>.</w:t>
      </w:r>
    </w:p>
    <w:p w:rsidR="009968A3" w:rsidRPr="00A53084" w:rsidRDefault="009968A3" w:rsidP="009968A3">
      <w:pPr>
        <w:pStyle w:val="11"/>
        <w:ind w:right="-1" w:firstLine="709"/>
        <w:jc w:val="both"/>
        <w:rPr>
          <w:b/>
          <w:color w:val="000000" w:themeColor="text1"/>
          <w:sz w:val="24"/>
          <w:szCs w:val="24"/>
        </w:rPr>
      </w:pPr>
      <w:r w:rsidRPr="00A53084">
        <w:rPr>
          <w:b/>
          <w:color w:val="000000" w:themeColor="text1"/>
          <w:sz w:val="24"/>
          <w:szCs w:val="24"/>
        </w:rPr>
        <w:t>5. Условия оказания услуг по погребению:</w:t>
      </w:r>
    </w:p>
    <w:p w:rsidR="009968A3" w:rsidRPr="00A53084" w:rsidRDefault="009968A3" w:rsidP="009968A3">
      <w:pPr>
        <w:pStyle w:val="11"/>
        <w:ind w:firstLine="709"/>
        <w:jc w:val="both"/>
        <w:rPr>
          <w:color w:val="000000" w:themeColor="text1"/>
          <w:sz w:val="24"/>
          <w:szCs w:val="24"/>
        </w:rPr>
      </w:pPr>
      <w:bookmarkStart w:id="10" w:name="_Hlk57628437"/>
      <w:r w:rsidRPr="00A53084">
        <w:rPr>
          <w:color w:val="000000" w:themeColor="text1"/>
          <w:sz w:val="24"/>
          <w:szCs w:val="24"/>
        </w:rPr>
        <w:t>- наличие специализированного транспорта для предоставления услуг по захоронению;</w:t>
      </w:r>
    </w:p>
    <w:p w:rsidR="009968A3" w:rsidRPr="00A53084" w:rsidRDefault="009968A3" w:rsidP="009968A3">
      <w:pPr>
        <w:pStyle w:val="11"/>
        <w:ind w:firstLine="709"/>
        <w:jc w:val="both"/>
        <w:rPr>
          <w:color w:val="000000" w:themeColor="text1"/>
          <w:sz w:val="24"/>
          <w:szCs w:val="24"/>
        </w:rPr>
      </w:pPr>
      <w:r w:rsidRPr="00A53084">
        <w:rPr>
          <w:color w:val="000000" w:themeColor="text1"/>
          <w:sz w:val="24"/>
          <w:szCs w:val="24"/>
        </w:rPr>
        <w:t>-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9968A3" w:rsidRPr="00A53084" w:rsidRDefault="009968A3" w:rsidP="009968A3">
      <w:pPr>
        <w:pStyle w:val="11"/>
        <w:ind w:firstLine="709"/>
        <w:jc w:val="both"/>
        <w:rPr>
          <w:color w:val="000000" w:themeColor="text1"/>
          <w:sz w:val="24"/>
          <w:szCs w:val="24"/>
        </w:rPr>
      </w:pPr>
      <w:r w:rsidRPr="00A53084">
        <w:rPr>
          <w:color w:val="000000" w:themeColor="text1"/>
          <w:sz w:val="24"/>
          <w:szCs w:val="24"/>
        </w:rPr>
        <w:t>- наличие помещения и персонала для проведения ритуальных услуг;</w:t>
      </w:r>
    </w:p>
    <w:p w:rsidR="009968A3" w:rsidRPr="00A53084" w:rsidRDefault="009968A3" w:rsidP="009968A3">
      <w:pPr>
        <w:pStyle w:val="11"/>
        <w:ind w:firstLine="709"/>
        <w:jc w:val="both"/>
        <w:rPr>
          <w:color w:val="000000" w:themeColor="text1"/>
          <w:sz w:val="24"/>
          <w:szCs w:val="24"/>
        </w:rPr>
      </w:pPr>
      <w:r w:rsidRPr="00A53084">
        <w:rPr>
          <w:color w:val="000000" w:themeColor="text1"/>
          <w:sz w:val="24"/>
          <w:szCs w:val="24"/>
        </w:rPr>
        <w:t>- наличие телефонной связи для приема заявок по телефону;</w:t>
      </w:r>
    </w:p>
    <w:p w:rsidR="009968A3" w:rsidRPr="00A53084" w:rsidRDefault="009968A3" w:rsidP="009968A3">
      <w:pPr>
        <w:pStyle w:val="11"/>
        <w:ind w:firstLine="709"/>
        <w:jc w:val="both"/>
        <w:rPr>
          <w:color w:val="000000" w:themeColor="text1"/>
          <w:sz w:val="24"/>
          <w:szCs w:val="24"/>
        </w:rPr>
      </w:pPr>
      <w:r w:rsidRPr="00A53084">
        <w:rPr>
          <w:color w:val="000000" w:themeColor="text1"/>
          <w:sz w:val="24"/>
          <w:szCs w:val="24"/>
        </w:rPr>
        <w:t xml:space="preserve">- обеспечение режима работы справочно-информационной службы с </w:t>
      </w:r>
      <w:r w:rsidR="00903461" w:rsidRPr="00A53084">
        <w:rPr>
          <w:color w:val="000000" w:themeColor="text1"/>
          <w:sz w:val="24"/>
          <w:szCs w:val="24"/>
        </w:rPr>
        <w:t>8</w:t>
      </w:r>
      <w:r w:rsidRPr="00A53084">
        <w:rPr>
          <w:color w:val="000000" w:themeColor="text1"/>
          <w:sz w:val="24"/>
          <w:szCs w:val="24"/>
        </w:rPr>
        <w:t>.00 до 17.00.</w:t>
      </w:r>
    </w:p>
    <w:bookmarkEnd w:id="10"/>
    <w:p w:rsidR="001B277C" w:rsidRPr="00A53084" w:rsidRDefault="001B277C" w:rsidP="00DA17CE">
      <w:pPr>
        <w:pStyle w:val="11"/>
        <w:ind w:firstLine="709"/>
        <w:jc w:val="both"/>
        <w:rPr>
          <w:color w:val="000000" w:themeColor="text1"/>
          <w:sz w:val="24"/>
          <w:szCs w:val="24"/>
        </w:rPr>
      </w:pPr>
      <w:r w:rsidRPr="00A53084">
        <w:rPr>
          <w:b/>
          <w:color w:val="000000" w:themeColor="text1"/>
          <w:sz w:val="24"/>
          <w:szCs w:val="24"/>
        </w:rPr>
        <w:t xml:space="preserve">6. </w:t>
      </w:r>
      <w:r w:rsidR="009169AE" w:rsidRPr="00A53084">
        <w:rPr>
          <w:b/>
          <w:color w:val="000000" w:themeColor="text1"/>
          <w:sz w:val="24"/>
          <w:szCs w:val="24"/>
        </w:rPr>
        <w:t>Требования к материалам:</w:t>
      </w:r>
      <w:r w:rsidR="009169AE" w:rsidRPr="00A53084">
        <w:rPr>
          <w:color w:val="000000" w:themeColor="text1"/>
          <w:sz w:val="24"/>
          <w:szCs w:val="24"/>
        </w:rPr>
        <w:t xml:space="preserve"> используемые для оказания услуг материалы должны соответствовать ГОСТ, ТУ, иметь необходимые паспорта качества и сертификаты соответствия.</w:t>
      </w:r>
    </w:p>
    <w:p w:rsidR="009169AE" w:rsidRPr="00A53084" w:rsidRDefault="009169AE" w:rsidP="009169AE">
      <w:pPr>
        <w:tabs>
          <w:tab w:val="left" w:pos="9000"/>
        </w:tabs>
        <w:ind w:right="71" w:firstLine="720"/>
        <w:jc w:val="both"/>
        <w:rPr>
          <w:color w:val="000000" w:themeColor="text1"/>
        </w:rPr>
      </w:pPr>
      <w:r w:rsidRPr="00A53084">
        <w:rPr>
          <w:b/>
          <w:color w:val="000000" w:themeColor="text1"/>
        </w:rPr>
        <w:t>7. Требования к безопасности оказываемых услуг:</w:t>
      </w:r>
      <w:r w:rsidRPr="00A53084">
        <w:rPr>
          <w:color w:val="000000" w:themeColor="text1"/>
        </w:rPr>
        <w:t xml:space="preserve"> обеспечение соблюдения персоналом Правил техники безопасности и обеспечение пожарной безопасности осуществляется за счёт соблюдения требований соответствующих нормативов по соблюдению возгораемости, огнестойкости в соответствующих условиях (ППБ-01-03 «Правила пожарной безопасности в РФ»).</w:t>
      </w:r>
    </w:p>
    <w:p w:rsidR="009968A3" w:rsidRPr="00A53084" w:rsidRDefault="009968A3" w:rsidP="009968A3">
      <w:pPr>
        <w:jc w:val="both"/>
        <w:rPr>
          <w:color w:val="000000" w:themeColor="text1"/>
        </w:rPr>
      </w:pPr>
    </w:p>
    <w:p w:rsidR="009968A3" w:rsidRPr="00A53084" w:rsidRDefault="009968A3" w:rsidP="009968A3">
      <w:pPr>
        <w:jc w:val="both"/>
        <w:rPr>
          <w:color w:val="000000" w:themeColor="text1"/>
        </w:rPr>
      </w:pPr>
    </w:p>
    <w:tbl>
      <w:tblPr>
        <w:tblW w:w="8931" w:type="dxa"/>
        <w:tblInd w:w="108" w:type="dxa"/>
        <w:tblLayout w:type="fixed"/>
        <w:tblLook w:val="01E0"/>
      </w:tblPr>
      <w:tblGrid>
        <w:gridCol w:w="4428"/>
        <w:gridCol w:w="4503"/>
      </w:tblGrid>
      <w:tr w:rsidR="0046368F" w:rsidRPr="00A53084" w:rsidTr="00B81D1B">
        <w:trPr>
          <w:trHeight w:val="423"/>
        </w:trPr>
        <w:tc>
          <w:tcPr>
            <w:tcW w:w="4428" w:type="dxa"/>
          </w:tcPr>
          <w:p w:rsidR="0046368F" w:rsidRPr="00A53084" w:rsidRDefault="0046368F" w:rsidP="008A21CE">
            <w:pPr>
              <w:rPr>
                <w:b/>
                <w:color w:val="000000" w:themeColor="text1"/>
              </w:rPr>
            </w:pPr>
            <w:r w:rsidRPr="00A53084">
              <w:rPr>
                <w:b/>
                <w:color w:val="000000" w:themeColor="text1"/>
              </w:rPr>
              <w:t>Заказчик:</w:t>
            </w:r>
          </w:p>
          <w:p w:rsidR="00903461" w:rsidRPr="00A53084" w:rsidRDefault="00576971" w:rsidP="00B81D1B">
            <w:pPr>
              <w:snapToGrid w:val="0"/>
              <w:rPr>
                <w:b/>
                <w:color w:val="000000" w:themeColor="text1"/>
              </w:rPr>
            </w:pPr>
            <w:r w:rsidRPr="00A53084">
              <w:rPr>
                <w:b/>
                <w:color w:val="000000" w:themeColor="text1"/>
              </w:rPr>
              <w:t xml:space="preserve">Глава </w:t>
            </w:r>
            <w:r w:rsidR="000B7F6A">
              <w:rPr>
                <w:b/>
                <w:color w:val="000000" w:themeColor="text1"/>
              </w:rPr>
              <w:t>Администрации Михайловского</w:t>
            </w:r>
            <w:r w:rsidR="00903461" w:rsidRPr="00A53084">
              <w:rPr>
                <w:b/>
                <w:color w:val="000000" w:themeColor="text1"/>
              </w:rPr>
              <w:t xml:space="preserve"> </w:t>
            </w:r>
          </w:p>
          <w:p w:rsidR="00576971" w:rsidRPr="00A53084" w:rsidRDefault="00903461" w:rsidP="00B81D1B">
            <w:pPr>
              <w:snapToGrid w:val="0"/>
              <w:rPr>
                <w:b/>
                <w:color w:val="000000" w:themeColor="text1"/>
              </w:rPr>
            </w:pPr>
            <w:r w:rsidRPr="00A53084">
              <w:rPr>
                <w:b/>
                <w:color w:val="000000" w:themeColor="text1"/>
              </w:rPr>
              <w:t>сельского поселения</w:t>
            </w:r>
          </w:p>
          <w:p w:rsidR="00B97914" w:rsidRPr="00A53084" w:rsidRDefault="00B97914" w:rsidP="00B81D1B">
            <w:pPr>
              <w:snapToGrid w:val="0"/>
              <w:rPr>
                <w:b/>
                <w:color w:val="000000" w:themeColor="text1"/>
              </w:rPr>
            </w:pPr>
          </w:p>
          <w:p w:rsidR="0046368F" w:rsidRPr="00A53084" w:rsidRDefault="0046368F" w:rsidP="008A21CE">
            <w:pPr>
              <w:rPr>
                <w:color w:val="000000" w:themeColor="text1"/>
              </w:rPr>
            </w:pPr>
            <w:r w:rsidRPr="00A53084">
              <w:rPr>
                <w:color w:val="000000" w:themeColor="text1"/>
              </w:rPr>
              <w:t>_________________</w:t>
            </w:r>
            <w:r w:rsidR="000B7F6A">
              <w:t>Т.В. Бахолдина</w:t>
            </w:r>
          </w:p>
          <w:p w:rsidR="0046368F" w:rsidRPr="00A53084" w:rsidRDefault="0046368F" w:rsidP="008A21CE">
            <w:pPr>
              <w:rPr>
                <w:color w:val="000000" w:themeColor="text1"/>
              </w:rPr>
            </w:pPr>
            <w:r w:rsidRPr="00A53084">
              <w:rPr>
                <w:color w:val="000000" w:themeColor="text1"/>
              </w:rPr>
              <w:t>«____»_____________</w:t>
            </w:r>
          </w:p>
          <w:p w:rsidR="0046368F" w:rsidRPr="00A53084" w:rsidRDefault="0046368F" w:rsidP="008A21CE">
            <w:pPr>
              <w:rPr>
                <w:color w:val="000000" w:themeColor="text1"/>
              </w:rPr>
            </w:pPr>
            <w:r w:rsidRPr="00A53084">
              <w:rPr>
                <w:b/>
                <w:color w:val="000000" w:themeColor="text1"/>
              </w:rPr>
              <w:t>М.П.</w:t>
            </w:r>
          </w:p>
        </w:tc>
        <w:tc>
          <w:tcPr>
            <w:tcW w:w="4503" w:type="dxa"/>
          </w:tcPr>
          <w:p w:rsidR="0046368F" w:rsidRPr="00A53084" w:rsidRDefault="000B7F6A" w:rsidP="008A21CE">
            <w:pPr>
              <w:rPr>
                <w:b/>
                <w:color w:val="000000" w:themeColor="text1"/>
              </w:rPr>
            </w:pPr>
            <w:r>
              <w:rPr>
                <w:b/>
                <w:color w:val="000000" w:themeColor="text1"/>
              </w:rPr>
              <w:t xml:space="preserve">                                </w:t>
            </w:r>
            <w:r w:rsidR="0046368F" w:rsidRPr="00A53084">
              <w:rPr>
                <w:b/>
                <w:color w:val="000000" w:themeColor="text1"/>
              </w:rPr>
              <w:t>Исполнитель:</w:t>
            </w:r>
          </w:p>
          <w:p w:rsidR="0046368F" w:rsidRPr="00A53084" w:rsidRDefault="0046368F" w:rsidP="008A21CE">
            <w:pPr>
              <w:rPr>
                <w:color w:val="000000" w:themeColor="text1"/>
              </w:rPr>
            </w:pPr>
          </w:p>
          <w:p w:rsidR="0046368F" w:rsidRPr="00A53084" w:rsidRDefault="0046368F" w:rsidP="008A21CE">
            <w:pPr>
              <w:rPr>
                <w:color w:val="000000" w:themeColor="text1"/>
              </w:rPr>
            </w:pPr>
          </w:p>
          <w:p w:rsidR="00DA4941" w:rsidRPr="00A53084" w:rsidRDefault="00DA4941" w:rsidP="008A21CE">
            <w:pPr>
              <w:shd w:val="clear" w:color="auto" w:fill="FFFFFF"/>
              <w:spacing w:before="22"/>
              <w:ind w:right="-1199"/>
              <w:rPr>
                <w:color w:val="000000" w:themeColor="text1"/>
              </w:rPr>
            </w:pPr>
          </w:p>
          <w:p w:rsidR="0046368F" w:rsidRPr="00A53084" w:rsidRDefault="000B7F6A" w:rsidP="008A21CE">
            <w:pPr>
              <w:shd w:val="clear" w:color="auto" w:fill="FFFFFF"/>
              <w:spacing w:before="22"/>
              <w:ind w:right="-1199"/>
              <w:rPr>
                <w:color w:val="000000" w:themeColor="text1"/>
              </w:rPr>
            </w:pPr>
            <w:r>
              <w:rPr>
                <w:color w:val="000000" w:themeColor="text1"/>
              </w:rPr>
              <w:t xml:space="preserve">                                 </w:t>
            </w:r>
            <w:r w:rsidR="0046368F" w:rsidRPr="00A53084">
              <w:rPr>
                <w:color w:val="000000" w:themeColor="text1"/>
              </w:rPr>
              <w:t>__________________</w:t>
            </w:r>
          </w:p>
          <w:p w:rsidR="0046368F" w:rsidRPr="00A53084" w:rsidRDefault="000B7F6A" w:rsidP="008A21CE">
            <w:pPr>
              <w:rPr>
                <w:color w:val="000000" w:themeColor="text1"/>
              </w:rPr>
            </w:pPr>
            <w:r>
              <w:rPr>
                <w:color w:val="000000" w:themeColor="text1"/>
              </w:rPr>
              <w:t xml:space="preserve">                               </w:t>
            </w:r>
            <w:r w:rsidR="0046368F" w:rsidRPr="00A53084">
              <w:rPr>
                <w:color w:val="000000" w:themeColor="text1"/>
              </w:rPr>
              <w:t>«____»____________</w:t>
            </w:r>
          </w:p>
          <w:p w:rsidR="0046368F" w:rsidRPr="00A53084" w:rsidRDefault="000B7F6A" w:rsidP="008A21CE">
            <w:pPr>
              <w:rPr>
                <w:b/>
                <w:color w:val="000000" w:themeColor="text1"/>
              </w:rPr>
            </w:pPr>
            <w:r>
              <w:rPr>
                <w:b/>
                <w:color w:val="000000" w:themeColor="text1"/>
              </w:rPr>
              <w:t xml:space="preserve">                                </w:t>
            </w:r>
            <w:r w:rsidR="0046368F" w:rsidRPr="00A53084">
              <w:rPr>
                <w:b/>
                <w:color w:val="000000" w:themeColor="text1"/>
              </w:rPr>
              <w:t>М.П.</w:t>
            </w:r>
          </w:p>
        </w:tc>
      </w:tr>
    </w:tbl>
    <w:p w:rsidR="009968A3" w:rsidRPr="00A53084" w:rsidRDefault="009968A3" w:rsidP="009968A3">
      <w:pPr>
        <w:rPr>
          <w:color w:val="000000" w:themeColor="text1"/>
        </w:rPr>
      </w:pPr>
      <w:r w:rsidRPr="00A53084">
        <w:rPr>
          <w:color w:val="000000" w:themeColor="text1"/>
        </w:rPr>
        <w:br w:type="page"/>
      </w:r>
    </w:p>
    <w:p w:rsidR="00A1031C" w:rsidRPr="000B7F6A" w:rsidRDefault="00D746C3" w:rsidP="000B7F6A">
      <w:pPr>
        <w:jc w:val="right"/>
      </w:pPr>
      <w:r w:rsidRPr="00A53084">
        <w:rPr>
          <w:color w:val="000000" w:themeColor="text1"/>
        </w:rPr>
        <w:lastRenderedPageBreak/>
        <w:tab/>
      </w:r>
      <w:r w:rsidRPr="00A53084">
        <w:rPr>
          <w:color w:val="000000" w:themeColor="text1"/>
        </w:rPr>
        <w:tab/>
      </w:r>
      <w:r w:rsidR="00A1031C" w:rsidRPr="00A53084">
        <w:rPr>
          <w:b/>
          <w:bCs/>
          <w:color w:val="000000" w:themeColor="text1"/>
        </w:rPr>
        <w:t>Приложение №</w:t>
      </w:r>
      <w:r w:rsidR="005D6C16" w:rsidRPr="00A53084">
        <w:rPr>
          <w:b/>
          <w:bCs/>
          <w:color w:val="000000" w:themeColor="text1"/>
        </w:rPr>
        <w:t>8</w:t>
      </w:r>
      <w:r w:rsidR="00A1031C" w:rsidRPr="00A53084">
        <w:rPr>
          <w:b/>
          <w:bCs/>
          <w:color w:val="000000" w:themeColor="text1"/>
        </w:rPr>
        <w:t xml:space="preserve"> к конкурсной документации </w:t>
      </w:r>
    </w:p>
    <w:p w:rsidR="00A1031C" w:rsidRPr="00A53084" w:rsidRDefault="00A1031C" w:rsidP="00A1031C">
      <w:pPr>
        <w:jc w:val="both"/>
        <w:rPr>
          <w:b/>
          <w:color w:val="000000" w:themeColor="text1"/>
        </w:rPr>
      </w:pPr>
    </w:p>
    <w:p w:rsidR="00A1031C" w:rsidRPr="00A53084" w:rsidRDefault="00A1031C" w:rsidP="00A1031C">
      <w:pPr>
        <w:jc w:val="center"/>
        <w:rPr>
          <w:color w:val="000000" w:themeColor="text1"/>
        </w:rPr>
      </w:pPr>
      <w:r w:rsidRPr="00A53084">
        <w:rPr>
          <w:color w:val="000000" w:themeColor="text1"/>
        </w:rPr>
        <w:t>КРИТЕРИИ ОЦЕНОК ЗАЯВОК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6378"/>
        <w:gridCol w:w="2235"/>
      </w:tblGrid>
      <w:tr w:rsidR="00741411" w:rsidRPr="00A53084" w:rsidTr="00741411">
        <w:tc>
          <w:tcPr>
            <w:tcW w:w="1668" w:type="dxa"/>
            <w:shd w:val="clear" w:color="auto" w:fill="auto"/>
          </w:tcPr>
          <w:p w:rsidR="00741411" w:rsidRPr="00A53084" w:rsidRDefault="00741411" w:rsidP="00741411">
            <w:pPr>
              <w:autoSpaceDE w:val="0"/>
              <w:autoSpaceDN w:val="0"/>
              <w:adjustRightInd w:val="0"/>
              <w:rPr>
                <w:rFonts w:eastAsia="Calibri"/>
                <w:color w:val="000000"/>
              </w:rPr>
            </w:pPr>
            <w:r w:rsidRPr="00A53084">
              <w:rPr>
                <w:rFonts w:eastAsia="Calibri"/>
                <w:color w:val="000000"/>
              </w:rPr>
              <w:t xml:space="preserve">Наименование </w:t>
            </w:r>
          </w:p>
          <w:p w:rsidR="00741411" w:rsidRPr="00A53084" w:rsidRDefault="00741411" w:rsidP="00741411">
            <w:pPr>
              <w:autoSpaceDE w:val="0"/>
              <w:autoSpaceDN w:val="0"/>
              <w:adjustRightInd w:val="0"/>
              <w:rPr>
                <w:rFonts w:eastAsia="Calibri"/>
              </w:rPr>
            </w:pPr>
            <w:r w:rsidRPr="00A53084">
              <w:rPr>
                <w:rFonts w:eastAsia="Calibri"/>
                <w:color w:val="000000"/>
              </w:rPr>
              <w:t>показателя</w:t>
            </w:r>
          </w:p>
        </w:tc>
        <w:tc>
          <w:tcPr>
            <w:tcW w:w="6378" w:type="dxa"/>
            <w:shd w:val="clear" w:color="auto" w:fill="auto"/>
          </w:tcPr>
          <w:p w:rsidR="00741411" w:rsidRPr="00A53084" w:rsidRDefault="00741411" w:rsidP="00741411">
            <w:pPr>
              <w:autoSpaceDE w:val="0"/>
              <w:autoSpaceDN w:val="0"/>
              <w:adjustRightInd w:val="0"/>
              <w:rPr>
                <w:rFonts w:eastAsia="Calibri"/>
              </w:rPr>
            </w:pPr>
            <w:r w:rsidRPr="00A53084">
              <w:rPr>
                <w:rFonts w:eastAsia="Calibri"/>
                <w:color w:val="000000"/>
              </w:rPr>
              <w:t>Наименование показателя и пояснения</w:t>
            </w:r>
          </w:p>
        </w:tc>
        <w:tc>
          <w:tcPr>
            <w:tcW w:w="2235" w:type="dxa"/>
            <w:shd w:val="clear" w:color="auto" w:fill="auto"/>
          </w:tcPr>
          <w:p w:rsidR="00741411" w:rsidRPr="00A53084" w:rsidRDefault="00741411" w:rsidP="00741411">
            <w:pPr>
              <w:autoSpaceDE w:val="0"/>
              <w:autoSpaceDN w:val="0"/>
              <w:adjustRightInd w:val="0"/>
              <w:rPr>
                <w:rFonts w:eastAsia="Calibri"/>
              </w:rPr>
            </w:pPr>
            <w:r w:rsidRPr="00A53084">
              <w:rPr>
                <w:rFonts w:eastAsia="Calibri"/>
                <w:color w:val="000000"/>
              </w:rPr>
              <w:t>Значение в баллах</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1</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опыта работы в качестве специализированной службы по вопросам похоронного дела</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color w:val="000000"/>
              </w:rPr>
            </w:pPr>
            <w:r w:rsidRPr="00A53084">
              <w:rPr>
                <w:rFonts w:eastAsia="Calibri"/>
                <w:color w:val="000000"/>
              </w:rPr>
              <w:t>- Наличие опыта</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color w:val="000000"/>
              </w:rPr>
            </w:pPr>
            <w:r w:rsidRPr="00A53084">
              <w:rPr>
                <w:rFonts w:eastAsia="Calibri"/>
                <w:color w:val="000000"/>
              </w:rPr>
              <w:t xml:space="preserve">- информация по данному показателю не предоставлена </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Подтверждается копиями договоров сопоставимого характера* и объема (контрактов) и актов приемки-сдачи оказанных услуг</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2</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специализированной техники</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4 и более единиц</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20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1-3 единицы</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Информация по данному показателю не предоставлена</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В подтверждение предоставляются копии документов, подтверждающих наличие собственной или арендованной специализированной техники</w:t>
            </w:r>
            <w:r w:rsidR="00ED5BDB" w:rsidRPr="00A53084">
              <w:rPr>
                <w:rFonts w:eastAsia="Calibri"/>
                <w:color w:val="C00000"/>
              </w:rPr>
              <w:t xml:space="preserve"> (ПТС)</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3</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помещения для приема заявок и торговле предметами ритуального назначения</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 xml:space="preserve">3 и более  помещений </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20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1 -2 помещений</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color w:val="000000"/>
              </w:rPr>
              <w:t>информация по данному показателю не предоставлена</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В подтверждение предоставляться копии свидетельств о государственной регистрации права или копии договоров аренды помещений заключенных на срок более 1 года</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4</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телефонной связи (стационар) для приема заявок</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Телефонная связь имеется в наличии</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Телефонная связь отсутствует</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 xml:space="preserve">В подтверждение копия договора на оказание услуг связи </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5</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материально – технической базы для изготовления предметов ритуального назначения, либо наличие договоров на изготовление или приобретение предметов ритуального назначения</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Материально – техническая база, либо договора имеются</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 xml:space="preserve">Материально – техническая база, либо договора отсутствуют </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vAlign w:val="center"/>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 xml:space="preserve">В подтверждение предоставляться копии свидетельств о государственной регистрации права; копии договоров аренды, заключенных на срок более 1 года; копии договоров на изготовление или приобретение предметов ритуального назначения </w:t>
            </w:r>
          </w:p>
        </w:tc>
      </w:tr>
      <w:tr w:rsidR="00741411" w:rsidRPr="00A53084" w:rsidTr="00741411">
        <w:tc>
          <w:tcPr>
            <w:tcW w:w="1668" w:type="dxa"/>
            <w:vMerge w:val="restart"/>
            <w:shd w:val="clear" w:color="auto" w:fill="auto"/>
            <w:vAlign w:val="center"/>
          </w:tcPr>
          <w:p w:rsidR="00741411" w:rsidRPr="00A53084" w:rsidRDefault="000B7F6A" w:rsidP="004670E9">
            <w:pPr>
              <w:pStyle w:val="Default"/>
              <w:jc w:val="both"/>
            </w:pPr>
            <w:r>
              <w:t>В</w:t>
            </w:r>
            <w:r w:rsidR="00741411" w:rsidRPr="00A53084">
              <w:t>6</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штатного персонала для оказания услуг по захоронениям и выносу тел (останков) умерших</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в штате работников для оказания ритуальных услуг в количестве 6 и более человек</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20</w:t>
            </w: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Наличие в штате работников для оказания ритуальных услуг в количестве от 1 до 5 человек включительно</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Отсутствие заключенных трудовых договоров с работниками</w:t>
            </w:r>
          </w:p>
        </w:tc>
        <w:tc>
          <w:tcPr>
            <w:tcW w:w="2235"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Предоставляются копии заключенных трудовых договоров с работниками согласно штатному расписанию</w:t>
            </w:r>
          </w:p>
        </w:tc>
      </w:tr>
      <w:tr w:rsidR="00741411" w:rsidRPr="00A53084" w:rsidTr="00741411">
        <w:tc>
          <w:tcPr>
            <w:tcW w:w="1668" w:type="dxa"/>
            <w:vMerge w:val="restart"/>
            <w:shd w:val="clear" w:color="auto" w:fill="auto"/>
            <w:vAlign w:val="center"/>
          </w:tcPr>
          <w:p w:rsidR="00741411" w:rsidRPr="00A53084" w:rsidRDefault="000B7F6A" w:rsidP="004670E9">
            <w:pPr>
              <w:autoSpaceDE w:val="0"/>
              <w:autoSpaceDN w:val="0"/>
              <w:adjustRightInd w:val="0"/>
              <w:jc w:val="both"/>
              <w:rPr>
                <w:rFonts w:eastAsia="Calibri"/>
              </w:rPr>
            </w:pPr>
            <w:r>
              <w:rPr>
                <w:rFonts w:eastAsia="Calibri"/>
              </w:rPr>
              <w:t>В</w:t>
            </w:r>
            <w:r w:rsidR="00741411" w:rsidRPr="00A53084">
              <w:rPr>
                <w:rFonts w:eastAsia="Calibri"/>
              </w:rPr>
              <w:t>7</w:t>
            </w: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 xml:space="preserve">Возможность предоставления дополнительных услуг </w:t>
            </w:r>
          </w:p>
        </w:tc>
        <w:tc>
          <w:tcPr>
            <w:tcW w:w="2235" w:type="dxa"/>
            <w:shd w:val="clear" w:color="auto" w:fill="auto"/>
          </w:tcPr>
          <w:p w:rsidR="00741411" w:rsidRPr="00A53084" w:rsidRDefault="00741411" w:rsidP="004670E9">
            <w:pPr>
              <w:autoSpaceDE w:val="0"/>
              <w:autoSpaceDN w:val="0"/>
              <w:adjustRightInd w:val="0"/>
              <w:jc w:val="both"/>
              <w:rPr>
                <w:rFonts w:eastAsia="Calibri"/>
              </w:rPr>
            </w:pP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Предоставление дополнительных услуг</w:t>
            </w:r>
          </w:p>
        </w:tc>
        <w:tc>
          <w:tcPr>
            <w:tcW w:w="2235" w:type="dxa"/>
            <w:shd w:val="clear" w:color="auto" w:fill="auto"/>
            <w:vAlign w:val="center"/>
          </w:tcPr>
          <w:p w:rsidR="00741411" w:rsidRPr="00A53084" w:rsidRDefault="00741411" w:rsidP="004670E9">
            <w:pPr>
              <w:autoSpaceDE w:val="0"/>
              <w:autoSpaceDN w:val="0"/>
              <w:adjustRightInd w:val="0"/>
              <w:jc w:val="both"/>
              <w:rPr>
                <w:rFonts w:eastAsia="Calibri"/>
              </w:rPr>
            </w:pPr>
            <w:r w:rsidRPr="00A53084">
              <w:rPr>
                <w:rFonts w:eastAsia="Calibri"/>
              </w:rPr>
              <w:t>10</w:t>
            </w: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6378" w:type="dxa"/>
            <w:shd w:val="clear" w:color="auto" w:fill="auto"/>
          </w:tcPr>
          <w:p w:rsidR="00741411" w:rsidRPr="00A53084" w:rsidRDefault="00741411" w:rsidP="004670E9">
            <w:pPr>
              <w:autoSpaceDE w:val="0"/>
              <w:autoSpaceDN w:val="0"/>
              <w:adjustRightInd w:val="0"/>
              <w:jc w:val="both"/>
              <w:rPr>
                <w:rFonts w:eastAsia="Calibri"/>
              </w:rPr>
            </w:pPr>
            <w:r w:rsidRPr="00A53084">
              <w:rPr>
                <w:rFonts w:eastAsia="Calibri"/>
              </w:rPr>
              <w:t>Не предоставление дополнительных услуг</w:t>
            </w:r>
          </w:p>
        </w:tc>
        <w:tc>
          <w:tcPr>
            <w:tcW w:w="2235" w:type="dxa"/>
            <w:shd w:val="clear" w:color="auto" w:fill="auto"/>
            <w:vAlign w:val="center"/>
          </w:tcPr>
          <w:p w:rsidR="00741411" w:rsidRPr="00A53084" w:rsidRDefault="00741411" w:rsidP="004670E9">
            <w:pPr>
              <w:autoSpaceDE w:val="0"/>
              <w:autoSpaceDN w:val="0"/>
              <w:adjustRightInd w:val="0"/>
              <w:jc w:val="both"/>
              <w:rPr>
                <w:rFonts w:eastAsia="Calibri"/>
              </w:rPr>
            </w:pPr>
            <w:r w:rsidRPr="00A53084">
              <w:rPr>
                <w:rFonts w:eastAsia="Calibri"/>
              </w:rPr>
              <w:t>0</w:t>
            </w:r>
          </w:p>
        </w:tc>
      </w:tr>
      <w:tr w:rsidR="00741411" w:rsidRPr="00A53084" w:rsidTr="00741411">
        <w:tc>
          <w:tcPr>
            <w:tcW w:w="1668" w:type="dxa"/>
            <w:vMerge/>
            <w:shd w:val="clear" w:color="auto" w:fill="auto"/>
          </w:tcPr>
          <w:p w:rsidR="00741411" w:rsidRPr="00A53084" w:rsidRDefault="00741411" w:rsidP="004670E9">
            <w:pPr>
              <w:autoSpaceDE w:val="0"/>
              <w:autoSpaceDN w:val="0"/>
              <w:adjustRightInd w:val="0"/>
              <w:jc w:val="both"/>
              <w:rPr>
                <w:rFonts w:eastAsia="Calibri"/>
              </w:rPr>
            </w:pPr>
          </w:p>
        </w:tc>
        <w:tc>
          <w:tcPr>
            <w:tcW w:w="8613" w:type="dxa"/>
            <w:gridSpan w:val="2"/>
            <w:shd w:val="clear" w:color="auto" w:fill="auto"/>
          </w:tcPr>
          <w:p w:rsidR="00741411" w:rsidRPr="00A53084" w:rsidRDefault="00741411" w:rsidP="004670E9">
            <w:pPr>
              <w:autoSpaceDE w:val="0"/>
              <w:autoSpaceDN w:val="0"/>
              <w:adjustRightInd w:val="0"/>
              <w:jc w:val="both"/>
              <w:rPr>
                <w:rFonts w:eastAsia="Calibri"/>
                <w:color w:val="C00000"/>
              </w:rPr>
            </w:pPr>
            <w:r w:rsidRPr="00A53084">
              <w:rPr>
                <w:rFonts w:eastAsia="Calibri"/>
                <w:color w:val="C00000"/>
              </w:rPr>
              <w:t>Претендент приводит полный перечень предлагаемых видов услуг</w:t>
            </w:r>
          </w:p>
        </w:tc>
      </w:tr>
      <w:tr w:rsidR="00741411" w:rsidRPr="00A53084" w:rsidTr="00741411">
        <w:tc>
          <w:tcPr>
            <w:tcW w:w="8046" w:type="dxa"/>
            <w:gridSpan w:val="2"/>
            <w:shd w:val="clear" w:color="auto" w:fill="auto"/>
          </w:tcPr>
          <w:p w:rsidR="00741411" w:rsidRPr="00A53084" w:rsidRDefault="00741411" w:rsidP="004670E9">
            <w:pPr>
              <w:autoSpaceDE w:val="0"/>
              <w:autoSpaceDN w:val="0"/>
              <w:adjustRightInd w:val="0"/>
              <w:jc w:val="both"/>
              <w:rPr>
                <w:rFonts w:eastAsia="Calibri"/>
                <w:b/>
                <w:bCs/>
              </w:rPr>
            </w:pPr>
            <w:r w:rsidRPr="00A53084">
              <w:rPr>
                <w:rFonts w:eastAsia="Calibri"/>
                <w:b/>
                <w:bCs/>
              </w:rPr>
              <w:t xml:space="preserve">Сумма максимальных значений всех показателей </w:t>
            </w:r>
          </w:p>
        </w:tc>
        <w:tc>
          <w:tcPr>
            <w:tcW w:w="2235" w:type="dxa"/>
            <w:shd w:val="clear" w:color="auto" w:fill="auto"/>
            <w:vAlign w:val="center"/>
          </w:tcPr>
          <w:p w:rsidR="00741411" w:rsidRPr="00A53084" w:rsidRDefault="00741411" w:rsidP="004670E9">
            <w:pPr>
              <w:autoSpaceDE w:val="0"/>
              <w:autoSpaceDN w:val="0"/>
              <w:adjustRightInd w:val="0"/>
              <w:jc w:val="both"/>
              <w:rPr>
                <w:rFonts w:eastAsia="Calibri"/>
                <w:b/>
                <w:bCs/>
              </w:rPr>
            </w:pPr>
            <w:r w:rsidRPr="00A53084">
              <w:rPr>
                <w:rFonts w:eastAsia="Calibri"/>
                <w:b/>
                <w:bCs/>
              </w:rPr>
              <w:t>100</w:t>
            </w:r>
          </w:p>
        </w:tc>
      </w:tr>
    </w:tbl>
    <w:p w:rsidR="00A1031C" w:rsidRPr="00A53084" w:rsidRDefault="00A1031C" w:rsidP="004670E9">
      <w:pPr>
        <w:widowControl w:val="0"/>
        <w:autoSpaceDE w:val="0"/>
        <w:autoSpaceDN w:val="0"/>
        <w:adjustRightInd w:val="0"/>
        <w:jc w:val="both"/>
        <w:rPr>
          <w:rFonts w:eastAsia="Calibri"/>
          <w:b/>
          <w:bCs/>
          <w:iCs/>
          <w:color w:val="000000" w:themeColor="text1"/>
          <w:spacing w:val="-6"/>
          <w:lang w:eastAsia="en-US"/>
        </w:rPr>
      </w:pPr>
    </w:p>
    <w:sectPr w:rsidR="00A1031C" w:rsidRPr="00A53084" w:rsidSect="003F44F4">
      <w:pgSz w:w="11906" w:h="16838"/>
      <w:pgMar w:top="720"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779" w:rsidRDefault="00D94779" w:rsidP="002C6A77">
      <w:r>
        <w:separator/>
      </w:r>
    </w:p>
  </w:endnote>
  <w:endnote w:type="continuationSeparator" w:id="1">
    <w:p w:rsidR="00D94779" w:rsidRDefault="00D94779" w:rsidP="002C6A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779" w:rsidRDefault="00D94779" w:rsidP="002C6A77">
      <w:r>
        <w:separator/>
      </w:r>
    </w:p>
  </w:footnote>
  <w:footnote w:type="continuationSeparator" w:id="1">
    <w:p w:rsidR="00D94779" w:rsidRDefault="00D94779" w:rsidP="002C6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26DFAA"/>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1784004"/>
    <w:lvl w:ilvl="0">
      <w:start w:val="1"/>
      <w:numFmt w:val="bullet"/>
      <w:pStyle w:val="a"/>
      <w:lvlText w:val=""/>
      <w:lvlJc w:val="left"/>
      <w:pPr>
        <w:tabs>
          <w:tab w:val="num" w:pos="360"/>
        </w:tabs>
        <w:ind w:left="360" w:hanging="360"/>
      </w:pPr>
      <w:rPr>
        <w:rFonts w:ascii="Symbol" w:hAnsi="Symbol" w:hint="default"/>
      </w:rPr>
    </w:lvl>
  </w:abstractNum>
  <w:abstractNum w:abstractNumId="2">
    <w:nsid w:val="00000BB3"/>
    <w:multiLevelType w:val="hybridMultilevel"/>
    <w:tmpl w:val="00002EA6"/>
    <w:lvl w:ilvl="0" w:tplc="000012DB">
      <w:start w:val="1"/>
      <w:numFmt w:val="bullet"/>
      <w:lvlText w:val="к"/>
      <w:lvlJc w:val="left"/>
      <w:pPr>
        <w:tabs>
          <w:tab w:val="num" w:pos="928"/>
        </w:tabs>
        <w:ind w:left="928" w:hanging="360"/>
      </w:pPr>
    </w:lvl>
    <w:lvl w:ilvl="1" w:tplc="0000153C">
      <w:start w:val="15"/>
      <w:numFmt w:val="decimal"/>
      <w:lvlText w:val="4.%2."/>
      <w:lvlJc w:val="left"/>
      <w:pPr>
        <w:tabs>
          <w:tab w:val="num" w:pos="1648"/>
        </w:tabs>
        <w:ind w:left="164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E40"/>
    <w:multiLevelType w:val="hybridMultilevel"/>
    <w:tmpl w:val="00001366"/>
    <w:lvl w:ilvl="0" w:tplc="00001CD0">
      <w:start w:val="1"/>
      <w:numFmt w:val="bullet"/>
      <w:lvlText w:val="№"/>
      <w:lvlJc w:val="left"/>
      <w:pPr>
        <w:tabs>
          <w:tab w:val="num" w:pos="360"/>
        </w:tabs>
        <w:ind w:left="360" w:hanging="360"/>
      </w:pPr>
    </w:lvl>
    <w:lvl w:ilvl="1" w:tplc="0000366B">
      <w:start w:val="2"/>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6C4"/>
    <w:multiLevelType w:val="hybridMultilevel"/>
    <w:tmpl w:val="00004230"/>
    <w:lvl w:ilvl="0" w:tplc="00007EB7">
      <w:start w:val="1"/>
      <w:numFmt w:val="bullet"/>
      <w:lvlText w:val="№"/>
      <w:lvlJc w:val="left"/>
      <w:pPr>
        <w:tabs>
          <w:tab w:val="num" w:pos="720"/>
        </w:tabs>
        <w:ind w:left="720" w:hanging="360"/>
      </w:pPr>
    </w:lvl>
    <w:lvl w:ilvl="1" w:tplc="00006032">
      <w:start w:val="3"/>
      <w:numFmt w:val="decimal"/>
      <w:lvlText w:val="8.%2."/>
      <w:lvlJc w:val="left"/>
      <w:pPr>
        <w:tabs>
          <w:tab w:val="num" w:pos="1211"/>
        </w:tabs>
        <w:ind w:left="121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E6A0024"/>
    <w:multiLevelType w:val="multilevel"/>
    <w:tmpl w:val="19F6792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360"/>
      </w:pPr>
      <w:rPr>
        <w:rFonts w:cs="Times New Roman" w:hint="default"/>
      </w:rPr>
    </w:lvl>
    <w:lvl w:ilvl="2">
      <w:start w:val="1"/>
      <w:numFmt w:val="decimal"/>
      <w:pStyle w:val="3"/>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248E060D"/>
    <w:multiLevelType w:val="hybridMultilevel"/>
    <w:tmpl w:val="763A00B2"/>
    <w:lvl w:ilvl="0" w:tplc="87B46D10">
      <w:start w:val="9"/>
      <w:numFmt w:val="decimal"/>
      <w:lvlText w:val="%1."/>
      <w:lvlJc w:val="left"/>
      <w:pPr>
        <w:ind w:left="2985" w:hanging="360"/>
      </w:pPr>
      <w:rPr>
        <w:rFonts w:cs="Times New Roman" w:hint="default"/>
      </w:rPr>
    </w:lvl>
    <w:lvl w:ilvl="1" w:tplc="04190019" w:tentative="1">
      <w:start w:val="1"/>
      <w:numFmt w:val="lowerLetter"/>
      <w:lvlText w:val="%2."/>
      <w:lvlJc w:val="left"/>
      <w:pPr>
        <w:ind w:left="3705" w:hanging="360"/>
      </w:pPr>
      <w:rPr>
        <w:rFonts w:cs="Times New Roman"/>
      </w:rPr>
    </w:lvl>
    <w:lvl w:ilvl="2" w:tplc="0419001B" w:tentative="1">
      <w:start w:val="1"/>
      <w:numFmt w:val="lowerRoman"/>
      <w:lvlText w:val="%3."/>
      <w:lvlJc w:val="right"/>
      <w:pPr>
        <w:ind w:left="4425" w:hanging="180"/>
      </w:pPr>
      <w:rPr>
        <w:rFonts w:cs="Times New Roman"/>
      </w:rPr>
    </w:lvl>
    <w:lvl w:ilvl="3" w:tplc="0419000F" w:tentative="1">
      <w:start w:val="1"/>
      <w:numFmt w:val="decimal"/>
      <w:lvlText w:val="%4."/>
      <w:lvlJc w:val="left"/>
      <w:pPr>
        <w:ind w:left="5145" w:hanging="360"/>
      </w:pPr>
      <w:rPr>
        <w:rFonts w:cs="Times New Roman"/>
      </w:rPr>
    </w:lvl>
    <w:lvl w:ilvl="4" w:tplc="04190019" w:tentative="1">
      <w:start w:val="1"/>
      <w:numFmt w:val="lowerLetter"/>
      <w:lvlText w:val="%5."/>
      <w:lvlJc w:val="left"/>
      <w:pPr>
        <w:ind w:left="5865" w:hanging="360"/>
      </w:pPr>
      <w:rPr>
        <w:rFonts w:cs="Times New Roman"/>
      </w:rPr>
    </w:lvl>
    <w:lvl w:ilvl="5" w:tplc="0419001B" w:tentative="1">
      <w:start w:val="1"/>
      <w:numFmt w:val="lowerRoman"/>
      <w:lvlText w:val="%6."/>
      <w:lvlJc w:val="right"/>
      <w:pPr>
        <w:ind w:left="6585" w:hanging="180"/>
      </w:pPr>
      <w:rPr>
        <w:rFonts w:cs="Times New Roman"/>
      </w:rPr>
    </w:lvl>
    <w:lvl w:ilvl="6" w:tplc="0419000F" w:tentative="1">
      <w:start w:val="1"/>
      <w:numFmt w:val="decimal"/>
      <w:lvlText w:val="%7."/>
      <w:lvlJc w:val="left"/>
      <w:pPr>
        <w:ind w:left="7305" w:hanging="360"/>
      </w:pPr>
      <w:rPr>
        <w:rFonts w:cs="Times New Roman"/>
      </w:rPr>
    </w:lvl>
    <w:lvl w:ilvl="7" w:tplc="04190019" w:tentative="1">
      <w:start w:val="1"/>
      <w:numFmt w:val="lowerLetter"/>
      <w:lvlText w:val="%8."/>
      <w:lvlJc w:val="left"/>
      <w:pPr>
        <w:ind w:left="8025" w:hanging="360"/>
      </w:pPr>
      <w:rPr>
        <w:rFonts w:cs="Times New Roman"/>
      </w:rPr>
    </w:lvl>
    <w:lvl w:ilvl="8" w:tplc="0419001B" w:tentative="1">
      <w:start w:val="1"/>
      <w:numFmt w:val="lowerRoman"/>
      <w:lvlText w:val="%9."/>
      <w:lvlJc w:val="right"/>
      <w:pPr>
        <w:ind w:left="8745" w:hanging="180"/>
      </w:pPr>
      <w:rPr>
        <w:rFonts w:cs="Times New Roman"/>
      </w:rPr>
    </w:lvl>
  </w:abstractNum>
  <w:abstractNum w:abstractNumId="7">
    <w:nsid w:val="2B4A7CBA"/>
    <w:multiLevelType w:val="multilevel"/>
    <w:tmpl w:val="37A8A080"/>
    <w:lvl w:ilvl="0">
      <w:start w:val="1"/>
      <w:numFmt w:val="decimal"/>
      <w:lvlText w:val="%1."/>
      <w:lvlJc w:val="left"/>
      <w:pPr>
        <w:ind w:left="3195" w:hanging="360"/>
      </w:pPr>
      <w:rPr>
        <w:rFonts w:cs="Times New Roman" w:hint="default"/>
      </w:rPr>
    </w:lvl>
    <w:lvl w:ilvl="1">
      <w:start w:val="1"/>
      <w:numFmt w:val="decimal"/>
      <w:isLgl/>
      <w:lvlText w:val="%1.%2."/>
      <w:lvlJc w:val="left"/>
      <w:pPr>
        <w:ind w:left="3555" w:hanging="720"/>
      </w:pPr>
      <w:rPr>
        <w:rFonts w:cs="Times New Roman" w:hint="default"/>
      </w:rPr>
    </w:lvl>
    <w:lvl w:ilvl="2">
      <w:start w:val="1"/>
      <w:numFmt w:val="decimal"/>
      <w:isLgl/>
      <w:lvlText w:val="%1.%2.%3."/>
      <w:lvlJc w:val="left"/>
      <w:pPr>
        <w:ind w:left="3555" w:hanging="720"/>
      </w:pPr>
      <w:rPr>
        <w:rFonts w:cs="Times New Roman" w:hint="default"/>
      </w:rPr>
    </w:lvl>
    <w:lvl w:ilvl="3">
      <w:start w:val="1"/>
      <w:numFmt w:val="decimal"/>
      <w:isLgl/>
      <w:lvlText w:val="%1.%2.%3.%4."/>
      <w:lvlJc w:val="left"/>
      <w:pPr>
        <w:ind w:left="3915" w:hanging="1080"/>
      </w:pPr>
      <w:rPr>
        <w:rFonts w:cs="Times New Roman" w:hint="default"/>
      </w:rPr>
    </w:lvl>
    <w:lvl w:ilvl="4">
      <w:start w:val="1"/>
      <w:numFmt w:val="decimal"/>
      <w:isLgl/>
      <w:lvlText w:val="%1.%2.%3.%4.%5."/>
      <w:lvlJc w:val="left"/>
      <w:pPr>
        <w:ind w:left="3915" w:hanging="1080"/>
      </w:pPr>
      <w:rPr>
        <w:rFonts w:cs="Times New Roman" w:hint="default"/>
      </w:rPr>
    </w:lvl>
    <w:lvl w:ilvl="5">
      <w:start w:val="1"/>
      <w:numFmt w:val="decimal"/>
      <w:isLgl/>
      <w:lvlText w:val="%1.%2.%3.%4.%5.%6."/>
      <w:lvlJc w:val="left"/>
      <w:pPr>
        <w:ind w:left="4275" w:hanging="1440"/>
      </w:pPr>
      <w:rPr>
        <w:rFonts w:cs="Times New Roman" w:hint="default"/>
      </w:rPr>
    </w:lvl>
    <w:lvl w:ilvl="6">
      <w:start w:val="1"/>
      <w:numFmt w:val="decimal"/>
      <w:isLgl/>
      <w:lvlText w:val="%1.%2.%3.%4.%5.%6.%7."/>
      <w:lvlJc w:val="left"/>
      <w:pPr>
        <w:ind w:left="4275" w:hanging="1440"/>
      </w:pPr>
      <w:rPr>
        <w:rFonts w:cs="Times New Roman" w:hint="default"/>
      </w:rPr>
    </w:lvl>
    <w:lvl w:ilvl="7">
      <w:start w:val="1"/>
      <w:numFmt w:val="decimal"/>
      <w:isLgl/>
      <w:lvlText w:val="%1.%2.%3.%4.%5.%6.%7.%8."/>
      <w:lvlJc w:val="left"/>
      <w:pPr>
        <w:ind w:left="4635" w:hanging="1800"/>
      </w:pPr>
      <w:rPr>
        <w:rFonts w:cs="Times New Roman" w:hint="default"/>
      </w:rPr>
    </w:lvl>
    <w:lvl w:ilvl="8">
      <w:start w:val="1"/>
      <w:numFmt w:val="decimal"/>
      <w:isLgl/>
      <w:lvlText w:val="%1.%2.%3.%4.%5.%6.%7.%8.%9."/>
      <w:lvlJc w:val="left"/>
      <w:pPr>
        <w:ind w:left="4635" w:hanging="1800"/>
      </w:pPr>
      <w:rPr>
        <w:rFonts w:cs="Times New Roman" w:hint="default"/>
      </w:rPr>
    </w:lvl>
  </w:abstractNum>
  <w:abstractNum w:abstractNumId="8">
    <w:nsid w:val="450E6B67"/>
    <w:multiLevelType w:val="singleLevel"/>
    <w:tmpl w:val="04190007"/>
    <w:lvl w:ilvl="0">
      <w:start w:val="1"/>
      <w:numFmt w:val="bullet"/>
      <w:pStyle w:val="2"/>
      <w:lvlText w:val=""/>
      <w:lvlJc w:val="left"/>
      <w:pPr>
        <w:tabs>
          <w:tab w:val="num" w:pos="360"/>
        </w:tabs>
        <w:ind w:left="360" w:hanging="360"/>
      </w:pPr>
      <w:rPr>
        <w:rFonts w:ascii="Wingdings" w:hAnsi="Wingdings" w:hint="default"/>
        <w:sz w:val="16"/>
      </w:rPr>
    </w:lvl>
  </w:abstractNum>
  <w:abstractNum w:abstractNumId="9">
    <w:nsid w:val="55AF6EFC"/>
    <w:multiLevelType w:val="hybridMultilevel"/>
    <w:tmpl w:val="F2F66104"/>
    <w:lvl w:ilvl="0" w:tplc="1E2E4C48">
      <w:start w:val="1"/>
      <w:numFmt w:val="decimal"/>
      <w:lvlText w:val="%1."/>
      <w:lvlJc w:val="left"/>
      <w:pPr>
        <w:ind w:left="704" w:hanging="360"/>
      </w:pPr>
      <w:rPr>
        <w:rFonts w:cs="Times New Roman"/>
      </w:rPr>
    </w:lvl>
    <w:lvl w:ilvl="1" w:tplc="04190019">
      <w:start w:val="1"/>
      <w:numFmt w:val="lowerLetter"/>
      <w:lvlText w:val="%2."/>
      <w:lvlJc w:val="left"/>
      <w:pPr>
        <w:ind w:left="1424" w:hanging="360"/>
      </w:pPr>
      <w:rPr>
        <w:rFonts w:cs="Times New Roman"/>
      </w:rPr>
    </w:lvl>
    <w:lvl w:ilvl="2" w:tplc="0419001B">
      <w:start w:val="1"/>
      <w:numFmt w:val="lowerRoman"/>
      <w:lvlText w:val="%3."/>
      <w:lvlJc w:val="right"/>
      <w:pPr>
        <w:ind w:left="2144" w:hanging="180"/>
      </w:pPr>
      <w:rPr>
        <w:rFonts w:cs="Times New Roman"/>
      </w:rPr>
    </w:lvl>
    <w:lvl w:ilvl="3" w:tplc="0419000F">
      <w:start w:val="1"/>
      <w:numFmt w:val="decimal"/>
      <w:lvlText w:val="%4."/>
      <w:lvlJc w:val="left"/>
      <w:pPr>
        <w:ind w:left="2864" w:hanging="360"/>
      </w:pPr>
      <w:rPr>
        <w:rFonts w:cs="Times New Roman"/>
      </w:rPr>
    </w:lvl>
    <w:lvl w:ilvl="4" w:tplc="04190019">
      <w:start w:val="1"/>
      <w:numFmt w:val="lowerLetter"/>
      <w:lvlText w:val="%5."/>
      <w:lvlJc w:val="left"/>
      <w:pPr>
        <w:ind w:left="3584" w:hanging="360"/>
      </w:pPr>
      <w:rPr>
        <w:rFonts w:cs="Times New Roman"/>
      </w:rPr>
    </w:lvl>
    <w:lvl w:ilvl="5" w:tplc="0419001B">
      <w:start w:val="1"/>
      <w:numFmt w:val="lowerRoman"/>
      <w:lvlText w:val="%6."/>
      <w:lvlJc w:val="right"/>
      <w:pPr>
        <w:ind w:left="4304" w:hanging="180"/>
      </w:pPr>
      <w:rPr>
        <w:rFonts w:cs="Times New Roman"/>
      </w:rPr>
    </w:lvl>
    <w:lvl w:ilvl="6" w:tplc="0419000F">
      <w:start w:val="1"/>
      <w:numFmt w:val="decimal"/>
      <w:lvlText w:val="%7."/>
      <w:lvlJc w:val="left"/>
      <w:pPr>
        <w:ind w:left="5024" w:hanging="360"/>
      </w:pPr>
      <w:rPr>
        <w:rFonts w:cs="Times New Roman"/>
      </w:rPr>
    </w:lvl>
    <w:lvl w:ilvl="7" w:tplc="04190019">
      <w:start w:val="1"/>
      <w:numFmt w:val="lowerLetter"/>
      <w:lvlText w:val="%8."/>
      <w:lvlJc w:val="left"/>
      <w:pPr>
        <w:ind w:left="5744" w:hanging="360"/>
      </w:pPr>
      <w:rPr>
        <w:rFonts w:cs="Times New Roman"/>
      </w:rPr>
    </w:lvl>
    <w:lvl w:ilvl="8" w:tplc="0419001B">
      <w:start w:val="1"/>
      <w:numFmt w:val="lowerRoman"/>
      <w:lvlText w:val="%9."/>
      <w:lvlJc w:val="right"/>
      <w:pPr>
        <w:ind w:left="6464" w:hanging="180"/>
      </w:pPr>
      <w:rPr>
        <w:rFonts w:cs="Times New Roman"/>
      </w:rPr>
    </w:lvl>
  </w:abstractNum>
  <w:abstractNum w:abstractNumId="10">
    <w:nsid w:val="66A17AEE"/>
    <w:multiLevelType w:val="multilevel"/>
    <w:tmpl w:val="37A8A080"/>
    <w:lvl w:ilvl="0">
      <w:start w:val="1"/>
      <w:numFmt w:val="decimal"/>
      <w:lvlText w:val="%1."/>
      <w:lvlJc w:val="left"/>
      <w:pPr>
        <w:ind w:left="3195" w:hanging="360"/>
      </w:pPr>
      <w:rPr>
        <w:rFonts w:cs="Times New Roman" w:hint="default"/>
      </w:rPr>
    </w:lvl>
    <w:lvl w:ilvl="1">
      <w:start w:val="1"/>
      <w:numFmt w:val="decimal"/>
      <w:isLgl/>
      <w:lvlText w:val="%1.%2."/>
      <w:lvlJc w:val="left"/>
      <w:pPr>
        <w:ind w:left="3555" w:hanging="720"/>
      </w:pPr>
      <w:rPr>
        <w:rFonts w:cs="Times New Roman" w:hint="default"/>
      </w:rPr>
    </w:lvl>
    <w:lvl w:ilvl="2">
      <w:start w:val="1"/>
      <w:numFmt w:val="decimal"/>
      <w:isLgl/>
      <w:lvlText w:val="%1.%2.%3."/>
      <w:lvlJc w:val="left"/>
      <w:pPr>
        <w:ind w:left="3555" w:hanging="720"/>
      </w:pPr>
      <w:rPr>
        <w:rFonts w:cs="Times New Roman" w:hint="default"/>
      </w:rPr>
    </w:lvl>
    <w:lvl w:ilvl="3">
      <w:start w:val="1"/>
      <w:numFmt w:val="decimal"/>
      <w:isLgl/>
      <w:lvlText w:val="%1.%2.%3.%4."/>
      <w:lvlJc w:val="left"/>
      <w:pPr>
        <w:ind w:left="3915" w:hanging="1080"/>
      </w:pPr>
      <w:rPr>
        <w:rFonts w:cs="Times New Roman" w:hint="default"/>
      </w:rPr>
    </w:lvl>
    <w:lvl w:ilvl="4">
      <w:start w:val="1"/>
      <w:numFmt w:val="decimal"/>
      <w:isLgl/>
      <w:lvlText w:val="%1.%2.%3.%4.%5."/>
      <w:lvlJc w:val="left"/>
      <w:pPr>
        <w:ind w:left="3915" w:hanging="1080"/>
      </w:pPr>
      <w:rPr>
        <w:rFonts w:cs="Times New Roman" w:hint="default"/>
      </w:rPr>
    </w:lvl>
    <w:lvl w:ilvl="5">
      <w:start w:val="1"/>
      <w:numFmt w:val="decimal"/>
      <w:isLgl/>
      <w:lvlText w:val="%1.%2.%3.%4.%5.%6."/>
      <w:lvlJc w:val="left"/>
      <w:pPr>
        <w:ind w:left="4275" w:hanging="1440"/>
      </w:pPr>
      <w:rPr>
        <w:rFonts w:cs="Times New Roman" w:hint="default"/>
      </w:rPr>
    </w:lvl>
    <w:lvl w:ilvl="6">
      <w:start w:val="1"/>
      <w:numFmt w:val="decimal"/>
      <w:isLgl/>
      <w:lvlText w:val="%1.%2.%3.%4.%5.%6.%7."/>
      <w:lvlJc w:val="left"/>
      <w:pPr>
        <w:ind w:left="4275" w:hanging="1440"/>
      </w:pPr>
      <w:rPr>
        <w:rFonts w:cs="Times New Roman" w:hint="default"/>
      </w:rPr>
    </w:lvl>
    <w:lvl w:ilvl="7">
      <w:start w:val="1"/>
      <w:numFmt w:val="decimal"/>
      <w:isLgl/>
      <w:lvlText w:val="%1.%2.%3.%4.%5.%6.%7.%8."/>
      <w:lvlJc w:val="left"/>
      <w:pPr>
        <w:ind w:left="4635" w:hanging="1800"/>
      </w:pPr>
      <w:rPr>
        <w:rFonts w:cs="Times New Roman" w:hint="default"/>
      </w:rPr>
    </w:lvl>
    <w:lvl w:ilvl="8">
      <w:start w:val="1"/>
      <w:numFmt w:val="decimal"/>
      <w:isLgl/>
      <w:lvlText w:val="%1.%2.%3.%4.%5.%6.%7.%8.%9."/>
      <w:lvlJc w:val="left"/>
      <w:pPr>
        <w:ind w:left="4635"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5"/>
  </w:num>
  <w:num w:numId="9">
    <w:abstractNumId w:val="8"/>
  </w:num>
  <w:num w:numId="10">
    <w:abstractNumId w:val="6"/>
  </w:num>
  <w:num w:numId="11">
    <w:abstractNumId w:val="10"/>
  </w:num>
  <w:num w:numId="12">
    <w:abstractNumId w:val="7"/>
  </w:num>
  <w:num w:numId="13">
    <w:abstractNumId w:val="3"/>
  </w:num>
  <w:num w:numId="14">
    <w:abstractNumId w:val="4"/>
  </w:num>
  <w:num w:numId="15">
    <w:abstractNumId w:val="2"/>
  </w:num>
  <w:num w:numId="16">
    <w:abstractNumId w:val="5"/>
  </w:num>
  <w:num w:numId="17">
    <w:abstractNumId w:val="5"/>
  </w:num>
  <w:num w:numId="18">
    <w:abstractNumId w:val="5"/>
  </w:num>
  <w:num w:numId="19">
    <w:abstractNumId w:val="5"/>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C6A77"/>
    <w:rsid w:val="00000812"/>
    <w:rsid w:val="00003880"/>
    <w:rsid w:val="0000536D"/>
    <w:rsid w:val="000059E0"/>
    <w:rsid w:val="00005A09"/>
    <w:rsid w:val="00012932"/>
    <w:rsid w:val="00015427"/>
    <w:rsid w:val="00017517"/>
    <w:rsid w:val="00017BEE"/>
    <w:rsid w:val="000219E5"/>
    <w:rsid w:val="00023FC9"/>
    <w:rsid w:val="000240E6"/>
    <w:rsid w:val="00025B4B"/>
    <w:rsid w:val="0002705D"/>
    <w:rsid w:val="0002745E"/>
    <w:rsid w:val="00030568"/>
    <w:rsid w:val="00030709"/>
    <w:rsid w:val="000347EA"/>
    <w:rsid w:val="00037131"/>
    <w:rsid w:val="00037188"/>
    <w:rsid w:val="00037338"/>
    <w:rsid w:val="00041CF5"/>
    <w:rsid w:val="0004263E"/>
    <w:rsid w:val="0004293A"/>
    <w:rsid w:val="00047002"/>
    <w:rsid w:val="00050EB3"/>
    <w:rsid w:val="000514F9"/>
    <w:rsid w:val="00051E56"/>
    <w:rsid w:val="00051F01"/>
    <w:rsid w:val="000552C4"/>
    <w:rsid w:val="00056C79"/>
    <w:rsid w:val="000642DD"/>
    <w:rsid w:val="00064CB9"/>
    <w:rsid w:val="00070266"/>
    <w:rsid w:val="00070737"/>
    <w:rsid w:val="00071221"/>
    <w:rsid w:val="00072A41"/>
    <w:rsid w:val="000737BF"/>
    <w:rsid w:val="00074088"/>
    <w:rsid w:val="0007424F"/>
    <w:rsid w:val="00081ECB"/>
    <w:rsid w:val="000828A1"/>
    <w:rsid w:val="000867A4"/>
    <w:rsid w:val="000913B4"/>
    <w:rsid w:val="00091E3F"/>
    <w:rsid w:val="000933C1"/>
    <w:rsid w:val="000959F6"/>
    <w:rsid w:val="000968AD"/>
    <w:rsid w:val="00096943"/>
    <w:rsid w:val="00096D2A"/>
    <w:rsid w:val="000A0D08"/>
    <w:rsid w:val="000A3D4A"/>
    <w:rsid w:val="000A6720"/>
    <w:rsid w:val="000B12C0"/>
    <w:rsid w:val="000B13B8"/>
    <w:rsid w:val="000B783D"/>
    <w:rsid w:val="000B7F6A"/>
    <w:rsid w:val="000C02C9"/>
    <w:rsid w:val="000C1625"/>
    <w:rsid w:val="000C26C2"/>
    <w:rsid w:val="000C2802"/>
    <w:rsid w:val="000C4F33"/>
    <w:rsid w:val="000C6F6B"/>
    <w:rsid w:val="000C7BF0"/>
    <w:rsid w:val="000D1843"/>
    <w:rsid w:val="000D1C96"/>
    <w:rsid w:val="000D2034"/>
    <w:rsid w:val="000D2368"/>
    <w:rsid w:val="000D2B87"/>
    <w:rsid w:val="000D300D"/>
    <w:rsid w:val="000D3D56"/>
    <w:rsid w:val="000D56E8"/>
    <w:rsid w:val="000D57CD"/>
    <w:rsid w:val="000D6A5E"/>
    <w:rsid w:val="000D79F6"/>
    <w:rsid w:val="000E02DF"/>
    <w:rsid w:val="000E2E5A"/>
    <w:rsid w:val="000E3F76"/>
    <w:rsid w:val="000F08BF"/>
    <w:rsid w:val="000F0A52"/>
    <w:rsid w:val="000F1E7D"/>
    <w:rsid w:val="000F3713"/>
    <w:rsid w:val="000F4F2E"/>
    <w:rsid w:val="000F57D1"/>
    <w:rsid w:val="001007CF"/>
    <w:rsid w:val="00102A2A"/>
    <w:rsid w:val="0010347C"/>
    <w:rsid w:val="0010442A"/>
    <w:rsid w:val="00106001"/>
    <w:rsid w:val="00112D30"/>
    <w:rsid w:val="00113621"/>
    <w:rsid w:val="00114D44"/>
    <w:rsid w:val="00115108"/>
    <w:rsid w:val="00122FFE"/>
    <w:rsid w:val="00126024"/>
    <w:rsid w:val="00126788"/>
    <w:rsid w:val="0013147B"/>
    <w:rsid w:val="001340D6"/>
    <w:rsid w:val="00134E39"/>
    <w:rsid w:val="00137BD6"/>
    <w:rsid w:val="001404EA"/>
    <w:rsid w:val="0014083A"/>
    <w:rsid w:val="001411C0"/>
    <w:rsid w:val="001428C7"/>
    <w:rsid w:val="00150C91"/>
    <w:rsid w:val="00151CAC"/>
    <w:rsid w:val="00155E38"/>
    <w:rsid w:val="00155FEA"/>
    <w:rsid w:val="0015698A"/>
    <w:rsid w:val="00157408"/>
    <w:rsid w:val="00160CB9"/>
    <w:rsid w:val="0016174D"/>
    <w:rsid w:val="0016300D"/>
    <w:rsid w:val="001666B8"/>
    <w:rsid w:val="0017014C"/>
    <w:rsid w:val="0017131A"/>
    <w:rsid w:val="0017204F"/>
    <w:rsid w:val="001755AD"/>
    <w:rsid w:val="00177A73"/>
    <w:rsid w:val="00181409"/>
    <w:rsid w:val="00183B43"/>
    <w:rsid w:val="001853A9"/>
    <w:rsid w:val="00185E6F"/>
    <w:rsid w:val="00186C78"/>
    <w:rsid w:val="00186F4A"/>
    <w:rsid w:val="00187869"/>
    <w:rsid w:val="00192071"/>
    <w:rsid w:val="001960EE"/>
    <w:rsid w:val="00196EDF"/>
    <w:rsid w:val="0019700A"/>
    <w:rsid w:val="001978C0"/>
    <w:rsid w:val="001A3085"/>
    <w:rsid w:val="001A5376"/>
    <w:rsid w:val="001A6DB6"/>
    <w:rsid w:val="001B042A"/>
    <w:rsid w:val="001B185E"/>
    <w:rsid w:val="001B277C"/>
    <w:rsid w:val="001B388F"/>
    <w:rsid w:val="001B494C"/>
    <w:rsid w:val="001B5EC1"/>
    <w:rsid w:val="001B7FF2"/>
    <w:rsid w:val="001C0F2C"/>
    <w:rsid w:val="001C2C43"/>
    <w:rsid w:val="001C45D8"/>
    <w:rsid w:val="001C468E"/>
    <w:rsid w:val="001C66F9"/>
    <w:rsid w:val="001C675B"/>
    <w:rsid w:val="001C6B37"/>
    <w:rsid w:val="001D08A4"/>
    <w:rsid w:val="001D1232"/>
    <w:rsid w:val="001D5281"/>
    <w:rsid w:val="001D5970"/>
    <w:rsid w:val="001D6D07"/>
    <w:rsid w:val="001D7707"/>
    <w:rsid w:val="001E1CFB"/>
    <w:rsid w:val="001E4A70"/>
    <w:rsid w:val="001E7C89"/>
    <w:rsid w:val="001F0DF5"/>
    <w:rsid w:val="001F17FE"/>
    <w:rsid w:val="001F2F3D"/>
    <w:rsid w:val="001F3DBA"/>
    <w:rsid w:val="001F69A4"/>
    <w:rsid w:val="0020750D"/>
    <w:rsid w:val="0020752A"/>
    <w:rsid w:val="00213036"/>
    <w:rsid w:val="00216C7F"/>
    <w:rsid w:val="0022209F"/>
    <w:rsid w:val="00223728"/>
    <w:rsid w:val="00224E0C"/>
    <w:rsid w:val="002256E7"/>
    <w:rsid w:val="00227992"/>
    <w:rsid w:val="002304B6"/>
    <w:rsid w:val="002314B1"/>
    <w:rsid w:val="002315F0"/>
    <w:rsid w:val="002331D6"/>
    <w:rsid w:val="00233E1E"/>
    <w:rsid w:val="00233E29"/>
    <w:rsid w:val="0023412C"/>
    <w:rsid w:val="002348FC"/>
    <w:rsid w:val="0023786B"/>
    <w:rsid w:val="00243845"/>
    <w:rsid w:val="00246723"/>
    <w:rsid w:val="00250271"/>
    <w:rsid w:val="002532EB"/>
    <w:rsid w:val="00254865"/>
    <w:rsid w:val="00257802"/>
    <w:rsid w:val="002628F1"/>
    <w:rsid w:val="00275AEB"/>
    <w:rsid w:val="00280EB3"/>
    <w:rsid w:val="002834EC"/>
    <w:rsid w:val="00284D14"/>
    <w:rsid w:val="00284F81"/>
    <w:rsid w:val="002853CF"/>
    <w:rsid w:val="002876EC"/>
    <w:rsid w:val="00287BF3"/>
    <w:rsid w:val="00287F49"/>
    <w:rsid w:val="002913E6"/>
    <w:rsid w:val="002949CE"/>
    <w:rsid w:val="00294CE9"/>
    <w:rsid w:val="00294D14"/>
    <w:rsid w:val="00295DF0"/>
    <w:rsid w:val="00297672"/>
    <w:rsid w:val="002A1879"/>
    <w:rsid w:val="002A191A"/>
    <w:rsid w:val="002A35CB"/>
    <w:rsid w:val="002B0E1F"/>
    <w:rsid w:val="002B48A5"/>
    <w:rsid w:val="002B6E9A"/>
    <w:rsid w:val="002B7178"/>
    <w:rsid w:val="002C16B8"/>
    <w:rsid w:val="002C20BB"/>
    <w:rsid w:val="002C3B62"/>
    <w:rsid w:val="002C6A77"/>
    <w:rsid w:val="002D1028"/>
    <w:rsid w:val="002D1B94"/>
    <w:rsid w:val="002D2241"/>
    <w:rsid w:val="002D4D8F"/>
    <w:rsid w:val="002D5A74"/>
    <w:rsid w:val="002D7DEC"/>
    <w:rsid w:val="002E1142"/>
    <w:rsid w:val="002E1316"/>
    <w:rsid w:val="002E2047"/>
    <w:rsid w:val="002E3824"/>
    <w:rsid w:val="002E4644"/>
    <w:rsid w:val="002E5C70"/>
    <w:rsid w:val="002E5C74"/>
    <w:rsid w:val="002E7B55"/>
    <w:rsid w:val="002F087E"/>
    <w:rsid w:val="002F0AA6"/>
    <w:rsid w:val="002F0DAA"/>
    <w:rsid w:val="002F1325"/>
    <w:rsid w:val="002F2F6D"/>
    <w:rsid w:val="002F3146"/>
    <w:rsid w:val="002F588F"/>
    <w:rsid w:val="002F5C3E"/>
    <w:rsid w:val="002F79F0"/>
    <w:rsid w:val="00301A57"/>
    <w:rsid w:val="00302173"/>
    <w:rsid w:val="00302254"/>
    <w:rsid w:val="003038FE"/>
    <w:rsid w:val="003043CD"/>
    <w:rsid w:val="0030710F"/>
    <w:rsid w:val="003112BE"/>
    <w:rsid w:val="0031210C"/>
    <w:rsid w:val="00312436"/>
    <w:rsid w:val="00312F24"/>
    <w:rsid w:val="00315C71"/>
    <w:rsid w:val="00317E0C"/>
    <w:rsid w:val="003222EB"/>
    <w:rsid w:val="00322FC4"/>
    <w:rsid w:val="00323D79"/>
    <w:rsid w:val="00324B9E"/>
    <w:rsid w:val="003253ED"/>
    <w:rsid w:val="0032633A"/>
    <w:rsid w:val="00326636"/>
    <w:rsid w:val="00330B87"/>
    <w:rsid w:val="00333AC4"/>
    <w:rsid w:val="00334257"/>
    <w:rsid w:val="003345ED"/>
    <w:rsid w:val="00334FA2"/>
    <w:rsid w:val="003353FF"/>
    <w:rsid w:val="00335EB9"/>
    <w:rsid w:val="003377FD"/>
    <w:rsid w:val="00341DA0"/>
    <w:rsid w:val="003442F2"/>
    <w:rsid w:val="00346D61"/>
    <w:rsid w:val="00347C8C"/>
    <w:rsid w:val="003515DC"/>
    <w:rsid w:val="0035203E"/>
    <w:rsid w:val="00353E6E"/>
    <w:rsid w:val="00353E92"/>
    <w:rsid w:val="00354644"/>
    <w:rsid w:val="00354781"/>
    <w:rsid w:val="00355833"/>
    <w:rsid w:val="00355FA8"/>
    <w:rsid w:val="003567F2"/>
    <w:rsid w:val="00356ABC"/>
    <w:rsid w:val="00364464"/>
    <w:rsid w:val="003659D9"/>
    <w:rsid w:val="00366026"/>
    <w:rsid w:val="003700C7"/>
    <w:rsid w:val="00372218"/>
    <w:rsid w:val="003746ED"/>
    <w:rsid w:val="003748C8"/>
    <w:rsid w:val="0037549D"/>
    <w:rsid w:val="0037789C"/>
    <w:rsid w:val="003804D5"/>
    <w:rsid w:val="00383169"/>
    <w:rsid w:val="00384343"/>
    <w:rsid w:val="003A0D3D"/>
    <w:rsid w:val="003A2CAC"/>
    <w:rsid w:val="003A2E3D"/>
    <w:rsid w:val="003A4C5C"/>
    <w:rsid w:val="003A535C"/>
    <w:rsid w:val="003A5566"/>
    <w:rsid w:val="003B4344"/>
    <w:rsid w:val="003B586E"/>
    <w:rsid w:val="003B588C"/>
    <w:rsid w:val="003C26C0"/>
    <w:rsid w:val="003C2A80"/>
    <w:rsid w:val="003C2F0A"/>
    <w:rsid w:val="003C6D00"/>
    <w:rsid w:val="003D45AD"/>
    <w:rsid w:val="003D6B55"/>
    <w:rsid w:val="003D71CD"/>
    <w:rsid w:val="003E0188"/>
    <w:rsid w:val="003E1CC2"/>
    <w:rsid w:val="003E34BC"/>
    <w:rsid w:val="003E3BAB"/>
    <w:rsid w:val="003E652A"/>
    <w:rsid w:val="003F1D2A"/>
    <w:rsid w:val="003F24DF"/>
    <w:rsid w:val="003F35FB"/>
    <w:rsid w:val="003F4290"/>
    <w:rsid w:val="003F44F4"/>
    <w:rsid w:val="003F468C"/>
    <w:rsid w:val="003F66B5"/>
    <w:rsid w:val="003F75C8"/>
    <w:rsid w:val="003F7A89"/>
    <w:rsid w:val="00400A36"/>
    <w:rsid w:val="00402651"/>
    <w:rsid w:val="00410E7B"/>
    <w:rsid w:val="004118AA"/>
    <w:rsid w:val="00412D60"/>
    <w:rsid w:val="00412E42"/>
    <w:rsid w:val="0041323A"/>
    <w:rsid w:val="00413682"/>
    <w:rsid w:val="0041506B"/>
    <w:rsid w:val="00420B31"/>
    <w:rsid w:val="004264C4"/>
    <w:rsid w:val="00432986"/>
    <w:rsid w:val="00434284"/>
    <w:rsid w:val="00436F47"/>
    <w:rsid w:val="0044074F"/>
    <w:rsid w:val="004418F3"/>
    <w:rsid w:val="0044248E"/>
    <w:rsid w:val="0044728B"/>
    <w:rsid w:val="004511AC"/>
    <w:rsid w:val="004520C9"/>
    <w:rsid w:val="00453748"/>
    <w:rsid w:val="00454675"/>
    <w:rsid w:val="004555FD"/>
    <w:rsid w:val="00461690"/>
    <w:rsid w:val="00462B2C"/>
    <w:rsid w:val="0046353D"/>
    <w:rsid w:val="0046368F"/>
    <w:rsid w:val="0046426A"/>
    <w:rsid w:val="00466D87"/>
    <w:rsid w:val="00466F90"/>
    <w:rsid w:val="004670E9"/>
    <w:rsid w:val="004702FB"/>
    <w:rsid w:val="00473C84"/>
    <w:rsid w:val="004754AD"/>
    <w:rsid w:val="00480D8E"/>
    <w:rsid w:val="00485430"/>
    <w:rsid w:val="00490BEE"/>
    <w:rsid w:val="0049485A"/>
    <w:rsid w:val="00494C61"/>
    <w:rsid w:val="00496649"/>
    <w:rsid w:val="004A404D"/>
    <w:rsid w:val="004A4303"/>
    <w:rsid w:val="004A4A92"/>
    <w:rsid w:val="004B45E7"/>
    <w:rsid w:val="004C4C38"/>
    <w:rsid w:val="004C5DDA"/>
    <w:rsid w:val="004C6C18"/>
    <w:rsid w:val="004D1707"/>
    <w:rsid w:val="004D26CA"/>
    <w:rsid w:val="004E47DD"/>
    <w:rsid w:val="004E68CF"/>
    <w:rsid w:val="004F165C"/>
    <w:rsid w:val="004F20B0"/>
    <w:rsid w:val="004F3183"/>
    <w:rsid w:val="004F77B4"/>
    <w:rsid w:val="00501D4A"/>
    <w:rsid w:val="005024F3"/>
    <w:rsid w:val="00504CA5"/>
    <w:rsid w:val="0050603A"/>
    <w:rsid w:val="005151A9"/>
    <w:rsid w:val="005156E1"/>
    <w:rsid w:val="005218CF"/>
    <w:rsid w:val="00521CE1"/>
    <w:rsid w:val="005235C4"/>
    <w:rsid w:val="00523F1E"/>
    <w:rsid w:val="00524210"/>
    <w:rsid w:val="00524961"/>
    <w:rsid w:val="00525E3A"/>
    <w:rsid w:val="00527BFA"/>
    <w:rsid w:val="00532711"/>
    <w:rsid w:val="00534368"/>
    <w:rsid w:val="00534546"/>
    <w:rsid w:val="00534CE3"/>
    <w:rsid w:val="0053620D"/>
    <w:rsid w:val="00536C49"/>
    <w:rsid w:val="005406C0"/>
    <w:rsid w:val="00541AFD"/>
    <w:rsid w:val="00545760"/>
    <w:rsid w:val="00545D4B"/>
    <w:rsid w:val="00546ECA"/>
    <w:rsid w:val="0054740A"/>
    <w:rsid w:val="00550EB4"/>
    <w:rsid w:val="00552288"/>
    <w:rsid w:val="005539A0"/>
    <w:rsid w:val="00553BAB"/>
    <w:rsid w:val="00555DBD"/>
    <w:rsid w:val="00556716"/>
    <w:rsid w:val="005600D7"/>
    <w:rsid w:val="00560894"/>
    <w:rsid w:val="00560B4B"/>
    <w:rsid w:val="00561F90"/>
    <w:rsid w:val="005665FF"/>
    <w:rsid w:val="00566BC0"/>
    <w:rsid w:val="005726B8"/>
    <w:rsid w:val="00573F44"/>
    <w:rsid w:val="00575343"/>
    <w:rsid w:val="00576971"/>
    <w:rsid w:val="005812EC"/>
    <w:rsid w:val="005843A8"/>
    <w:rsid w:val="0059126D"/>
    <w:rsid w:val="00591C7E"/>
    <w:rsid w:val="00591D17"/>
    <w:rsid w:val="0059210F"/>
    <w:rsid w:val="005925BE"/>
    <w:rsid w:val="00594AE9"/>
    <w:rsid w:val="00596BF1"/>
    <w:rsid w:val="005A0FF1"/>
    <w:rsid w:val="005A1F1B"/>
    <w:rsid w:val="005A35B5"/>
    <w:rsid w:val="005A520F"/>
    <w:rsid w:val="005A5A48"/>
    <w:rsid w:val="005A5EA0"/>
    <w:rsid w:val="005A77CF"/>
    <w:rsid w:val="005B20EC"/>
    <w:rsid w:val="005B6EEE"/>
    <w:rsid w:val="005B7671"/>
    <w:rsid w:val="005C3A18"/>
    <w:rsid w:val="005C4866"/>
    <w:rsid w:val="005D1396"/>
    <w:rsid w:val="005D2779"/>
    <w:rsid w:val="005D29ED"/>
    <w:rsid w:val="005D5BB7"/>
    <w:rsid w:val="005D6C16"/>
    <w:rsid w:val="005E01DE"/>
    <w:rsid w:val="005E15D0"/>
    <w:rsid w:val="005E51AB"/>
    <w:rsid w:val="005F2638"/>
    <w:rsid w:val="005F3DFD"/>
    <w:rsid w:val="005F7075"/>
    <w:rsid w:val="005F7D60"/>
    <w:rsid w:val="006036F3"/>
    <w:rsid w:val="0060471C"/>
    <w:rsid w:val="00607BB3"/>
    <w:rsid w:val="00607E26"/>
    <w:rsid w:val="00610370"/>
    <w:rsid w:val="00610A00"/>
    <w:rsid w:val="006121C0"/>
    <w:rsid w:val="00615AB1"/>
    <w:rsid w:val="006208F3"/>
    <w:rsid w:val="006235D4"/>
    <w:rsid w:val="00624970"/>
    <w:rsid w:val="00626A31"/>
    <w:rsid w:val="0063206C"/>
    <w:rsid w:val="00633271"/>
    <w:rsid w:val="006335E9"/>
    <w:rsid w:val="00633F0D"/>
    <w:rsid w:val="006373E2"/>
    <w:rsid w:val="00643F9D"/>
    <w:rsid w:val="00644AAB"/>
    <w:rsid w:val="006460F3"/>
    <w:rsid w:val="00647168"/>
    <w:rsid w:val="00652136"/>
    <w:rsid w:val="00653170"/>
    <w:rsid w:val="006558CA"/>
    <w:rsid w:val="0065598D"/>
    <w:rsid w:val="00657966"/>
    <w:rsid w:val="00660F40"/>
    <w:rsid w:val="006645AA"/>
    <w:rsid w:val="006668D7"/>
    <w:rsid w:val="006672EE"/>
    <w:rsid w:val="006726D6"/>
    <w:rsid w:val="00674F80"/>
    <w:rsid w:val="00675A2C"/>
    <w:rsid w:val="00676FC7"/>
    <w:rsid w:val="0068027B"/>
    <w:rsid w:val="0068457E"/>
    <w:rsid w:val="006907DF"/>
    <w:rsid w:val="00692C43"/>
    <w:rsid w:val="006935D7"/>
    <w:rsid w:val="006954FD"/>
    <w:rsid w:val="00696305"/>
    <w:rsid w:val="00697BD5"/>
    <w:rsid w:val="00697F9D"/>
    <w:rsid w:val="006A0AC5"/>
    <w:rsid w:val="006A4694"/>
    <w:rsid w:val="006A5780"/>
    <w:rsid w:val="006B0716"/>
    <w:rsid w:val="006B2CF2"/>
    <w:rsid w:val="006B70FE"/>
    <w:rsid w:val="006C119C"/>
    <w:rsid w:val="006C1396"/>
    <w:rsid w:val="006C5F1D"/>
    <w:rsid w:val="006C618B"/>
    <w:rsid w:val="006C6376"/>
    <w:rsid w:val="006D1893"/>
    <w:rsid w:val="006D1D37"/>
    <w:rsid w:val="006D2293"/>
    <w:rsid w:val="006D44A8"/>
    <w:rsid w:val="006D5139"/>
    <w:rsid w:val="006D58F7"/>
    <w:rsid w:val="006E09D3"/>
    <w:rsid w:val="006E4839"/>
    <w:rsid w:val="006F04CA"/>
    <w:rsid w:val="006F0C77"/>
    <w:rsid w:val="006F1D85"/>
    <w:rsid w:val="007002DA"/>
    <w:rsid w:val="00703616"/>
    <w:rsid w:val="00704350"/>
    <w:rsid w:val="007143CD"/>
    <w:rsid w:val="0071799F"/>
    <w:rsid w:val="00721088"/>
    <w:rsid w:val="007254E2"/>
    <w:rsid w:val="00726657"/>
    <w:rsid w:val="00726F4E"/>
    <w:rsid w:val="00727FA8"/>
    <w:rsid w:val="00730BCA"/>
    <w:rsid w:val="00732C8C"/>
    <w:rsid w:val="00732FA3"/>
    <w:rsid w:val="007353B4"/>
    <w:rsid w:val="00741411"/>
    <w:rsid w:val="00741942"/>
    <w:rsid w:val="00741AD0"/>
    <w:rsid w:val="00741E8A"/>
    <w:rsid w:val="007424B2"/>
    <w:rsid w:val="00742D69"/>
    <w:rsid w:val="007471D3"/>
    <w:rsid w:val="0074780D"/>
    <w:rsid w:val="007515BC"/>
    <w:rsid w:val="007545D2"/>
    <w:rsid w:val="00757C54"/>
    <w:rsid w:val="0076034E"/>
    <w:rsid w:val="00765859"/>
    <w:rsid w:val="00770DD0"/>
    <w:rsid w:val="00773750"/>
    <w:rsid w:val="00774D99"/>
    <w:rsid w:val="00777E7F"/>
    <w:rsid w:val="00780F0A"/>
    <w:rsid w:val="00781971"/>
    <w:rsid w:val="00781985"/>
    <w:rsid w:val="00782262"/>
    <w:rsid w:val="00783EB5"/>
    <w:rsid w:val="007876C5"/>
    <w:rsid w:val="00793084"/>
    <w:rsid w:val="007A00EB"/>
    <w:rsid w:val="007A3CBC"/>
    <w:rsid w:val="007B0B61"/>
    <w:rsid w:val="007B1DC2"/>
    <w:rsid w:val="007B2179"/>
    <w:rsid w:val="007B3088"/>
    <w:rsid w:val="007B424B"/>
    <w:rsid w:val="007B48E5"/>
    <w:rsid w:val="007B6820"/>
    <w:rsid w:val="007B75E2"/>
    <w:rsid w:val="007C0F1E"/>
    <w:rsid w:val="007C0FD6"/>
    <w:rsid w:val="007C1FFD"/>
    <w:rsid w:val="007C20B0"/>
    <w:rsid w:val="007C4566"/>
    <w:rsid w:val="007C4774"/>
    <w:rsid w:val="007C5D9E"/>
    <w:rsid w:val="007C7335"/>
    <w:rsid w:val="007C7576"/>
    <w:rsid w:val="007D047F"/>
    <w:rsid w:val="007D058E"/>
    <w:rsid w:val="007D0A37"/>
    <w:rsid w:val="007D4B5A"/>
    <w:rsid w:val="007D546F"/>
    <w:rsid w:val="007D5CA4"/>
    <w:rsid w:val="007D6233"/>
    <w:rsid w:val="007D75A7"/>
    <w:rsid w:val="007E4B92"/>
    <w:rsid w:val="007E56FF"/>
    <w:rsid w:val="007E6CC7"/>
    <w:rsid w:val="007E7685"/>
    <w:rsid w:val="007F0665"/>
    <w:rsid w:val="007F3FD2"/>
    <w:rsid w:val="007F613D"/>
    <w:rsid w:val="00803680"/>
    <w:rsid w:val="00805656"/>
    <w:rsid w:val="00806DDC"/>
    <w:rsid w:val="008110B0"/>
    <w:rsid w:val="00813A27"/>
    <w:rsid w:val="00813AF5"/>
    <w:rsid w:val="0081514E"/>
    <w:rsid w:val="008158BC"/>
    <w:rsid w:val="0082656E"/>
    <w:rsid w:val="00827D11"/>
    <w:rsid w:val="00830867"/>
    <w:rsid w:val="00832B3D"/>
    <w:rsid w:val="00833D51"/>
    <w:rsid w:val="00835168"/>
    <w:rsid w:val="008366BD"/>
    <w:rsid w:val="00840FFB"/>
    <w:rsid w:val="00841193"/>
    <w:rsid w:val="00841391"/>
    <w:rsid w:val="00845B28"/>
    <w:rsid w:val="008536E8"/>
    <w:rsid w:val="008537AA"/>
    <w:rsid w:val="008551E5"/>
    <w:rsid w:val="008555B7"/>
    <w:rsid w:val="00856852"/>
    <w:rsid w:val="00857641"/>
    <w:rsid w:val="00860768"/>
    <w:rsid w:val="0086170D"/>
    <w:rsid w:val="00862266"/>
    <w:rsid w:val="0086234B"/>
    <w:rsid w:val="00862BC7"/>
    <w:rsid w:val="008635DF"/>
    <w:rsid w:val="00866C1D"/>
    <w:rsid w:val="00871C69"/>
    <w:rsid w:val="00875E6C"/>
    <w:rsid w:val="00880AE4"/>
    <w:rsid w:val="00880C83"/>
    <w:rsid w:val="0088373C"/>
    <w:rsid w:val="00883918"/>
    <w:rsid w:val="00884673"/>
    <w:rsid w:val="008929A6"/>
    <w:rsid w:val="00892FEB"/>
    <w:rsid w:val="008976AD"/>
    <w:rsid w:val="008A0E9C"/>
    <w:rsid w:val="008A1104"/>
    <w:rsid w:val="008A21CE"/>
    <w:rsid w:val="008A2628"/>
    <w:rsid w:val="008A58DD"/>
    <w:rsid w:val="008A713A"/>
    <w:rsid w:val="008A7943"/>
    <w:rsid w:val="008B08E4"/>
    <w:rsid w:val="008B0D8D"/>
    <w:rsid w:val="008B61FE"/>
    <w:rsid w:val="008C0859"/>
    <w:rsid w:val="008C1E7D"/>
    <w:rsid w:val="008C33CF"/>
    <w:rsid w:val="008C4527"/>
    <w:rsid w:val="008C45F5"/>
    <w:rsid w:val="008C5C1C"/>
    <w:rsid w:val="008D06D1"/>
    <w:rsid w:val="008D07EC"/>
    <w:rsid w:val="008D5678"/>
    <w:rsid w:val="008D5FD3"/>
    <w:rsid w:val="008E0EB1"/>
    <w:rsid w:val="008E15BD"/>
    <w:rsid w:val="008E2F17"/>
    <w:rsid w:val="008E4743"/>
    <w:rsid w:val="008F0519"/>
    <w:rsid w:val="008F0DC8"/>
    <w:rsid w:val="008F154B"/>
    <w:rsid w:val="008F26AE"/>
    <w:rsid w:val="008F4A42"/>
    <w:rsid w:val="008F6D5B"/>
    <w:rsid w:val="008F721C"/>
    <w:rsid w:val="0090163B"/>
    <w:rsid w:val="00903461"/>
    <w:rsid w:val="009035B5"/>
    <w:rsid w:val="00904740"/>
    <w:rsid w:val="00905C69"/>
    <w:rsid w:val="0090634E"/>
    <w:rsid w:val="00906A07"/>
    <w:rsid w:val="0091636E"/>
    <w:rsid w:val="009169AE"/>
    <w:rsid w:val="00917BA2"/>
    <w:rsid w:val="00917DF2"/>
    <w:rsid w:val="009228D3"/>
    <w:rsid w:val="00924583"/>
    <w:rsid w:val="00926762"/>
    <w:rsid w:val="00926AE5"/>
    <w:rsid w:val="00931634"/>
    <w:rsid w:val="00935497"/>
    <w:rsid w:val="00941155"/>
    <w:rsid w:val="009465E2"/>
    <w:rsid w:val="0094679B"/>
    <w:rsid w:val="009520DE"/>
    <w:rsid w:val="0095451A"/>
    <w:rsid w:val="00955567"/>
    <w:rsid w:val="00957B72"/>
    <w:rsid w:val="009631AC"/>
    <w:rsid w:val="00970DA5"/>
    <w:rsid w:val="009726A7"/>
    <w:rsid w:val="00973308"/>
    <w:rsid w:val="00976BAF"/>
    <w:rsid w:val="00976DB0"/>
    <w:rsid w:val="009824C0"/>
    <w:rsid w:val="00982D53"/>
    <w:rsid w:val="00983A6E"/>
    <w:rsid w:val="00985702"/>
    <w:rsid w:val="00986195"/>
    <w:rsid w:val="009875C8"/>
    <w:rsid w:val="00993EA7"/>
    <w:rsid w:val="00993F01"/>
    <w:rsid w:val="0099623A"/>
    <w:rsid w:val="009968A3"/>
    <w:rsid w:val="009A0605"/>
    <w:rsid w:val="009A078F"/>
    <w:rsid w:val="009A1CB3"/>
    <w:rsid w:val="009A658A"/>
    <w:rsid w:val="009A6EC6"/>
    <w:rsid w:val="009B471B"/>
    <w:rsid w:val="009C30C2"/>
    <w:rsid w:val="009C6157"/>
    <w:rsid w:val="009C6E6F"/>
    <w:rsid w:val="009D2177"/>
    <w:rsid w:val="009D2368"/>
    <w:rsid w:val="009D277B"/>
    <w:rsid w:val="009D302B"/>
    <w:rsid w:val="009D3BA7"/>
    <w:rsid w:val="009E124E"/>
    <w:rsid w:val="009F1ACD"/>
    <w:rsid w:val="009F3C8E"/>
    <w:rsid w:val="009F46C9"/>
    <w:rsid w:val="009F5F05"/>
    <w:rsid w:val="009F6B3F"/>
    <w:rsid w:val="00A010BA"/>
    <w:rsid w:val="00A0268C"/>
    <w:rsid w:val="00A0269D"/>
    <w:rsid w:val="00A02A5F"/>
    <w:rsid w:val="00A06217"/>
    <w:rsid w:val="00A06CD7"/>
    <w:rsid w:val="00A078D5"/>
    <w:rsid w:val="00A1031C"/>
    <w:rsid w:val="00A141E4"/>
    <w:rsid w:val="00A1771A"/>
    <w:rsid w:val="00A24D2F"/>
    <w:rsid w:val="00A2501B"/>
    <w:rsid w:val="00A25350"/>
    <w:rsid w:val="00A254F2"/>
    <w:rsid w:val="00A2742B"/>
    <w:rsid w:val="00A27E38"/>
    <w:rsid w:val="00A31D79"/>
    <w:rsid w:val="00A32B81"/>
    <w:rsid w:val="00A3444A"/>
    <w:rsid w:val="00A34797"/>
    <w:rsid w:val="00A37566"/>
    <w:rsid w:val="00A37D29"/>
    <w:rsid w:val="00A408DC"/>
    <w:rsid w:val="00A434BA"/>
    <w:rsid w:val="00A43814"/>
    <w:rsid w:val="00A440DE"/>
    <w:rsid w:val="00A46037"/>
    <w:rsid w:val="00A460A2"/>
    <w:rsid w:val="00A507D7"/>
    <w:rsid w:val="00A51CB0"/>
    <w:rsid w:val="00A51F45"/>
    <w:rsid w:val="00A53084"/>
    <w:rsid w:val="00A53CF7"/>
    <w:rsid w:val="00A54B55"/>
    <w:rsid w:val="00A570B6"/>
    <w:rsid w:val="00A650F7"/>
    <w:rsid w:val="00A65231"/>
    <w:rsid w:val="00A713E1"/>
    <w:rsid w:val="00A71884"/>
    <w:rsid w:val="00A72022"/>
    <w:rsid w:val="00A73F50"/>
    <w:rsid w:val="00A74359"/>
    <w:rsid w:val="00A75522"/>
    <w:rsid w:val="00A800E0"/>
    <w:rsid w:val="00A80737"/>
    <w:rsid w:val="00A80F1F"/>
    <w:rsid w:val="00A81D6A"/>
    <w:rsid w:val="00A82628"/>
    <w:rsid w:val="00A846FE"/>
    <w:rsid w:val="00A92B1F"/>
    <w:rsid w:val="00A94297"/>
    <w:rsid w:val="00A94A81"/>
    <w:rsid w:val="00A96AF4"/>
    <w:rsid w:val="00AA1D32"/>
    <w:rsid w:val="00AA4714"/>
    <w:rsid w:val="00AA6FCE"/>
    <w:rsid w:val="00AB045E"/>
    <w:rsid w:val="00AC13E6"/>
    <w:rsid w:val="00AC2184"/>
    <w:rsid w:val="00AC2C8A"/>
    <w:rsid w:val="00AC3AD2"/>
    <w:rsid w:val="00AC57AA"/>
    <w:rsid w:val="00AC5F64"/>
    <w:rsid w:val="00AC65D1"/>
    <w:rsid w:val="00AC7189"/>
    <w:rsid w:val="00AD081E"/>
    <w:rsid w:val="00AD1FB2"/>
    <w:rsid w:val="00AD2766"/>
    <w:rsid w:val="00AD4B8F"/>
    <w:rsid w:val="00AE017D"/>
    <w:rsid w:val="00AE09E5"/>
    <w:rsid w:val="00AE1D88"/>
    <w:rsid w:val="00AE2AC4"/>
    <w:rsid w:val="00AE5B21"/>
    <w:rsid w:val="00AF10CA"/>
    <w:rsid w:val="00AF2E5F"/>
    <w:rsid w:val="00AF3B4A"/>
    <w:rsid w:val="00AF3DFD"/>
    <w:rsid w:val="00AF4ADE"/>
    <w:rsid w:val="00AF7248"/>
    <w:rsid w:val="00B00250"/>
    <w:rsid w:val="00B051D2"/>
    <w:rsid w:val="00B147A3"/>
    <w:rsid w:val="00B16AC2"/>
    <w:rsid w:val="00B1717D"/>
    <w:rsid w:val="00B17774"/>
    <w:rsid w:val="00B214E1"/>
    <w:rsid w:val="00B24606"/>
    <w:rsid w:val="00B33F64"/>
    <w:rsid w:val="00B34E39"/>
    <w:rsid w:val="00B41433"/>
    <w:rsid w:val="00B44D65"/>
    <w:rsid w:val="00B45A1F"/>
    <w:rsid w:val="00B46922"/>
    <w:rsid w:val="00B477D4"/>
    <w:rsid w:val="00B50BD2"/>
    <w:rsid w:val="00B54BC8"/>
    <w:rsid w:val="00B55079"/>
    <w:rsid w:val="00B618BC"/>
    <w:rsid w:val="00B61CA7"/>
    <w:rsid w:val="00B61F54"/>
    <w:rsid w:val="00B62332"/>
    <w:rsid w:val="00B636BA"/>
    <w:rsid w:val="00B653E1"/>
    <w:rsid w:val="00B7172D"/>
    <w:rsid w:val="00B727CD"/>
    <w:rsid w:val="00B74C84"/>
    <w:rsid w:val="00B76303"/>
    <w:rsid w:val="00B80E03"/>
    <w:rsid w:val="00B814E5"/>
    <w:rsid w:val="00B81D1B"/>
    <w:rsid w:val="00B8290D"/>
    <w:rsid w:val="00B82999"/>
    <w:rsid w:val="00B83D3F"/>
    <w:rsid w:val="00B86B76"/>
    <w:rsid w:val="00B902AD"/>
    <w:rsid w:val="00B9641B"/>
    <w:rsid w:val="00B97914"/>
    <w:rsid w:val="00BA34F8"/>
    <w:rsid w:val="00BA7927"/>
    <w:rsid w:val="00BA7E32"/>
    <w:rsid w:val="00BB0B8B"/>
    <w:rsid w:val="00BB350A"/>
    <w:rsid w:val="00BC1B5F"/>
    <w:rsid w:val="00BC264F"/>
    <w:rsid w:val="00BC7896"/>
    <w:rsid w:val="00BD00AB"/>
    <w:rsid w:val="00BD0D7B"/>
    <w:rsid w:val="00BD0E5B"/>
    <w:rsid w:val="00BD27E0"/>
    <w:rsid w:val="00BD4E58"/>
    <w:rsid w:val="00BD7356"/>
    <w:rsid w:val="00BE0178"/>
    <w:rsid w:val="00BE12C7"/>
    <w:rsid w:val="00BE4828"/>
    <w:rsid w:val="00BF28E5"/>
    <w:rsid w:val="00BF3B23"/>
    <w:rsid w:val="00BF69C0"/>
    <w:rsid w:val="00C0040A"/>
    <w:rsid w:val="00C05F2E"/>
    <w:rsid w:val="00C06135"/>
    <w:rsid w:val="00C07616"/>
    <w:rsid w:val="00C1065C"/>
    <w:rsid w:val="00C116F9"/>
    <w:rsid w:val="00C24877"/>
    <w:rsid w:val="00C25BC1"/>
    <w:rsid w:val="00C25EED"/>
    <w:rsid w:val="00C31B11"/>
    <w:rsid w:val="00C31C08"/>
    <w:rsid w:val="00C349A8"/>
    <w:rsid w:val="00C35C70"/>
    <w:rsid w:val="00C36183"/>
    <w:rsid w:val="00C45897"/>
    <w:rsid w:val="00C46D40"/>
    <w:rsid w:val="00C520AE"/>
    <w:rsid w:val="00C52FE8"/>
    <w:rsid w:val="00C5425B"/>
    <w:rsid w:val="00C549FE"/>
    <w:rsid w:val="00C573DE"/>
    <w:rsid w:val="00C60BAA"/>
    <w:rsid w:val="00C647C3"/>
    <w:rsid w:val="00C66076"/>
    <w:rsid w:val="00C679EC"/>
    <w:rsid w:val="00C70DB7"/>
    <w:rsid w:val="00C81F41"/>
    <w:rsid w:val="00C83377"/>
    <w:rsid w:val="00C83DC6"/>
    <w:rsid w:val="00C84DC9"/>
    <w:rsid w:val="00C85AD6"/>
    <w:rsid w:val="00C8721D"/>
    <w:rsid w:val="00C9241C"/>
    <w:rsid w:val="00C92DB0"/>
    <w:rsid w:val="00CA0CA2"/>
    <w:rsid w:val="00CA3309"/>
    <w:rsid w:val="00CA3635"/>
    <w:rsid w:val="00CA6071"/>
    <w:rsid w:val="00CA675F"/>
    <w:rsid w:val="00CB0F3B"/>
    <w:rsid w:val="00CB53D2"/>
    <w:rsid w:val="00CB6BDB"/>
    <w:rsid w:val="00CB7944"/>
    <w:rsid w:val="00CC21E8"/>
    <w:rsid w:val="00CC5CA7"/>
    <w:rsid w:val="00CC629D"/>
    <w:rsid w:val="00CC6D91"/>
    <w:rsid w:val="00CC7168"/>
    <w:rsid w:val="00CC7DAE"/>
    <w:rsid w:val="00CD054C"/>
    <w:rsid w:val="00CD1871"/>
    <w:rsid w:val="00CD7E53"/>
    <w:rsid w:val="00CE263C"/>
    <w:rsid w:val="00CE2CAB"/>
    <w:rsid w:val="00CE4784"/>
    <w:rsid w:val="00CE58C6"/>
    <w:rsid w:val="00CF2732"/>
    <w:rsid w:val="00CF27F9"/>
    <w:rsid w:val="00CF4529"/>
    <w:rsid w:val="00CF5A29"/>
    <w:rsid w:val="00D01368"/>
    <w:rsid w:val="00D01A70"/>
    <w:rsid w:val="00D06ACD"/>
    <w:rsid w:val="00D0767E"/>
    <w:rsid w:val="00D07DD6"/>
    <w:rsid w:val="00D11B6D"/>
    <w:rsid w:val="00D12361"/>
    <w:rsid w:val="00D12815"/>
    <w:rsid w:val="00D12F86"/>
    <w:rsid w:val="00D158BE"/>
    <w:rsid w:val="00D22048"/>
    <w:rsid w:val="00D232C5"/>
    <w:rsid w:val="00D301D1"/>
    <w:rsid w:val="00D30E24"/>
    <w:rsid w:val="00D31AD2"/>
    <w:rsid w:val="00D32F43"/>
    <w:rsid w:val="00D34B1C"/>
    <w:rsid w:val="00D37CDF"/>
    <w:rsid w:val="00D406AA"/>
    <w:rsid w:val="00D4125C"/>
    <w:rsid w:val="00D42E9F"/>
    <w:rsid w:val="00D44B13"/>
    <w:rsid w:val="00D47647"/>
    <w:rsid w:val="00D5166C"/>
    <w:rsid w:val="00D57689"/>
    <w:rsid w:val="00D57DB2"/>
    <w:rsid w:val="00D6474C"/>
    <w:rsid w:val="00D65B07"/>
    <w:rsid w:val="00D66314"/>
    <w:rsid w:val="00D746C3"/>
    <w:rsid w:val="00D77E00"/>
    <w:rsid w:val="00D81164"/>
    <w:rsid w:val="00D82D54"/>
    <w:rsid w:val="00D82F5E"/>
    <w:rsid w:val="00D8660E"/>
    <w:rsid w:val="00D908CC"/>
    <w:rsid w:val="00D915F1"/>
    <w:rsid w:val="00D92122"/>
    <w:rsid w:val="00D939AB"/>
    <w:rsid w:val="00D94779"/>
    <w:rsid w:val="00D94B05"/>
    <w:rsid w:val="00D964CA"/>
    <w:rsid w:val="00D97BF0"/>
    <w:rsid w:val="00DA050A"/>
    <w:rsid w:val="00DA0AFF"/>
    <w:rsid w:val="00DA13C7"/>
    <w:rsid w:val="00DA16D1"/>
    <w:rsid w:val="00DA17CE"/>
    <w:rsid w:val="00DA2762"/>
    <w:rsid w:val="00DA4941"/>
    <w:rsid w:val="00DA4971"/>
    <w:rsid w:val="00DA6709"/>
    <w:rsid w:val="00DB7078"/>
    <w:rsid w:val="00DC2625"/>
    <w:rsid w:val="00DC366A"/>
    <w:rsid w:val="00DC4CF2"/>
    <w:rsid w:val="00DC6547"/>
    <w:rsid w:val="00DC658A"/>
    <w:rsid w:val="00DD55D8"/>
    <w:rsid w:val="00DE2DDA"/>
    <w:rsid w:val="00DE3168"/>
    <w:rsid w:val="00DE5624"/>
    <w:rsid w:val="00DE6D81"/>
    <w:rsid w:val="00DE7E04"/>
    <w:rsid w:val="00DF15C4"/>
    <w:rsid w:val="00DF3860"/>
    <w:rsid w:val="00DF5B64"/>
    <w:rsid w:val="00DF793B"/>
    <w:rsid w:val="00E00BFA"/>
    <w:rsid w:val="00E12EF5"/>
    <w:rsid w:val="00E1429C"/>
    <w:rsid w:val="00E142D9"/>
    <w:rsid w:val="00E1483F"/>
    <w:rsid w:val="00E16ABA"/>
    <w:rsid w:val="00E252A1"/>
    <w:rsid w:val="00E25560"/>
    <w:rsid w:val="00E271AA"/>
    <w:rsid w:val="00E313ED"/>
    <w:rsid w:val="00E3366D"/>
    <w:rsid w:val="00E34F41"/>
    <w:rsid w:val="00E35425"/>
    <w:rsid w:val="00E36EF6"/>
    <w:rsid w:val="00E42A5E"/>
    <w:rsid w:val="00E4457A"/>
    <w:rsid w:val="00E454D6"/>
    <w:rsid w:val="00E501CC"/>
    <w:rsid w:val="00E52C8F"/>
    <w:rsid w:val="00E52D68"/>
    <w:rsid w:val="00E54540"/>
    <w:rsid w:val="00E568BC"/>
    <w:rsid w:val="00E61AC9"/>
    <w:rsid w:val="00E70B27"/>
    <w:rsid w:val="00E70B6B"/>
    <w:rsid w:val="00E70E11"/>
    <w:rsid w:val="00E712FB"/>
    <w:rsid w:val="00E7158E"/>
    <w:rsid w:val="00E71619"/>
    <w:rsid w:val="00E72F8D"/>
    <w:rsid w:val="00E7389E"/>
    <w:rsid w:val="00E740F8"/>
    <w:rsid w:val="00E75216"/>
    <w:rsid w:val="00E76BB6"/>
    <w:rsid w:val="00E800E8"/>
    <w:rsid w:val="00E82A61"/>
    <w:rsid w:val="00E82E8B"/>
    <w:rsid w:val="00E846B4"/>
    <w:rsid w:val="00E877CC"/>
    <w:rsid w:val="00E87D93"/>
    <w:rsid w:val="00E90229"/>
    <w:rsid w:val="00E94159"/>
    <w:rsid w:val="00E95F5B"/>
    <w:rsid w:val="00E97640"/>
    <w:rsid w:val="00EA062B"/>
    <w:rsid w:val="00EA1038"/>
    <w:rsid w:val="00EA29E0"/>
    <w:rsid w:val="00EA3E50"/>
    <w:rsid w:val="00EA5438"/>
    <w:rsid w:val="00EA5785"/>
    <w:rsid w:val="00EA5FC8"/>
    <w:rsid w:val="00EA6DA5"/>
    <w:rsid w:val="00EA7E66"/>
    <w:rsid w:val="00EB1F0C"/>
    <w:rsid w:val="00EB2F06"/>
    <w:rsid w:val="00EB5361"/>
    <w:rsid w:val="00EB5D09"/>
    <w:rsid w:val="00EC2CA8"/>
    <w:rsid w:val="00EC34C4"/>
    <w:rsid w:val="00EC73F9"/>
    <w:rsid w:val="00ED50DE"/>
    <w:rsid w:val="00ED5BDB"/>
    <w:rsid w:val="00EE475B"/>
    <w:rsid w:val="00EE54CD"/>
    <w:rsid w:val="00EE766B"/>
    <w:rsid w:val="00EF1138"/>
    <w:rsid w:val="00EF2650"/>
    <w:rsid w:val="00EF653D"/>
    <w:rsid w:val="00F034D5"/>
    <w:rsid w:val="00F03C4E"/>
    <w:rsid w:val="00F057B9"/>
    <w:rsid w:val="00F07E5F"/>
    <w:rsid w:val="00F102CB"/>
    <w:rsid w:val="00F110AF"/>
    <w:rsid w:val="00F11282"/>
    <w:rsid w:val="00F11BEF"/>
    <w:rsid w:val="00F17926"/>
    <w:rsid w:val="00F203F3"/>
    <w:rsid w:val="00F21E02"/>
    <w:rsid w:val="00F246AD"/>
    <w:rsid w:val="00F33FE8"/>
    <w:rsid w:val="00F349F2"/>
    <w:rsid w:val="00F3730E"/>
    <w:rsid w:val="00F40D19"/>
    <w:rsid w:val="00F42855"/>
    <w:rsid w:val="00F42C71"/>
    <w:rsid w:val="00F50978"/>
    <w:rsid w:val="00F5229D"/>
    <w:rsid w:val="00F53C48"/>
    <w:rsid w:val="00F54268"/>
    <w:rsid w:val="00F576BD"/>
    <w:rsid w:val="00F60375"/>
    <w:rsid w:val="00F63687"/>
    <w:rsid w:val="00F63E71"/>
    <w:rsid w:val="00F63FDD"/>
    <w:rsid w:val="00F64845"/>
    <w:rsid w:val="00F665AD"/>
    <w:rsid w:val="00F755DF"/>
    <w:rsid w:val="00F75DE6"/>
    <w:rsid w:val="00F76CE0"/>
    <w:rsid w:val="00F8366A"/>
    <w:rsid w:val="00F85060"/>
    <w:rsid w:val="00F878E0"/>
    <w:rsid w:val="00F90A9E"/>
    <w:rsid w:val="00F91796"/>
    <w:rsid w:val="00F94C2B"/>
    <w:rsid w:val="00F95503"/>
    <w:rsid w:val="00F95AE6"/>
    <w:rsid w:val="00F96F69"/>
    <w:rsid w:val="00FA0C99"/>
    <w:rsid w:val="00FA0DA3"/>
    <w:rsid w:val="00FA1578"/>
    <w:rsid w:val="00FA26E2"/>
    <w:rsid w:val="00FA2BE9"/>
    <w:rsid w:val="00FA3D77"/>
    <w:rsid w:val="00FA4EA4"/>
    <w:rsid w:val="00FA7544"/>
    <w:rsid w:val="00FB360F"/>
    <w:rsid w:val="00FB4CD4"/>
    <w:rsid w:val="00FB5CB6"/>
    <w:rsid w:val="00FB7789"/>
    <w:rsid w:val="00FC29AD"/>
    <w:rsid w:val="00FC30BE"/>
    <w:rsid w:val="00FC65E2"/>
    <w:rsid w:val="00FD19EB"/>
    <w:rsid w:val="00FD19ED"/>
    <w:rsid w:val="00FD1E11"/>
    <w:rsid w:val="00FD262F"/>
    <w:rsid w:val="00FD33CC"/>
    <w:rsid w:val="00FD3C07"/>
    <w:rsid w:val="00FD5E83"/>
    <w:rsid w:val="00FD6873"/>
    <w:rsid w:val="00FE3945"/>
    <w:rsid w:val="00FE7D25"/>
    <w:rsid w:val="00FF06B8"/>
    <w:rsid w:val="00FF4754"/>
    <w:rsid w:val="00FF47A4"/>
    <w:rsid w:val="00FF64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434284"/>
    <w:rPr>
      <w:rFonts w:ascii="Times New Roman" w:eastAsia="Times New Roman" w:hAnsi="Times New Roman"/>
      <w:sz w:val="24"/>
      <w:szCs w:val="24"/>
    </w:rPr>
  </w:style>
  <w:style w:type="paragraph" w:styleId="1">
    <w:name w:val="heading 1"/>
    <w:basedOn w:val="a0"/>
    <w:next w:val="a0"/>
    <w:link w:val="10"/>
    <w:uiPriority w:val="99"/>
    <w:qFormat/>
    <w:rsid w:val="002C6A77"/>
    <w:pPr>
      <w:keepNext/>
      <w:jc w:val="center"/>
      <w:outlineLvl w:val="0"/>
    </w:pPr>
    <w:rPr>
      <w:b/>
      <w:sz w:val="28"/>
      <w:szCs w:val="20"/>
    </w:rPr>
  </w:style>
  <w:style w:type="paragraph" w:styleId="20">
    <w:name w:val="heading 2"/>
    <w:basedOn w:val="a0"/>
    <w:next w:val="a0"/>
    <w:link w:val="21"/>
    <w:uiPriority w:val="99"/>
    <w:qFormat/>
    <w:rsid w:val="002C6A77"/>
    <w:pPr>
      <w:keepNext/>
      <w:ind w:left="851"/>
      <w:jc w:val="both"/>
      <w:outlineLvl w:val="1"/>
    </w:pPr>
    <w:rPr>
      <w:szCs w:val="20"/>
    </w:rPr>
  </w:style>
  <w:style w:type="paragraph" w:styleId="4">
    <w:name w:val="heading 4"/>
    <w:basedOn w:val="a0"/>
    <w:next w:val="a0"/>
    <w:link w:val="40"/>
    <w:uiPriority w:val="99"/>
    <w:qFormat/>
    <w:rsid w:val="002C6A77"/>
    <w:pPr>
      <w:keepNext/>
      <w:spacing w:line="360" w:lineRule="auto"/>
      <w:ind w:right="-1050"/>
      <w:jc w:val="center"/>
      <w:outlineLvl w:val="3"/>
    </w:pPr>
    <w:rPr>
      <w:b/>
      <w:szCs w:val="20"/>
    </w:rPr>
  </w:style>
  <w:style w:type="paragraph" w:styleId="5">
    <w:name w:val="heading 5"/>
    <w:basedOn w:val="a0"/>
    <w:next w:val="a0"/>
    <w:link w:val="50"/>
    <w:uiPriority w:val="99"/>
    <w:qFormat/>
    <w:rsid w:val="002C6A77"/>
    <w:pPr>
      <w:keepNext/>
      <w:numPr>
        <w:ilvl w:val="12"/>
      </w:numPr>
      <w:tabs>
        <w:tab w:val="center" w:pos="-426"/>
      </w:tabs>
      <w:ind w:firstLine="459"/>
      <w:jc w:val="both"/>
      <w:outlineLvl w:val="4"/>
    </w:pPr>
    <w:rPr>
      <w:b/>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C6A77"/>
    <w:rPr>
      <w:rFonts w:ascii="Times New Roman" w:hAnsi="Times New Roman" w:cs="Times New Roman"/>
      <w:b/>
      <w:sz w:val="20"/>
      <w:szCs w:val="20"/>
      <w:lang w:eastAsia="ru-RU"/>
    </w:rPr>
  </w:style>
  <w:style w:type="character" w:customStyle="1" w:styleId="21">
    <w:name w:val="Заголовок 2 Знак"/>
    <w:basedOn w:val="a1"/>
    <w:link w:val="20"/>
    <w:uiPriority w:val="99"/>
    <w:locked/>
    <w:rsid w:val="002C6A77"/>
    <w:rPr>
      <w:rFonts w:ascii="Times New Roman" w:hAnsi="Times New Roman" w:cs="Times New Roman"/>
      <w:sz w:val="20"/>
      <w:szCs w:val="20"/>
      <w:lang w:eastAsia="ru-RU"/>
    </w:rPr>
  </w:style>
  <w:style w:type="character" w:customStyle="1" w:styleId="40">
    <w:name w:val="Заголовок 4 Знак"/>
    <w:basedOn w:val="a1"/>
    <w:link w:val="4"/>
    <w:uiPriority w:val="99"/>
    <w:locked/>
    <w:rsid w:val="002C6A77"/>
    <w:rPr>
      <w:rFonts w:ascii="Times New Roman" w:hAnsi="Times New Roman" w:cs="Times New Roman"/>
      <w:b/>
      <w:sz w:val="20"/>
      <w:szCs w:val="20"/>
      <w:lang w:eastAsia="ru-RU"/>
    </w:rPr>
  </w:style>
  <w:style w:type="character" w:customStyle="1" w:styleId="50">
    <w:name w:val="Заголовок 5 Знак"/>
    <w:basedOn w:val="a1"/>
    <w:link w:val="5"/>
    <w:uiPriority w:val="99"/>
    <w:locked/>
    <w:rsid w:val="002C6A77"/>
    <w:rPr>
      <w:rFonts w:ascii="Times New Roman" w:hAnsi="Times New Roman" w:cs="Times New Roman"/>
      <w:b/>
      <w:sz w:val="20"/>
      <w:szCs w:val="20"/>
      <w:lang w:eastAsia="ru-RU"/>
    </w:rPr>
  </w:style>
  <w:style w:type="paragraph" w:styleId="a4">
    <w:name w:val="Title"/>
    <w:basedOn w:val="a0"/>
    <w:link w:val="a5"/>
    <w:uiPriority w:val="99"/>
    <w:qFormat/>
    <w:rsid w:val="002C6A77"/>
    <w:pPr>
      <w:jc w:val="center"/>
    </w:pPr>
    <w:rPr>
      <w:sz w:val="28"/>
      <w:szCs w:val="20"/>
    </w:rPr>
  </w:style>
  <w:style w:type="character" w:customStyle="1" w:styleId="a5">
    <w:name w:val="Название Знак"/>
    <w:basedOn w:val="a1"/>
    <w:link w:val="a4"/>
    <w:uiPriority w:val="99"/>
    <w:locked/>
    <w:rsid w:val="002C6A77"/>
    <w:rPr>
      <w:rFonts w:ascii="Times New Roman" w:hAnsi="Times New Roman" w:cs="Times New Roman"/>
      <w:sz w:val="20"/>
      <w:szCs w:val="20"/>
      <w:lang w:eastAsia="ru-RU"/>
    </w:rPr>
  </w:style>
  <w:style w:type="paragraph" w:styleId="a6">
    <w:name w:val="Body Text"/>
    <w:basedOn w:val="a0"/>
    <w:link w:val="a7"/>
    <w:uiPriority w:val="99"/>
    <w:rsid w:val="002C6A77"/>
    <w:pPr>
      <w:jc w:val="center"/>
    </w:pPr>
    <w:rPr>
      <w:b/>
      <w:sz w:val="32"/>
      <w:szCs w:val="20"/>
    </w:rPr>
  </w:style>
  <w:style w:type="character" w:customStyle="1" w:styleId="a7">
    <w:name w:val="Основной текст Знак"/>
    <w:basedOn w:val="a1"/>
    <w:link w:val="a6"/>
    <w:uiPriority w:val="99"/>
    <w:locked/>
    <w:rsid w:val="002C6A77"/>
    <w:rPr>
      <w:rFonts w:ascii="Times New Roman" w:hAnsi="Times New Roman" w:cs="Times New Roman"/>
      <w:b/>
      <w:sz w:val="20"/>
      <w:szCs w:val="20"/>
      <w:lang w:eastAsia="ru-RU"/>
    </w:rPr>
  </w:style>
  <w:style w:type="paragraph" w:styleId="a8">
    <w:name w:val="Body Text Indent"/>
    <w:basedOn w:val="a0"/>
    <w:link w:val="a9"/>
    <w:uiPriority w:val="99"/>
    <w:rsid w:val="002C6A77"/>
    <w:pPr>
      <w:ind w:firstLine="851"/>
      <w:jc w:val="both"/>
    </w:pPr>
    <w:rPr>
      <w:b/>
      <w:szCs w:val="20"/>
    </w:rPr>
  </w:style>
  <w:style w:type="character" w:customStyle="1" w:styleId="a9">
    <w:name w:val="Основной текст с отступом Знак"/>
    <w:basedOn w:val="a1"/>
    <w:link w:val="a8"/>
    <w:uiPriority w:val="99"/>
    <w:locked/>
    <w:rsid w:val="002C6A77"/>
    <w:rPr>
      <w:rFonts w:ascii="Times New Roman" w:hAnsi="Times New Roman" w:cs="Times New Roman"/>
      <w:b/>
      <w:sz w:val="20"/>
      <w:szCs w:val="20"/>
      <w:lang w:eastAsia="ru-RU"/>
    </w:rPr>
  </w:style>
  <w:style w:type="paragraph" w:styleId="22">
    <w:name w:val="Body Text Indent 2"/>
    <w:basedOn w:val="a0"/>
    <w:link w:val="23"/>
    <w:uiPriority w:val="99"/>
    <w:rsid w:val="002C6A77"/>
    <w:pPr>
      <w:ind w:firstLine="851"/>
      <w:jc w:val="both"/>
    </w:pPr>
    <w:rPr>
      <w:szCs w:val="20"/>
    </w:rPr>
  </w:style>
  <w:style w:type="character" w:customStyle="1" w:styleId="23">
    <w:name w:val="Основной текст с отступом 2 Знак"/>
    <w:basedOn w:val="a1"/>
    <w:link w:val="22"/>
    <w:uiPriority w:val="99"/>
    <w:locked/>
    <w:rsid w:val="002C6A77"/>
    <w:rPr>
      <w:rFonts w:ascii="Times New Roman" w:hAnsi="Times New Roman" w:cs="Times New Roman"/>
      <w:sz w:val="20"/>
      <w:szCs w:val="20"/>
      <w:lang w:eastAsia="ru-RU"/>
    </w:rPr>
  </w:style>
  <w:style w:type="character" w:styleId="aa">
    <w:name w:val="Hyperlink"/>
    <w:basedOn w:val="a1"/>
    <w:uiPriority w:val="99"/>
    <w:rsid w:val="002C6A77"/>
    <w:rPr>
      <w:rFonts w:cs="Times New Roman"/>
      <w:color w:val="0000FF"/>
      <w:u w:val="single"/>
    </w:rPr>
  </w:style>
  <w:style w:type="paragraph" w:customStyle="1" w:styleId="11">
    <w:name w:val="Обычный1"/>
    <w:uiPriority w:val="99"/>
    <w:rsid w:val="002C6A77"/>
    <w:rPr>
      <w:rFonts w:ascii="Times New Roman" w:eastAsia="Times New Roman" w:hAnsi="Times New Roman"/>
      <w:sz w:val="20"/>
      <w:szCs w:val="20"/>
    </w:rPr>
  </w:style>
  <w:style w:type="character" w:styleId="ab">
    <w:name w:val="Emphasis"/>
    <w:basedOn w:val="a1"/>
    <w:uiPriority w:val="99"/>
    <w:qFormat/>
    <w:rsid w:val="002C6A77"/>
    <w:rPr>
      <w:rFonts w:cs="Times New Roman"/>
      <w:i/>
      <w:iCs/>
    </w:rPr>
  </w:style>
  <w:style w:type="paragraph" w:customStyle="1" w:styleId="3">
    <w:name w:val="Стиль3"/>
    <w:basedOn w:val="22"/>
    <w:uiPriority w:val="99"/>
    <w:rsid w:val="002C6A77"/>
    <w:pPr>
      <w:widowControl w:val="0"/>
      <w:numPr>
        <w:ilvl w:val="2"/>
        <w:numId w:val="8"/>
      </w:numPr>
      <w:adjustRightInd w:val="0"/>
    </w:pPr>
  </w:style>
  <w:style w:type="paragraph" w:customStyle="1" w:styleId="24">
    <w:name w:val="Стиль2"/>
    <w:basedOn w:val="2"/>
    <w:uiPriority w:val="99"/>
    <w:rsid w:val="002C6A77"/>
    <w:pPr>
      <w:keepNext/>
      <w:keepLines/>
      <w:widowControl w:val="0"/>
      <w:suppressLineNumbers/>
      <w:tabs>
        <w:tab w:val="clear" w:pos="360"/>
        <w:tab w:val="num" w:pos="1492"/>
      </w:tabs>
      <w:suppressAutoHyphens/>
      <w:spacing w:after="60"/>
      <w:ind w:left="1492"/>
      <w:contextualSpacing w:val="0"/>
      <w:jc w:val="both"/>
    </w:pPr>
    <w:rPr>
      <w:b/>
      <w:szCs w:val="20"/>
    </w:rPr>
  </w:style>
  <w:style w:type="paragraph" w:styleId="a">
    <w:name w:val="List Bullet"/>
    <w:basedOn w:val="a0"/>
    <w:autoRedefine/>
    <w:uiPriority w:val="99"/>
    <w:rsid w:val="002C6A77"/>
    <w:pPr>
      <w:widowControl w:val="0"/>
      <w:numPr>
        <w:numId w:val="5"/>
      </w:numPr>
      <w:tabs>
        <w:tab w:val="clear" w:pos="360"/>
        <w:tab w:val="num" w:pos="643"/>
      </w:tabs>
      <w:spacing w:after="60"/>
      <w:ind w:left="643"/>
      <w:jc w:val="both"/>
    </w:pPr>
  </w:style>
  <w:style w:type="paragraph" w:customStyle="1" w:styleId="12">
    <w:name w:val="Стиль1"/>
    <w:basedOn w:val="a0"/>
    <w:uiPriority w:val="99"/>
    <w:rsid w:val="002C6A77"/>
    <w:pPr>
      <w:keepNext/>
      <w:keepLines/>
      <w:widowControl w:val="0"/>
      <w:suppressLineNumbers/>
      <w:tabs>
        <w:tab w:val="num" w:pos="1300"/>
      </w:tabs>
      <w:suppressAutoHyphens/>
      <w:spacing w:after="60"/>
      <w:ind w:left="1300" w:hanging="900"/>
    </w:pPr>
    <w:rPr>
      <w:b/>
      <w:sz w:val="28"/>
    </w:rPr>
  </w:style>
  <w:style w:type="paragraph" w:customStyle="1" w:styleId="ConsPlusNormal">
    <w:name w:val="ConsPlusNormal"/>
    <w:link w:val="ConsPlusNormal0"/>
    <w:rsid w:val="002C6A77"/>
    <w:pPr>
      <w:widowControl w:val="0"/>
      <w:autoSpaceDE w:val="0"/>
      <w:autoSpaceDN w:val="0"/>
      <w:adjustRightInd w:val="0"/>
      <w:ind w:firstLine="720"/>
    </w:pPr>
    <w:rPr>
      <w:rFonts w:ascii="Arial" w:eastAsia="Times New Roman" w:hAnsi="Arial" w:cs="Arial"/>
      <w:sz w:val="20"/>
      <w:szCs w:val="20"/>
    </w:rPr>
  </w:style>
  <w:style w:type="paragraph" w:customStyle="1" w:styleId="ConsNormal">
    <w:name w:val="ConsNormal"/>
    <w:uiPriority w:val="99"/>
    <w:rsid w:val="002C6A77"/>
    <w:pPr>
      <w:widowControl w:val="0"/>
      <w:snapToGrid w:val="0"/>
      <w:ind w:right="19772" w:firstLine="720"/>
    </w:pPr>
    <w:rPr>
      <w:rFonts w:ascii="Arial" w:eastAsia="Times New Roman" w:hAnsi="Arial"/>
      <w:sz w:val="20"/>
      <w:szCs w:val="20"/>
    </w:rPr>
  </w:style>
  <w:style w:type="paragraph" w:styleId="ac">
    <w:name w:val="footnote text"/>
    <w:basedOn w:val="a0"/>
    <w:link w:val="ad"/>
    <w:uiPriority w:val="99"/>
    <w:semiHidden/>
    <w:rsid w:val="002C6A77"/>
    <w:rPr>
      <w:sz w:val="20"/>
      <w:szCs w:val="20"/>
    </w:rPr>
  </w:style>
  <w:style w:type="character" w:customStyle="1" w:styleId="ad">
    <w:name w:val="Текст сноски Знак"/>
    <w:basedOn w:val="a1"/>
    <w:link w:val="ac"/>
    <w:semiHidden/>
    <w:locked/>
    <w:rsid w:val="002C6A77"/>
    <w:rPr>
      <w:rFonts w:ascii="Times New Roman" w:hAnsi="Times New Roman" w:cs="Times New Roman"/>
      <w:sz w:val="20"/>
      <w:szCs w:val="20"/>
      <w:lang w:eastAsia="ru-RU"/>
    </w:rPr>
  </w:style>
  <w:style w:type="character" w:styleId="ae">
    <w:name w:val="footnote reference"/>
    <w:basedOn w:val="a1"/>
    <w:uiPriority w:val="99"/>
    <w:semiHidden/>
    <w:rsid w:val="002C6A77"/>
    <w:rPr>
      <w:rFonts w:cs="Times New Roman"/>
      <w:vertAlign w:val="superscript"/>
    </w:rPr>
  </w:style>
  <w:style w:type="character" w:customStyle="1" w:styleId="af">
    <w:name w:val="Основной шрифт"/>
    <w:uiPriority w:val="99"/>
    <w:semiHidden/>
    <w:rsid w:val="002C6A77"/>
  </w:style>
  <w:style w:type="paragraph" w:styleId="af0">
    <w:name w:val="List Paragraph"/>
    <w:basedOn w:val="a0"/>
    <w:uiPriority w:val="99"/>
    <w:qFormat/>
    <w:rsid w:val="002C6A77"/>
    <w:pPr>
      <w:spacing w:after="200" w:line="276" w:lineRule="auto"/>
      <w:ind w:left="720"/>
      <w:contextualSpacing/>
    </w:pPr>
    <w:rPr>
      <w:rFonts w:ascii="Calibri" w:hAnsi="Calibri"/>
      <w:sz w:val="22"/>
      <w:szCs w:val="22"/>
    </w:rPr>
  </w:style>
  <w:style w:type="paragraph" w:styleId="af1">
    <w:name w:val="No Spacing"/>
    <w:uiPriority w:val="99"/>
    <w:qFormat/>
    <w:rsid w:val="002C6A77"/>
    <w:rPr>
      <w:rFonts w:ascii="Times New Roman" w:eastAsia="Times New Roman" w:hAnsi="Times New Roman"/>
      <w:sz w:val="24"/>
      <w:szCs w:val="24"/>
    </w:rPr>
  </w:style>
  <w:style w:type="paragraph" w:styleId="2">
    <w:name w:val="List Number 2"/>
    <w:basedOn w:val="a0"/>
    <w:uiPriority w:val="99"/>
    <w:semiHidden/>
    <w:rsid w:val="002C6A77"/>
    <w:pPr>
      <w:numPr>
        <w:numId w:val="9"/>
      </w:numPr>
      <w:contextualSpacing/>
    </w:pPr>
  </w:style>
  <w:style w:type="character" w:styleId="af2">
    <w:name w:val="FollowedHyperlink"/>
    <w:basedOn w:val="a1"/>
    <w:uiPriority w:val="99"/>
    <w:semiHidden/>
    <w:rsid w:val="00FD1E11"/>
    <w:rPr>
      <w:rFonts w:cs="Times New Roman"/>
      <w:color w:val="800080"/>
      <w:u w:val="single"/>
    </w:rPr>
  </w:style>
  <w:style w:type="paragraph" w:customStyle="1" w:styleId="ConsNonformat">
    <w:name w:val="ConsNonformat"/>
    <w:uiPriority w:val="99"/>
    <w:rsid w:val="00AC13E6"/>
    <w:pPr>
      <w:widowControl w:val="0"/>
      <w:snapToGrid w:val="0"/>
    </w:pPr>
    <w:rPr>
      <w:rFonts w:ascii="Courier New" w:eastAsia="Times New Roman" w:hAnsi="Courier New"/>
      <w:sz w:val="20"/>
      <w:szCs w:val="20"/>
    </w:rPr>
  </w:style>
  <w:style w:type="paragraph" w:customStyle="1" w:styleId="af3">
    <w:name w:val="Таблицы (моноширинный)"/>
    <w:basedOn w:val="a0"/>
    <w:next w:val="a0"/>
    <w:uiPriority w:val="99"/>
    <w:rsid w:val="004A404D"/>
    <w:pPr>
      <w:widowControl w:val="0"/>
      <w:autoSpaceDE w:val="0"/>
      <w:autoSpaceDN w:val="0"/>
      <w:adjustRightInd w:val="0"/>
      <w:jc w:val="both"/>
    </w:pPr>
    <w:rPr>
      <w:rFonts w:ascii="Courier New" w:hAnsi="Courier New" w:cs="Courier New"/>
      <w:sz w:val="20"/>
      <w:szCs w:val="20"/>
    </w:rPr>
  </w:style>
  <w:style w:type="paragraph" w:customStyle="1" w:styleId="western">
    <w:name w:val="western"/>
    <w:basedOn w:val="a0"/>
    <w:uiPriority w:val="99"/>
    <w:rsid w:val="009726A7"/>
    <w:pPr>
      <w:spacing w:before="100" w:beforeAutospacing="1" w:after="115"/>
    </w:pPr>
    <w:rPr>
      <w:rFonts w:eastAsia="Calibri"/>
      <w:color w:val="000000"/>
    </w:rPr>
  </w:style>
  <w:style w:type="paragraph" w:styleId="af4">
    <w:name w:val="Normal (Web)"/>
    <w:basedOn w:val="a0"/>
    <w:link w:val="af5"/>
    <w:uiPriority w:val="99"/>
    <w:rsid w:val="00F102CB"/>
    <w:pPr>
      <w:spacing w:before="100" w:beforeAutospacing="1" w:after="100" w:afterAutospacing="1"/>
    </w:pPr>
    <w:rPr>
      <w:rFonts w:eastAsia="Calibri"/>
    </w:rPr>
  </w:style>
  <w:style w:type="character" w:customStyle="1" w:styleId="13">
    <w:name w:val="Знак Знак1"/>
    <w:uiPriority w:val="99"/>
    <w:rsid w:val="00BD4E58"/>
    <w:rPr>
      <w:rFonts w:eastAsia="Times New Roman"/>
      <w:sz w:val="24"/>
    </w:rPr>
  </w:style>
  <w:style w:type="paragraph" w:styleId="af6">
    <w:name w:val="header"/>
    <w:basedOn w:val="a0"/>
    <w:link w:val="af7"/>
    <w:unhideWhenUsed/>
    <w:locked/>
    <w:rsid w:val="001666B8"/>
    <w:pPr>
      <w:tabs>
        <w:tab w:val="center" w:pos="4677"/>
        <w:tab w:val="right" w:pos="9355"/>
      </w:tabs>
    </w:pPr>
  </w:style>
  <w:style w:type="character" w:customStyle="1" w:styleId="af7">
    <w:name w:val="Верхний колонтитул Знак"/>
    <w:basedOn w:val="a1"/>
    <w:link w:val="af6"/>
    <w:rsid w:val="001666B8"/>
    <w:rPr>
      <w:rFonts w:ascii="Times New Roman" w:eastAsia="Times New Roman" w:hAnsi="Times New Roman"/>
      <w:sz w:val="24"/>
      <w:szCs w:val="24"/>
    </w:rPr>
  </w:style>
  <w:style w:type="paragraph" w:styleId="af8">
    <w:name w:val="footer"/>
    <w:basedOn w:val="a0"/>
    <w:link w:val="af9"/>
    <w:uiPriority w:val="99"/>
    <w:semiHidden/>
    <w:unhideWhenUsed/>
    <w:locked/>
    <w:rsid w:val="001666B8"/>
    <w:pPr>
      <w:tabs>
        <w:tab w:val="center" w:pos="4677"/>
        <w:tab w:val="right" w:pos="9355"/>
      </w:tabs>
    </w:pPr>
  </w:style>
  <w:style w:type="character" w:customStyle="1" w:styleId="af9">
    <w:name w:val="Нижний колонтитул Знак"/>
    <w:basedOn w:val="a1"/>
    <w:link w:val="af8"/>
    <w:uiPriority w:val="99"/>
    <w:semiHidden/>
    <w:rsid w:val="001666B8"/>
    <w:rPr>
      <w:rFonts w:ascii="Times New Roman" w:eastAsia="Times New Roman" w:hAnsi="Times New Roman"/>
      <w:sz w:val="24"/>
      <w:szCs w:val="24"/>
    </w:rPr>
  </w:style>
  <w:style w:type="character" w:customStyle="1" w:styleId="14">
    <w:name w:val="Верхний колонтитул Знак1"/>
    <w:basedOn w:val="a1"/>
    <w:uiPriority w:val="99"/>
    <w:locked/>
    <w:rsid w:val="00EE54CD"/>
    <w:rPr>
      <w:rFonts w:ascii="Times New Roman" w:eastAsia="Times New Roman" w:hAnsi="Times New Roman" w:cs="Times New Roman"/>
      <w:sz w:val="24"/>
      <w:szCs w:val="24"/>
      <w:lang w:eastAsia="ru-RU"/>
    </w:rPr>
  </w:style>
  <w:style w:type="paragraph" w:styleId="afa">
    <w:name w:val="Balloon Text"/>
    <w:basedOn w:val="a0"/>
    <w:link w:val="afb"/>
    <w:uiPriority w:val="99"/>
    <w:semiHidden/>
    <w:unhideWhenUsed/>
    <w:locked/>
    <w:rsid w:val="00FD19EB"/>
    <w:rPr>
      <w:rFonts w:ascii="Tahoma" w:hAnsi="Tahoma" w:cs="Tahoma"/>
      <w:sz w:val="16"/>
      <w:szCs w:val="16"/>
    </w:rPr>
  </w:style>
  <w:style w:type="character" w:customStyle="1" w:styleId="afb">
    <w:name w:val="Текст выноски Знак"/>
    <w:basedOn w:val="a1"/>
    <w:link w:val="afa"/>
    <w:uiPriority w:val="99"/>
    <w:semiHidden/>
    <w:rsid w:val="00FD19EB"/>
    <w:rPr>
      <w:rFonts w:ascii="Tahoma" w:eastAsia="Times New Roman" w:hAnsi="Tahoma" w:cs="Tahoma"/>
      <w:sz w:val="16"/>
      <w:szCs w:val="16"/>
    </w:rPr>
  </w:style>
  <w:style w:type="paragraph" w:customStyle="1" w:styleId="Default">
    <w:name w:val="Default"/>
    <w:rsid w:val="00973308"/>
    <w:pPr>
      <w:autoSpaceDE w:val="0"/>
      <w:autoSpaceDN w:val="0"/>
      <w:adjustRightInd w:val="0"/>
    </w:pPr>
    <w:rPr>
      <w:rFonts w:ascii="Times New Roman" w:eastAsia="Times New Roman" w:hAnsi="Times New Roman"/>
      <w:color w:val="000000"/>
      <w:sz w:val="24"/>
      <w:szCs w:val="24"/>
    </w:rPr>
  </w:style>
  <w:style w:type="paragraph" w:customStyle="1" w:styleId="formattext">
    <w:name w:val="formattext"/>
    <w:basedOn w:val="a0"/>
    <w:uiPriority w:val="99"/>
    <w:rsid w:val="00E76BB6"/>
    <w:pPr>
      <w:spacing w:before="100" w:beforeAutospacing="1" w:after="100" w:afterAutospacing="1"/>
    </w:pPr>
  </w:style>
  <w:style w:type="table" w:styleId="afc">
    <w:name w:val="Table Grid"/>
    <w:basedOn w:val="a2"/>
    <w:uiPriority w:val="59"/>
    <w:locked/>
    <w:rsid w:val="001630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F7248"/>
    <w:rPr>
      <w:rFonts w:ascii="Arial" w:eastAsia="Times New Roman" w:hAnsi="Arial" w:cs="Arial"/>
      <w:sz w:val="20"/>
      <w:szCs w:val="20"/>
    </w:rPr>
  </w:style>
  <w:style w:type="paragraph" w:customStyle="1" w:styleId="ConsPlusTitle">
    <w:name w:val="ConsPlusTitle"/>
    <w:rsid w:val="00AF7248"/>
    <w:pPr>
      <w:widowControl w:val="0"/>
      <w:autoSpaceDE w:val="0"/>
      <w:autoSpaceDN w:val="0"/>
      <w:adjustRightInd w:val="0"/>
      <w:jc w:val="center"/>
    </w:pPr>
    <w:rPr>
      <w:rFonts w:ascii="Arial" w:eastAsia="Times New Roman" w:hAnsi="Arial" w:cs="Arial"/>
      <w:b/>
      <w:bCs/>
      <w:sz w:val="20"/>
      <w:szCs w:val="20"/>
    </w:rPr>
  </w:style>
  <w:style w:type="paragraph" w:customStyle="1" w:styleId="afd">
    <w:name w:val="Îáû÷íûé"/>
    <w:rsid w:val="00610370"/>
    <w:rPr>
      <w:rFonts w:ascii="Times New Roman" w:eastAsia="Times New Roman" w:hAnsi="Times New Roman"/>
      <w:sz w:val="20"/>
      <w:szCs w:val="20"/>
    </w:rPr>
  </w:style>
  <w:style w:type="character" w:customStyle="1" w:styleId="af5">
    <w:name w:val="Обычный (веб) Знак"/>
    <w:basedOn w:val="a1"/>
    <w:link w:val="af4"/>
    <w:rsid w:val="00610370"/>
    <w:rPr>
      <w:rFonts w:ascii="Times New Roman" w:hAnsi="Times New Roman"/>
      <w:sz w:val="24"/>
      <w:szCs w:val="24"/>
    </w:rPr>
  </w:style>
  <w:style w:type="character" w:customStyle="1" w:styleId="15">
    <w:name w:val="Неразрешенное упоминание1"/>
    <w:basedOn w:val="a1"/>
    <w:uiPriority w:val="99"/>
    <w:semiHidden/>
    <w:unhideWhenUsed/>
    <w:rsid w:val="00485430"/>
    <w:rPr>
      <w:color w:val="605E5C"/>
      <w:shd w:val="clear" w:color="auto" w:fill="E1DFDD"/>
    </w:rPr>
  </w:style>
  <w:style w:type="character" w:customStyle="1" w:styleId="afe">
    <w:name w:val="Гипертекстовая ссылка"/>
    <w:rsid w:val="008158BC"/>
    <w:rPr>
      <w:b/>
      <w:color w:val="008000"/>
    </w:rPr>
  </w:style>
  <w:style w:type="character" w:customStyle="1" w:styleId="25">
    <w:name w:val="Неразрешенное упоминание2"/>
    <w:basedOn w:val="a1"/>
    <w:uiPriority w:val="99"/>
    <w:semiHidden/>
    <w:unhideWhenUsed/>
    <w:rsid w:val="000642DD"/>
    <w:rPr>
      <w:color w:val="605E5C"/>
      <w:shd w:val="clear" w:color="auto" w:fill="E1DFDD"/>
    </w:rPr>
  </w:style>
  <w:style w:type="character" w:customStyle="1" w:styleId="UnresolvedMention">
    <w:name w:val="Unresolved Mention"/>
    <w:basedOn w:val="a1"/>
    <w:uiPriority w:val="99"/>
    <w:semiHidden/>
    <w:unhideWhenUsed/>
    <w:rsid w:val="001C0F2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7560375">
      <w:bodyDiv w:val="1"/>
      <w:marLeft w:val="0"/>
      <w:marRight w:val="0"/>
      <w:marTop w:val="0"/>
      <w:marBottom w:val="0"/>
      <w:divBdr>
        <w:top w:val="none" w:sz="0" w:space="0" w:color="auto"/>
        <w:left w:val="none" w:sz="0" w:space="0" w:color="auto"/>
        <w:bottom w:val="none" w:sz="0" w:space="0" w:color="auto"/>
        <w:right w:val="none" w:sz="0" w:space="0" w:color="auto"/>
      </w:divBdr>
    </w:div>
    <w:div w:id="54280247">
      <w:bodyDiv w:val="1"/>
      <w:marLeft w:val="0"/>
      <w:marRight w:val="0"/>
      <w:marTop w:val="0"/>
      <w:marBottom w:val="0"/>
      <w:divBdr>
        <w:top w:val="none" w:sz="0" w:space="0" w:color="auto"/>
        <w:left w:val="none" w:sz="0" w:space="0" w:color="auto"/>
        <w:bottom w:val="none" w:sz="0" w:space="0" w:color="auto"/>
        <w:right w:val="none" w:sz="0" w:space="0" w:color="auto"/>
      </w:divBdr>
    </w:div>
    <w:div w:id="83573687">
      <w:bodyDiv w:val="1"/>
      <w:marLeft w:val="0"/>
      <w:marRight w:val="0"/>
      <w:marTop w:val="0"/>
      <w:marBottom w:val="0"/>
      <w:divBdr>
        <w:top w:val="none" w:sz="0" w:space="0" w:color="auto"/>
        <w:left w:val="none" w:sz="0" w:space="0" w:color="auto"/>
        <w:bottom w:val="none" w:sz="0" w:space="0" w:color="auto"/>
        <w:right w:val="none" w:sz="0" w:space="0" w:color="auto"/>
      </w:divBdr>
    </w:div>
    <w:div w:id="103236546">
      <w:bodyDiv w:val="1"/>
      <w:marLeft w:val="0"/>
      <w:marRight w:val="0"/>
      <w:marTop w:val="0"/>
      <w:marBottom w:val="0"/>
      <w:divBdr>
        <w:top w:val="none" w:sz="0" w:space="0" w:color="auto"/>
        <w:left w:val="none" w:sz="0" w:space="0" w:color="auto"/>
        <w:bottom w:val="none" w:sz="0" w:space="0" w:color="auto"/>
        <w:right w:val="none" w:sz="0" w:space="0" w:color="auto"/>
      </w:divBdr>
    </w:div>
    <w:div w:id="130445525">
      <w:bodyDiv w:val="1"/>
      <w:marLeft w:val="0"/>
      <w:marRight w:val="0"/>
      <w:marTop w:val="0"/>
      <w:marBottom w:val="0"/>
      <w:divBdr>
        <w:top w:val="none" w:sz="0" w:space="0" w:color="auto"/>
        <w:left w:val="none" w:sz="0" w:space="0" w:color="auto"/>
        <w:bottom w:val="none" w:sz="0" w:space="0" w:color="auto"/>
        <w:right w:val="none" w:sz="0" w:space="0" w:color="auto"/>
      </w:divBdr>
    </w:div>
    <w:div w:id="166484138">
      <w:bodyDiv w:val="1"/>
      <w:marLeft w:val="0"/>
      <w:marRight w:val="0"/>
      <w:marTop w:val="0"/>
      <w:marBottom w:val="0"/>
      <w:divBdr>
        <w:top w:val="none" w:sz="0" w:space="0" w:color="auto"/>
        <w:left w:val="none" w:sz="0" w:space="0" w:color="auto"/>
        <w:bottom w:val="none" w:sz="0" w:space="0" w:color="auto"/>
        <w:right w:val="none" w:sz="0" w:space="0" w:color="auto"/>
      </w:divBdr>
    </w:div>
    <w:div w:id="228463851">
      <w:bodyDiv w:val="1"/>
      <w:marLeft w:val="0"/>
      <w:marRight w:val="0"/>
      <w:marTop w:val="0"/>
      <w:marBottom w:val="0"/>
      <w:divBdr>
        <w:top w:val="none" w:sz="0" w:space="0" w:color="auto"/>
        <w:left w:val="none" w:sz="0" w:space="0" w:color="auto"/>
        <w:bottom w:val="none" w:sz="0" w:space="0" w:color="auto"/>
        <w:right w:val="none" w:sz="0" w:space="0" w:color="auto"/>
      </w:divBdr>
    </w:div>
    <w:div w:id="251164143">
      <w:bodyDiv w:val="1"/>
      <w:marLeft w:val="0"/>
      <w:marRight w:val="0"/>
      <w:marTop w:val="0"/>
      <w:marBottom w:val="0"/>
      <w:divBdr>
        <w:top w:val="none" w:sz="0" w:space="0" w:color="auto"/>
        <w:left w:val="none" w:sz="0" w:space="0" w:color="auto"/>
        <w:bottom w:val="none" w:sz="0" w:space="0" w:color="auto"/>
        <w:right w:val="none" w:sz="0" w:space="0" w:color="auto"/>
      </w:divBdr>
      <w:divsChild>
        <w:div w:id="144786990">
          <w:marLeft w:val="0"/>
          <w:marRight w:val="0"/>
          <w:marTop w:val="0"/>
          <w:marBottom w:val="0"/>
          <w:divBdr>
            <w:top w:val="none" w:sz="0" w:space="0" w:color="auto"/>
            <w:left w:val="none" w:sz="0" w:space="0" w:color="auto"/>
            <w:bottom w:val="none" w:sz="0" w:space="0" w:color="auto"/>
            <w:right w:val="none" w:sz="0" w:space="0" w:color="auto"/>
          </w:divBdr>
        </w:div>
        <w:div w:id="2013146943">
          <w:marLeft w:val="0"/>
          <w:marRight w:val="0"/>
          <w:marTop w:val="0"/>
          <w:marBottom w:val="0"/>
          <w:divBdr>
            <w:top w:val="none" w:sz="0" w:space="0" w:color="auto"/>
            <w:left w:val="none" w:sz="0" w:space="0" w:color="auto"/>
            <w:bottom w:val="none" w:sz="0" w:space="0" w:color="auto"/>
            <w:right w:val="none" w:sz="0" w:space="0" w:color="auto"/>
          </w:divBdr>
        </w:div>
        <w:div w:id="487090169">
          <w:marLeft w:val="0"/>
          <w:marRight w:val="0"/>
          <w:marTop w:val="0"/>
          <w:marBottom w:val="0"/>
          <w:divBdr>
            <w:top w:val="none" w:sz="0" w:space="0" w:color="auto"/>
            <w:left w:val="none" w:sz="0" w:space="0" w:color="auto"/>
            <w:bottom w:val="none" w:sz="0" w:space="0" w:color="auto"/>
            <w:right w:val="none" w:sz="0" w:space="0" w:color="auto"/>
          </w:divBdr>
        </w:div>
        <w:div w:id="1858690683">
          <w:marLeft w:val="0"/>
          <w:marRight w:val="0"/>
          <w:marTop w:val="0"/>
          <w:marBottom w:val="0"/>
          <w:divBdr>
            <w:top w:val="none" w:sz="0" w:space="0" w:color="auto"/>
            <w:left w:val="none" w:sz="0" w:space="0" w:color="auto"/>
            <w:bottom w:val="none" w:sz="0" w:space="0" w:color="auto"/>
            <w:right w:val="none" w:sz="0" w:space="0" w:color="auto"/>
          </w:divBdr>
        </w:div>
        <w:div w:id="1260286979">
          <w:marLeft w:val="0"/>
          <w:marRight w:val="0"/>
          <w:marTop w:val="0"/>
          <w:marBottom w:val="0"/>
          <w:divBdr>
            <w:top w:val="none" w:sz="0" w:space="0" w:color="auto"/>
            <w:left w:val="none" w:sz="0" w:space="0" w:color="auto"/>
            <w:bottom w:val="none" w:sz="0" w:space="0" w:color="auto"/>
            <w:right w:val="none" w:sz="0" w:space="0" w:color="auto"/>
          </w:divBdr>
        </w:div>
        <w:div w:id="949362069">
          <w:marLeft w:val="0"/>
          <w:marRight w:val="0"/>
          <w:marTop w:val="0"/>
          <w:marBottom w:val="0"/>
          <w:divBdr>
            <w:top w:val="none" w:sz="0" w:space="0" w:color="auto"/>
            <w:left w:val="none" w:sz="0" w:space="0" w:color="auto"/>
            <w:bottom w:val="none" w:sz="0" w:space="0" w:color="auto"/>
            <w:right w:val="none" w:sz="0" w:space="0" w:color="auto"/>
          </w:divBdr>
        </w:div>
        <w:div w:id="1571958278">
          <w:marLeft w:val="0"/>
          <w:marRight w:val="0"/>
          <w:marTop w:val="0"/>
          <w:marBottom w:val="0"/>
          <w:divBdr>
            <w:top w:val="none" w:sz="0" w:space="0" w:color="auto"/>
            <w:left w:val="none" w:sz="0" w:space="0" w:color="auto"/>
            <w:bottom w:val="none" w:sz="0" w:space="0" w:color="auto"/>
            <w:right w:val="none" w:sz="0" w:space="0" w:color="auto"/>
          </w:divBdr>
        </w:div>
        <w:div w:id="551768511">
          <w:marLeft w:val="0"/>
          <w:marRight w:val="0"/>
          <w:marTop w:val="0"/>
          <w:marBottom w:val="0"/>
          <w:divBdr>
            <w:top w:val="none" w:sz="0" w:space="0" w:color="auto"/>
            <w:left w:val="none" w:sz="0" w:space="0" w:color="auto"/>
            <w:bottom w:val="none" w:sz="0" w:space="0" w:color="auto"/>
            <w:right w:val="none" w:sz="0" w:space="0" w:color="auto"/>
          </w:divBdr>
        </w:div>
        <w:div w:id="732970620">
          <w:marLeft w:val="0"/>
          <w:marRight w:val="0"/>
          <w:marTop w:val="0"/>
          <w:marBottom w:val="0"/>
          <w:divBdr>
            <w:top w:val="none" w:sz="0" w:space="0" w:color="auto"/>
            <w:left w:val="none" w:sz="0" w:space="0" w:color="auto"/>
            <w:bottom w:val="none" w:sz="0" w:space="0" w:color="auto"/>
            <w:right w:val="none" w:sz="0" w:space="0" w:color="auto"/>
          </w:divBdr>
        </w:div>
        <w:div w:id="1205486756">
          <w:marLeft w:val="0"/>
          <w:marRight w:val="0"/>
          <w:marTop w:val="0"/>
          <w:marBottom w:val="0"/>
          <w:divBdr>
            <w:top w:val="none" w:sz="0" w:space="0" w:color="auto"/>
            <w:left w:val="none" w:sz="0" w:space="0" w:color="auto"/>
            <w:bottom w:val="none" w:sz="0" w:space="0" w:color="auto"/>
            <w:right w:val="none" w:sz="0" w:space="0" w:color="auto"/>
          </w:divBdr>
        </w:div>
        <w:div w:id="1511066664">
          <w:marLeft w:val="0"/>
          <w:marRight w:val="0"/>
          <w:marTop w:val="0"/>
          <w:marBottom w:val="0"/>
          <w:divBdr>
            <w:top w:val="none" w:sz="0" w:space="0" w:color="auto"/>
            <w:left w:val="none" w:sz="0" w:space="0" w:color="auto"/>
            <w:bottom w:val="none" w:sz="0" w:space="0" w:color="auto"/>
            <w:right w:val="none" w:sz="0" w:space="0" w:color="auto"/>
          </w:divBdr>
        </w:div>
        <w:div w:id="1701272240">
          <w:marLeft w:val="0"/>
          <w:marRight w:val="0"/>
          <w:marTop w:val="0"/>
          <w:marBottom w:val="0"/>
          <w:divBdr>
            <w:top w:val="none" w:sz="0" w:space="0" w:color="auto"/>
            <w:left w:val="none" w:sz="0" w:space="0" w:color="auto"/>
            <w:bottom w:val="none" w:sz="0" w:space="0" w:color="auto"/>
            <w:right w:val="none" w:sz="0" w:space="0" w:color="auto"/>
          </w:divBdr>
        </w:div>
        <w:div w:id="694228866">
          <w:marLeft w:val="0"/>
          <w:marRight w:val="0"/>
          <w:marTop w:val="0"/>
          <w:marBottom w:val="0"/>
          <w:divBdr>
            <w:top w:val="none" w:sz="0" w:space="0" w:color="auto"/>
            <w:left w:val="none" w:sz="0" w:space="0" w:color="auto"/>
            <w:bottom w:val="none" w:sz="0" w:space="0" w:color="auto"/>
            <w:right w:val="none" w:sz="0" w:space="0" w:color="auto"/>
          </w:divBdr>
        </w:div>
        <w:div w:id="2008435255">
          <w:marLeft w:val="0"/>
          <w:marRight w:val="0"/>
          <w:marTop w:val="0"/>
          <w:marBottom w:val="0"/>
          <w:divBdr>
            <w:top w:val="none" w:sz="0" w:space="0" w:color="auto"/>
            <w:left w:val="none" w:sz="0" w:space="0" w:color="auto"/>
            <w:bottom w:val="none" w:sz="0" w:space="0" w:color="auto"/>
            <w:right w:val="none" w:sz="0" w:space="0" w:color="auto"/>
          </w:divBdr>
        </w:div>
        <w:div w:id="959413802">
          <w:marLeft w:val="0"/>
          <w:marRight w:val="0"/>
          <w:marTop w:val="0"/>
          <w:marBottom w:val="0"/>
          <w:divBdr>
            <w:top w:val="none" w:sz="0" w:space="0" w:color="auto"/>
            <w:left w:val="none" w:sz="0" w:space="0" w:color="auto"/>
            <w:bottom w:val="none" w:sz="0" w:space="0" w:color="auto"/>
            <w:right w:val="none" w:sz="0" w:space="0" w:color="auto"/>
          </w:divBdr>
        </w:div>
        <w:div w:id="860625067">
          <w:marLeft w:val="0"/>
          <w:marRight w:val="0"/>
          <w:marTop w:val="0"/>
          <w:marBottom w:val="0"/>
          <w:divBdr>
            <w:top w:val="none" w:sz="0" w:space="0" w:color="auto"/>
            <w:left w:val="none" w:sz="0" w:space="0" w:color="auto"/>
            <w:bottom w:val="none" w:sz="0" w:space="0" w:color="auto"/>
            <w:right w:val="none" w:sz="0" w:space="0" w:color="auto"/>
          </w:divBdr>
        </w:div>
        <w:div w:id="1579822459">
          <w:marLeft w:val="0"/>
          <w:marRight w:val="0"/>
          <w:marTop w:val="0"/>
          <w:marBottom w:val="0"/>
          <w:divBdr>
            <w:top w:val="none" w:sz="0" w:space="0" w:color="auto"/>
            <w:left w:val="none" w:sz="0" w:space="0" w:color="auto"/>
            <w:bottom w:val="none" w:sz="0" w:space="0" w:color="auto"/>
            <w:right w:val="none" w:sz="0" w:space="0" w:color="auto"/>
          </w:divBdr>
        </w:div>
        <w:div w:id="1751847053">
          <w:marLeft w:val="0"/>
          <w:marRight w:val="0"/>
          <w:marTop w:val="0"/>
          <w:marBottom w:val="0"/>
          <w:divBdr>
            <w:top w:val="none" w:sz="0" w:space="0" w:color="auto"/>
            <w:left w:val="none" w:sz="0" w:space="0" w:color="auto"/>
            <w:bottom w:val="none" w:sz="0" w:space="0" w:color="auto"/>
            <w:right w:val="none" w:sz="0" w:space="0" w:color="auto"/>
          </w:divBdr>
        </w:div>
        <w:div w:id="216668262">
          <w:marLeft w:val="0"/>
          <w:marRight w:val="0"/>
          <w:marTop w:val="0"/>
          <w:marBottom w:val="0"/>
          <w:divBdr>
            <w:top w:val="none" w:sz="0" w:space="0" w:color="auto"/>
            <w:left w:val="none" w:sz="0" w:space="0" w:color="auto"/>
            <w:bottom w:val="none" w:sz="0" w:space="0" w:color="auto"/>
            <w:right w:val="none" w:sz="0" w:space="0" w:color="auto"/>
          </w:divBdr>
        </w:div>
        <w:div w:id="432559107">
          <w:marLeft w:val="0"/>
          <w:marRight w:val="0"/>
          <w:marTop w:val="0"/>
          <w:marBottom w:val="0"/>
          <w:divBdr>
            <w:top w:val="none" w:sz="0" w:space="0" w:color="auto"/>
            <w:left w:val="none" w:sz="0" w:space="0" w:color="auto"/>
            <w:bottom w:val="none" w:sz="0" w:space="0" w:color="auto"/>
            <w:right w:val="none" w:sz="0" w:space="0" w:color="auto"/>
          </w:divBdr>
        </w:div>
        <w:div w:id="630474600">
          <w:marLeft w:val="0"/>
          <w:marRight w:val="0"/>
          <w:marTop w:val="0"/>
          <w:marBottom w:val="0"/>
          <w:divBdr>
            <w:top w:val="none" w:sz="0" w:space="0" w:color="auto"/>
            <w:left w:val="none" w:sz="0" w:space="0" w:color="auto"/>
            <w:bottom w:val="none" w:sz="0" w:space="0" w:color="auto"/>
            <w:right w:val="none" w:sz="0" w:space="0" w:color="auto"/>
          </w:divBdr>
        </w:div>
        <w:div w:id="2124957579">
          <w:marLeft w:val="0"/>
          <w:marRight w:val="0"/>
          <w:marTop w:val="0"/>
          <w:marBottom w:val="0"/>
          <w:divBdr>
            <w:top w:val="none" w:sz="0" w:space="0" w:color="auto"/>
            <w:left w:val="none" w:sz="0" w:space="0" w:color="auto"/>
            <w:bottom w:val="none" w:sz="0" w:space="0" w:color="auto"/>
            <w:right w:val="none" w:sz="0" w:space="0" w:color="auto"/>
          </w:divBdr>
        </w:div>
        <w:div w:id="1309164643">
          <w:marLeft w:val="0"/>
          <w:marRight w:val="0"/>
          <w:marTop w:val="0"/>
          <w:marBottom w:val="0"/>
          <w:divBdr>
            <w:top w:val="none" w:sz="0" w:space="0" w:color="auto"/>
            <w:left w:val="none" w:sz="0" w:space="0" w:color="auto"/>
            <w:bottom w:val="none" w:sz="0" w:space="0" w:color="auto"/>
            <w:right w:val="none" w:sz="0" w:space="0" w:color="auto"/>
          </w:divBdr>
        </w:div>
        <w:div w:id="549659274">
          <w:marLeft w:val="0"/>
          <w:marRight w:val="0"/>
          <w:marTop w:val="0"/>
          <w:marBottom w:val="0"/>
          <w:divBdr>
            <w:top w:val="none" w:sz="0" w:space="0" w:color="auto"/>
            <w:left w:val="none" w:sz="0" w:space="0" w:color="auto"/>
            <w:bottom w:val="none" w:sz="0" w:space="0" w:color="auto"/>
            <w:right w:val="none" w:sz="0" w:space="0" w:color="auto"/>
          </w:divBdr>
        </w:div>
        <w:div w:id="508562520">
          <w:marLeft w:val="0"/>
          <w:marRight w:val="0"/>
          <w:marTop w:val="0"/>
          <w:marBottom w:val="0"/>
          <w:divBdr>
            <w:top w:val="none" w:sz="0" w:space="0" w:color="auto"/>
            <w:left w:val="none" w:sz="0" w:space="0" w:color="auto"/>
            <w:bottom w:val="none" w:sz="0" w:space="0" w:color="auto"/>
            <w:right w:val="none" w:sz="0" w:space="0" w:color="auto"/>
          </w:divBdr>
        </w:div>
        <w:div w:id="518734844">
          <w:marLeft w:val="0"/>
          <w:marRight w:val="0"/>
          <w:marTop w:val="0"/>
          <w:marBottom w:val="0"/>
          <w:divBdr>
            <w:top w:val="none" w:sz="0" w:space="0" w:color="auto"/>
            <w:left w:val="none" w:sz="0" w:space="0" w:color="auto"/>
            <w:bottom w:val="none" w:sz="0" w:space="0" w:color="auto"/>
            <w:right w:val="none" w:sz="0" w:space="0" w:color="auto"/>
          </w:divBdr>
        </w:div>
        <w:div w:id="935862200">
          <w:marLeft w:val="0"/>
          <w:marRight w:val="0"/>
          <w:marTop w:val="0"/>
          <w:marBottom w:val="0"/>
          <w:divBdr>
            <w:top w:val="none" w:sz="0" w:space="0" w:color="auto"/>
            <w:left w:val="none" w:sz="0" w:space="0" w:color="auto"/>
            <w:bottom w:val="none" w:sz="0" w:space="0" w:color="auto"/>
            <w:right w:val="none" w:sz="0" w:space="0" w:color="auto"/>
          </w:divBdr>
        </w:div>
        <w:div w:id="1904368855">
          <w:marLeft w:val="0"/>
          <w:marRight w:val="0"/>
          <w:marTop w:val="0"/>
          <w:marBottom w:val="0"/>
          <w:divBdr>
            <w:top w:val="none" w:sz="0" w:space="0" w:color="auto"/>
            <w:left w:val="none" w:sz="0" w:space="0" w:color="auto"/>
            <w:bottom w:val="none" w:sz="0" w:space="0" w:color="auto"/>
            <w:right w:val="none" w:sz="0" w:space="0" w:color="auto"/>
          </w:divBdr>
        </w:div>
        <w:div w:id="925577500">
          <w:marLeft w:val="0"/>
          <w:marRight w:val="0"/>
          <w:marTop w:val="0"/>
          <w:marBottom w:val="0"/>
          <w:divBdr>
            <w:top w:val="none" w:sz="0" w:space="0" w:color="auto"/>
            <w:left w:val="none" w:sz="0" w:space="0" w:color="auto"/>
            <w:bottom w:val="none" w:sz="0" w:space="0" w:color="auto"/>
            <w:right w:val="none" w:sz="0" w:space="0" w:color="auto"/>
          </w:divBdr>
        </w:div>
        <w:div w:id="381367186">
          <w:marLeft w:val="0"/>
          <w:marRight w:val="0"/>
          <w:marTop w:val="0"/>
          <w:marBottom w:val="0"/>
          <w:divBdr>
            <w:top w:val="none" w:sz="0" w:space="0" w:color="auto"/>
            <w:left w:val="none" w:sz="0" w:space="0" w:color="auto"/>
            <w:bottom w:val="none" w:sz="0" w:space="0" w:color="auto"/>
            <w:right w:val="none" w:sz="0" w:space="0" w:color="auto"/>
          </w:divBdr>
        </w:div>
        <w:div w:id="36707057">
          <w:marLeft w:val="0"/>
          <w:marRight w:val="0"/>
          <w:marTop w:val="0"/>
          <w:marBottom w:val="0"/>
          <w:divBdr>
            <w:top w:val="none" w:sz="0" w:space="0" w:color="auto"/>
            <w:left w:val="none" w:sz="0" w:space="0" w:color="auto"/>
            <w:bottom w:val="none" w:sz="0" w:space="0" w:color="auto"/>
            <w:right w:val="none" w:sz="0" w:space="0" w:color="auto"/>
          </w:divBdr>
        </w:div>
        <w:div w:id="327026914">
          <w:marLeft w:val="0"/>
          <w:marRight w:val="0"/>
          <w:marTop w:val="0"/>
          <w:marBottom w:val="0"/>
          <w:divBdr>
            <w:top w:val="none" w:sz="0" w:space="0" w:color="auto"/>
            <w:left w:val="none" w:sz="0" w:space="0" w:color="auto"/>
            <w:bottom w:val="none" w:sz="0" w:space="0" w:color="auto"/>
            <w:right w:val="none" w:sz="0" w:space="0" w:color="auto"/>
          </w:divBdr>
        </w:div>
        <w:div w:id="1484277669">
          <w:marLeft w:val="0"/>
          <w:marRight w:val="0"/>
          <w:marTop w:val="0"/>
          <w:marBottom w:val="0"/>
          <w:divBdr>
            <w:top w:val="none" w:sz="0" w:space="0" w:color="auto"/>
            <w:left w:val="none" w:sz="0" w:space="0" w:color="auto"/>
            <w:bottom w:val="none" w:sz="0" w:space="0" w:color="auto"/>
            <w:right w:val="none" w:sz="0" w:space="0" w:color="auto"/>
          </w:divBdr>
        </w:div>
        <w:div w:id="254244209">
          <w:marLeft w:val="0"/>
          <w:marRight w:val="0"/>
          <w:marTop w:val="0"/>
          <w:marBottom w:val="0"/>
          <w:divBdr>
            <w:top w:val="none" w:sz="0" w:space="0" w:color="auto"/>
            <w:left w:val="none" w:sz="0" w:space="0" w:color="auto"/>
            <w:bottom w:val="none" w:sz="0" w:space="0" w:color="auto"/>
            <w:right w:val="none" w:sz="0" w:space="0" w:color="auto"/>
          </w:divBdr>
        </w:div>
        <w:div w:id="230507784">
          <w:marLeft w:val="0"/>
          <w:marRight w:val="0"/>
          <w:marTop w:val="0"/>
          <w:marBottom w:val="0"/>
          <w:divBdr>
            <w:top w:val="none" w:sz="0" w:space="0" w:color="auto"/>
            <w:left w:val="none" w:sz="0" w:space="0" w:color="auto"/>
            <w:bottom w:val="none" w:sz="0" w:space="0" w:color="auto"/>
            <w:right w:val="none" w:sz="0" w:space="0" w:color="auto"/>
          </w:divBdr>
        </w:div>
        <w:div w:id="1803838325">
          <w:marLeft w:val="0"/>
          <w:marRight w:val="0"/>
          <w:marTop w:val="0"/>
          <w:marBottom w:val="0"/>
          <w:divBdr>
            <w:top w:val="none" w:sz="0" w:space="0" w:color="auto"/>
            <w:left w:val="none" w:sz="0" w:space="0" w:color="auto"/>
            <w:bottom w:val="none" w:sz="0" w:space="0" w:color="auto"/>
            <w:right w:val="none" w:sz="0" w:space="0" w:color="auto"/>
          </w:divBdr>
        </w:div>
        <w:div w:id="868835306">
          <w:marLeft w:val="0"/>
          <w:marRight w:val="0"/>
          <w:marTop w:val="0"/>
          <w:marBottom w:val="0"/>
          <w:divBdr>
            <w:top w:val="none" w:sz="0" w:space="0" w:color="auto"/>
            <w:left w:val="none" w:sz="0" w:space="0" w:color="auto"/>
            <w:bottom w:val="none" w:sz="0" w:space="0" w:color="auto"/>
            <w:right w:val="none" w:sz="0" w:space="0" w:color="auto"/>
          </w:divBdr>
        </w:div>
        <w:div w:id="964190501">
          <w:marLeft w:val="0"/>
          <w:marRight w:val="0"/>
          <w:marTop w:val="0"/>
          <w:marBottom w:val="0"/>
          <w:divBdr>
            <w:top w:val="none" w:sz="0" w:space="0" w:color="auto"/>
            <w:left w:val="none" w:sz="0" w:space="0" w:color="auto"/>
            <w:bottom w:val="none" w:sz="0" w:space="0" w:color="auto"/>
            <w:right w:val="none" w:sz="0" w:space="0" w:color="auto"/>
          </w:divBdr>
        </w:div>
        <w:div w:id="1584223115">
          <w:marLeft w:val="0"/>
          <w:marRight w:val="0"/>
          <w:marTop w:val="0"/>
          <w:marBottom w:val="0"/>
          <w:divBdr>
            <w:top w:val="none" w:sz="0" w:space="0" w:color="auto"/>
            <w:left w:val="none" w:sz="0" w:space="0" w:color="auto"/>
            <w:bottom w:val="none" w:sz="0" w:space="0" w:color="auto"/>
            <w:right w:val="none" w:sz="0" w:space="0" w:color="auto"/>
          </w:divBdr>
        </w:div>
        <w:div w:id="532116021">
          <w:marLeft w:val="0"/>
          <w:marRight w:val="0"/>
          <w:marTop w:val="0"/>
          <w:marBottom w:val="0"/>
          <w:divBdr>
            <w:top w:val="none" w:sz="0" w:space="0" w:color="auto"/>
            <w:left w:val="none" w:sz="0" w:space="0" w:color="auto"/>
            <w:bottom w:val="none" w:sz="0" w:space="0" w:color="auto"/>
            <w:right w:val="none" w:sz="0" w:space="0" w:color="auto"/>
          </w:divBdr>
        </w:div>
        <w:div w:id="105580935">
          <w:marLeft w:val="0"/>
          <w:marRight w:val="0"/>
          <w:marTop w:val="0"/>
          <w:marBottom w:val="0"/>
          <w:divBdr>
            <w:top w:val="none" w:sz="0" w:space="0" w:color="auto"/>
            <w:left w:val="none" w:sz="0" w:space="0" w:color="auto"/>
            <w:bottom w:val="none" w:sz="0" w:space="0" w:color="auto"/>
            <w:right w:val="none" w:sz="0" w:space="0" w:color="auto"/>
          </w:divBdr>
        </w:div>
        <w:div w:id="2099400385">
          <w:marLeft w:val="0"/>
          <w:marRight w:val="0"/>
          <w:marTop w:val="0"/>
          <w:marBottom w:val="0"/>
          <w:divBdr>
            <w:top w:val="none" w:sz="0" w:space="0" w:color="auto"/>
            <w:left w:val="none" w:sz="0" w:space="0" w:color="auto"/>
            <w:bottom w:val="none" w:sz="0" w:space="0" w:color="auto"/>
            <w:right w:val="none" w:sz="0" w:space="0" w:color="auto"/>
          </w:divBdr>
        </w:div>
        <w:div w:id="1631588325">
          <w:marLeft w:val="0"/>
          <w:marRight w:val="0"/>
          <w:marTop w:val="0"/>
          <w:marBottom w:val="0"/>
          <w:divBdr>
            <w:top w:val="none" w:sz="0" w:space="0" w:color="auto"/>
            <w:left w:val="none" w:sz="0" w:space="0" w:color="auto"/>
            <w:bottom w:val="none" w:sz="0" w:space="0" w:color="auto"/>
            <w:right w:val="none" w:sz="0" w:space="0" w:color="auto"/>
          </w:divBdr>
        </w:div>
        <w:div w:id="1440444992">
          <w:marLeft w:val="0"/>
          <w:marRight w:val="0"/>
          <w:marTop w:val="0"/>
          <w:marBottom w:val="0"/>
          <w:divBdr>
            <w:top w:val="none" w:sz="0" w:space="0" w:color="auto"/>
            <w:left w:val="none" w:sz="0" w:space="0" w:color="auto"/>
            <w:bottom w:val="none" w:sz="0" w:space="0" w:color="auto"/>
            <w:right w:val="none" w:sz="0" w:space="0" w:color="auto"/>
          </w:divBdr>
        </w:div>
        <w:div w:id="655689026">
          <w:marLeft w:val="0"/>
          <w:marRight w:val="0"/>
          <w:marTop w:val="0"/>
          <w:marBottom w:val="0"/>
          <w:divBdr>
            <w:top w:val="none" w:sz="0" w:space="0" w:color="auto"/>
            <w:left w:val="none" w:sz="0" w:space="0" w:color="auto"/>
            <w:bottom w:val="none" w:sz="0" w:space="0" w:color="auto"/>
            <w:right w:val="none" w:sz="0" w:space="0" w:color="auto"/>
          </w:divBdr>
        </w:div>
        <w:div w:id="837621825">
          <w:marLeft w:val="0"/>
          <w:marRight w:val="0"/>
          <w:marTop w:val="0"/>
          <w:marBottom w:val="0"/>
          <w:divBdr>
            <w:top w:val="none" w:sz="0" w:space="0" w:color="auto"/>
            <w:left w:val="none" w:sz="0" w:space="0" w:color="auto"/>
            <w:bottom w:val="none" w:sz="0" w:space="0" w:color="auto"/>
            <w:right w:val="none" w:sz="0" w:space="0" w:color="auto"/>
          </w:divBdr>
        </w:div>
        <w:div w:id="133761857">
          <w:marLeft w:val="0"/>
          <w:marRight w:val="0"/>
          <w:marTop w:val="0"/>
          <w:marBottom w:val="0"/>
          <w:divBdr>
            <w:top w:val="none" w:sz="0" w:space="0" w:color="auto"/>
            <w:left w:val="none" w:sz="0" w:space="0" w:color="auto"/>
            <w:bottom w:val="none" w:sz="0" w:space="0" w:color="auto"/>
            <w:right w:val="none" w:sz="0" w:space="0" w:color="auto"/>
          </w:divBdr>
        </w:div>
        <w:div w:id="1080760712">
          <w:marLeft w:val="0"/>
          <w:marRight w:val="0"/>
          <w:marTop w:val="0"/>
          <w:marBottom w:val="0"/>
          <w:divBdr>
            <w:top w:val="none" w:sz="0" w:space="0" w:color="auto"/>
            <w:left w:val="none" w:sz="0" w:space="0" w:color="auto"/>
            <w:bottom w:val="none" w:sz="0" w:space="0" w:color="auto"/>
            <w:right w:val="none" w:sz="0" w:space="0" w:color="auto"/>
          </w:divBdr>
        </w:div>
        <w:div w:id="115298805">
          <w:marLeft w:val="0"/>
          <w:marRight w:val="0"/>
          <w:marTop w:val="0"/>
          <w:marBottom w:val="0"/>
          <w:divBdr>
            <w:top w:val="none" w:sz="0" w:space="0" w:color="auto"/>
            <w:left w:val="none" w:sz="0" w:space="0" w:color="auto"/>
            <w:bottom w:val="none" w:sz="0" w:space="0" w:color="auto"/>
            <w:right w:val="none" w:sz="0" w:space="0" w:color="auto"/>
          </w:divBdr>
        </w:div>
        <w:div w:id="1437603721">
          <w:marLeft w:val="0"/>
          <w:marRight w:val="0"/>
          <w:marTop w:val="0"/>
          <w:marBottom w:val="0"/>
          <w:divBdr>
            <w:top w:val="none" w:sz="0" w:space="0" w:color="auto"/>
            <w:left w:val="none" w:sz="0" w:space="0" w:color="auto"/>
            <w:bottom w:val="none" w:sz="0" w:space="0" w:color="auto"/>
            <w:right w:val="none" w:sz="0" w:space="0" w:color="auto"/>
          </w:divBdr>
        </w:div>
        <w:div w:id="54813822">
          <w:marLeft w:val="0"/>
          <w:marRight w:val="0"/>
          <w:marTop w:val="0"/>
          <w:marBottom w:val="0"/>
          <w:divBdr>
            <w:top w:val="none" w:sz="0" w:space="0" w:color="auto"/>
            <w:left w:val="none" w:sz="0" w:space="0" w:color="auto"/>
            <w:bottom w:val="none" w:sz="0" w:space="0" w:color="auto"/>
            <w:right w:val="none" w:sz="0" w:space="0" w:color="auto"/>
          </w:divBdr>
        </w:div>
        <w:div w:id="1273709048">
          <w:marLeft w:val="0"/>
          <w:marRight w:val="0"/>
          <w:marTop w:val="0"/>
          <w:marBottom w:val="0"/>
          <w:divBdr>
            <w:top w:val="none" w:sz="0" w:space="0" w:color="auto"/>
            <w:left w:val="none" w:sz="0" w:space="0" w:color="auto"/>
            <w:bottom w:val="none" w:sz="0" w:space="0" w:color="auto"/>
            <w:right w:val="none" w:sz="0" w:space="0" w:color="auto"/>
          </w:divBdr>
        </w:div>
        <w:div w:id="1964261473">
          <w:marLeft w:val="0"/>
          <w:marRight w:val="0"/>
          <w:marTop w:val="0"/>
          <w:marBottom w:val="0"/>
          <w:divBdr>
            <w:top w:val="none" w:sz="0" w:space="0" w:color="auto"/>
            <w:left w:val="none" w:sz="0" w:space="0" w:color="auto"/>
            <w:bottom w:val="none" w:sz="0" w:space="0" w:color="auto"/>
            <w:right w:val="none" w:sz="0" w:space="0" w:color="auto"/>
          </w:divBdr>
        </w:div>
        <w:div w:id="1712219456">
          <w:marLeft w:val="0"/>
          <w:marRight w:val="0"/>
          <w:marTop w:val="0"/>
          <w:marBottom w:val="0"/>
          <w:divBdr>
            <w:top w:val="none" w:sz="0" w:space="0" w:color="auto"/>
            <w:left w:val="none" w:sz="0" w:space="0" w:color="auto"/>
            <w:bottom w:val="none" w:sz="0" w:space="0" w:color="auto"/>
            <w:right w:val="none" w:sz="0" w:space="0" w:color="auto"/>
          </w:divBdr>
        </w:div>
        <w:div w:id="1912539409">
          <w:marLeft w:val="0"/>
          <w:marRight w:val="0"/>
          <w:marTop w:val="0"/>
          <w:marBottom w:val="0"/>
          <w:divBdr>
            <w:top w:val="none" w:sz="0" w:space="0" w:color="auto"/>
            <w:left w:val="none" w:sz="0" w:space="0" w:color="auto"/>
            <w:bottom w:val="none" w:sz="0" w:space="0" w:color="auto"/>
            <w:right w:val="none" w:sz="0" w:space="0" w:color="auto"/>
          </w:divBdr>
        </w:div>
        <w:div w:id="1662392958">
          <w:marLeft w:val="0"/>
          <w:marRight w:val="0"/>
          <w:marTop w:val="0"/>
          <w:marBottom w:val="0"/>
          <w:divBdr>
            <w:top w:val="none" w:sz="0" w:space="0" w:color="auto"/>
            <w:left w:val="none" w:sz="0" w:space="0" w:color="auto"/>
            <w:bottom w:val="none" w:sz="0" w:space="0" w:color="auto"/>
            <w:right w:val="none" w:sz="0" w:space="0" w:color="auto"/>
          </w:divBdr>
        </w:div>
        <w:div w:id="1680540857">
          <w:marLeft w:val="0"/>
          <w:marRight w:val="0"/>
          <w:marTop w:val="0"/>
          <w:marBottom w:val="0"/>
          <w:divBdr>
            <w:top w:val="none" w:sz="0" w:space="0" w:color="auto"/>
            <w:left w:val="none" w:sz="0" w:space="0" w:color="auto"/>
            <w:bottom w:val="none" w:sz="0" w:space="0" w:color="auto"/>
            <w:right w:val="none" w:sz="0" w:space="0" w:color="auto"/>
          </w:divBdr>
        </w:div>
        <w:div w:id="733551604">
          <w:marLeft w:val="0"/>
          <w:marRight w:val="0"/>
          <w:marTop w:val="0"/>
          <w:marBottom w:val="0"/>
          <w:divBdr>
            <w:top w:val="none" w:sz="0" w:space="0" w:color="auto"/>
            <w:left w:val="none" w:sz="0" w:space="0" w:color="auto"/>
            <w:bottom w:val="none" w:sz="0" w:space="0" w:color="auto"/>
            <w:right w:val="none" w:sz="0" w:space="0" w:color="auto"/>
          </w:divBdr>
        </w:div>
        <w:div w:id="1851017504">
          <w:marLeft w:val="0"/>
          <w:marRight w:val="0"/>
          <w:marTop w:val="0"/>
          <w:marBottom w:val="0"/>
          <w:divBdr>
            <w:top w:val="none" w:sz="0" w:space="0" w:color="auto"/>
            <w:left w:val="none" w:sz="0" w:space="0" w:color="auto"/>
            <w:bottom w:val="none" w:sz="0" w:space="0" w:color="auto"/>
            <w:right w:val="none" w:sz="0" w:space="0" w:color="auto"/>
          </w:divBdr>
        </w:div>
        <w:div w:id="1888951170">
          <w:marLeft w:val="0"/>
          <w:marRight w:val="0"/>
          <w:marTop w:val="0"/>
          <w:marBottom w:val="0"/>
          <w:divBdr>
            <w:top w:val="none" w:sz="0" w:space="0" w:color="auto"/>
            <w:left w:val="none" w:sz="0" w:space="0" w:color="auto"/>
            <w:bottom w:val="none" w:sz="0" w:space="0" w:color="auto"/>
            <w:right w:val="none" w:sz="0" w:space="0" w:color="auto"/>
          </w:divBdr>
        </w:div>
        <w:div w:id="1807964163">
          <w:marLeft w:val="0"/>
          <w:marRight w:val="0"/>
          <w:marTop w:val="0"/>
          <w:marBottom w:val="0"/>
          <w:divBdr>
            <w:top w:val="none" w:sz="0" w:space="0" w:color="auto"/>
            <w:left w:val="none" w:sz="0" w:space="0" w:color="auto"/>
            <w:bottom w:val="none" w:sz="0" w:space="0" w:color="auto"/>
            <w:right w:val="none" w:sz="0" w:space="0" w:color="auto"/>
          </w:divBdr>
        </w:div>
        <w:div w:id="289946763">
          <w:marLeft w:val="0"/>
          <w:marRight w:val="0"/>
          <w:marTop w:val="0"/>
          <w:marBottom w:val="0"/>
          <w:divBdr>
            <w:top w:val="none" w:sz="0" w:space="0" w:color="auto"/>
            <w:left w:val="none" w:sz="0" w:space="0" w:color="auto"/>
            <w:bottom w:val="none" w:sz="0" w:space="0" w:color="auto"/>
            <w:right w:val="none" w:sz="0" w:space="0" w:color="auto"/>
          </w:divBdr>
        </w:div>
        <w:div w:id="1108113597">
          <w:marLeft w:val="0"/>
          <w:marRight w:val="0"/>
          <w:marTop w:val="0"/>
          <w:marBottom w:val="0"/>
          <w:divBdr>
            <w:top w:val="none" w:sz="0" w:space="0" w:color="auto"/>
            <w:left w:val="none" w:sz="0" w:space="0" w:color="auto"/>
            <w:bottom w:val="none" w:sz="0" w:space="0" w:color="auto"/>
            <w:right w:val="none" w:sz="0" w:space="0" w:color="auto"/>
          </w:divBdr>
        </w:div>
        <w:div w:id="261231008">
          <w:marLeft w:val="0"/>
          <w:marRight w:val="0"/>
          <w:marTop w:val="0"/>
          <w:marBottom w:val="0"/>
          <w:divBdr>
            <w:top w:val="none" w:sz="0" w:space="0" w:color="auto"/>
            <w:left w:val="none" w:sz="0" w:space="0" w:color="auto"/>
            <w:bottom w:val="none" w:sz="0" w:space="0" w:color="auto"/>
            <w:right w:val="none" w:sz="0" w:space="0" w:color="auto"/>
          </w:divBdr>
        </w:div>
        <w:div w:id="561447619">
          <w:marLeft w:val="0"/>
          <w:marRight w:val="0"/>
          <w:marTop w:val="0"/>
          <w:marBottom w:val="0"/>
          <w:divBdr>
            <w:top w:val="none" w:sz="0" w:space="0" w:color="auto"/>
            <w:left w:val="none" w:sz="0" w:space="0" w:color="auto"/>
            <w:bottom w:val="none" w:sz="0" w:space="0" w:color="auto"/>
            <w:right w:val="none" w:sz="0" w:space="0" w:color="auto"/>
          </w:divBdr>
        </w:div>
        <w:div w:id="76173752">
          <w:marLeft w:val="0"/>
          <w:marRight w:val="0"/>
          <w:marTop w:val="0"/>
          <w:marBottom w:val="0"/>
          <w:divBdr>
            <w:top w:val="none" w:sz="0" w:space="0" w:color="auto"/>
            <w:left w:val="none" w:sz="0" w:space="0" w:color="auto"/>
            <w:bottom w:val="none" w:sz="0" w:space="0" w:color="auto"/>
            <w:right w:val="none" w:sz="0" w:space="0" w:color="auto"/>
          </w:divBdr>
        </w:div>
        <w:div w:id="513494453">
          <w:marLeft w:val="0"/>
          <w:marRight w:val="0"/>
          <w:marTop w:val="0"/>
          <w:marBottom w:val="0"/>
          <w:divBdr>
            <w:top w:val="none" w:sz="0" w:space="0" w:color="auto"/>
            <w:left w:val="none" w:sz="0" w:space="0" w:color="auto"/>
            <w:bottom w:val="none" w:sz="0" w:space="0" w:color="auto"/>
            <w:right w:val="none" w:sz="0" w:space="0" w:color="auto"/>
          </w:divBdr>
        </w:div>
        <w:div w:id="1179538056">
          <w:marLeft w:val="0"/>
          <w:marRight w:val="0"/>
          <w:marTop w:val="0"/>
          <w:marBottom w:val="0"/>
          <w:divBdr>
            <w:top w:val="none" w:sz="0" w:space="0" w:color="auto"/>
            <w:left w:val="none" w:sz="0" w:space="0" w:color="auto"/>
            <w:bottom w:val="none" w:sz="0" w:space="0" w:color="auto"/>
            <w:right w:val="none" w:sz="0" w:space="0" w:color="auto"/>
          </w:divBdr>
        </w:div>
        <w:div w:id="1290042717">
          <w:marLeft w:val="0"/>
          <w:marRight w:val="0"/>
          <w:marTop w:val="0"/>
          <w:marBottom w:val="0"/>
          <w:divBdr>
            <w:top w:val="none" w:sz="0" w:space="0" w:color="auto"/>
            <w:left w:val="none" w:sz="0" w:space="0" w:color="auto"/>
            <w:bottom w:val="none" w:sz="0" w:space="0" w:color="auto"/>
            <w:right w:val="none" w:sz="0" w:space="0" w:color="auto"/>
          </w:divBdr>
        </w:div>
        <w:div w:id="61099083">
          <w:marLeft w:val="0"/>
          <w:marRight w:val="0"/>
          <w:marTop w:val="0"/>
          <w:marBottom w:val="0"/>
          <w:divBdr>
            <w:top w:val="none" w:sz="0" w:space="0" w:color="auto"/>
            <w:left w:val="none" w:sz="0" w:space="0" w:color="auto"/>
            <w:bottom w:val="none" w:sz="0" w:space="0" w:color="auto"/>
            <w:right w:val="none" w:sz="0" w:space="0" w:color="auto"/>
          </w:divBdr>
        </w:div>
        <w:div w:id="84421357">
          <w:marLeft w:val="0"/>
          <w:marRight w:val="0"/>
          <w:marTop w:val="0"/>
          <w:marBottom w:val="0"/>
          <w:divBdr>
            <w:top w:val="none" w:sz="0" w:space="0" w:color="auto"/>
            <w:left w:val="none" w:sz="0" w:space="0" w:color="auto"/>
            <w:bottom w:val="none" w:sz="0" w:space="0" w:color="auto"/>
            <w:right w:val="none" w:sz="0" w:space="0" w:color="auto"/>
          </w:divBdr>
        </w:div>
        <w:div w:id="1330937853">
          <w:marLeft w:val="0"/>
          <w:marRight w:val="0"/>
          <w:marTop w:val="0"/>
          <w:marBottom w:val="0"/>
          <w:divBdr>
            <w:top w:val="none" w:sz="0" w:space="0" w:color="auto"/>
            <w:left w:val="none" w:sz="0" w:space="0" w:color="auto"/>
            <w:bottom w:val="none" w:sz="0" w:space="0" w:color="auto"/>
            <w:right w:val="none" w:sz="0" w:space="0" w:color="auto"/>
          </w:divBdr>
        </w:div>
        <w:div w:id="1149638440">
          <w:marLeft w:val="0"/>
          <w:marRight w:val="0"/>
          <w:marTop w:val="0"/>
          <w:marBottom w:val="0"/>
          <w:divBdr>
            <w:top w:val="none" w:sz="0" w:space="0" w:color="auto"/>
            <w:left w:val="none" w:sz="0" w:space="0" w:color="auto"/>
            <w:bottom w:val="none" w:sz="0" w:space="0" w:color="auto"/>
            <w:right w:val="none" w:sz="0" w:space="0" w:color="auto"/>
          </w:divBdr>
        </w:div>
        <w:div w:id="1921787226">
          <w:marLeft w:val="0"/>
          <w:marRight w:val="0"/>
          <w:marTop w:val="0"/>
          <w:marBottom w:val="0"/>
          <w:divBdr>
            <w:top w:val="none" w:sz="0" w:space="0" w:color="auto"/>
            <w:left w:val="none" w:sz="0" w:space="0" w:color="auto"/>
            <w:bottom w:val="none" w:sz="0" w:space="0" w:color="auto"/>
            <w:right w:val="none" w:sz="0" w:space="0" w:color="auto"/>
          </w:divBdr>
        </w:div>
        <w:div w:id="16077802">
          <w:marLeft w:val="0"/>
          <w:marRight w:val="0"/>
          <w:marTop w:val="0"/>
          <w:marBottom w:val="0"/>
          <w:divBdr>
            <w:top w:val="none" w:sz="0" w:space="0" w:color="auto"/>
            <w:left w:val="none" w:sz="0" w:space="0" w:color="auto"/>
            <w:bottom w:val="none" w:sz="0" w:space="0" w:color="auto"/>
            <w:right w:val="none" w:sz="0" w:space="0" w:color="auto"/>
          </w:divBdr>
        </w:div>
        <w:div w:id="1659768203">
          <w:marLeft w:val="0"/>
          <w:marRight w:val="0"/>
          <w:marTop w:val="0"/>
          <w:marBottom w:val="0"/>
          <w:divBdr>
            <w:top w:val="none" w:sz="0" w:space="0" w:color="auto"/>
            <w:left w:val="none" w:sz="0" w:space="0" w:color="auto"/>
            <w:bottom w:val="none" w:sz="0" w:space="0" w:color="auto"/>
            <w:right w:val="none" w:sz="0" w:space="0" w:color="auto"/>
          </w:divBdr>
        </w:div>
        <w:div w:id="595098663">
          <w:marLeft w:val="0"/>
          <w:marRight w:val="0"/>
          <w:marTop w:val="0"/>
          <w:marBottom w:val="0"/>
          <w:divBdr>
            <w:top w:val="none" w:sz="0" w:space="0" w:color="auto"/>
            <w:left w:val="none" w:sz="0" w:space="0" w:color="auto"/>
            <w:bottom w:val="none" w:sz="0" w:space="0" w:color="auto"/>
            <w:right w:val="none" w:sz="0" w:space="0" w:color="auto"/>
          </w:divBdr>
        </w:div>
        <w:div w:id="269626651">
          <w:marLeft w:val="0"/>
          <w:marRight w:val="0"/>
          <w:marTop w:val="0"/>
          <w:marBottom w:val="0"/>
          <w:divBdr>
            <w:top w:val="none" w:sz="0" w:space="0" w:color="auto"/>
            <w:left w:val="none" w:sz="0" w:space="0" w:color="auto"/>
            <w:bottom w:val="none" w:sz="0" w:space="0" w:color="auto"/>
            <w:right w:val="none" w:sz="0" w:space="0" w:color="auto"/>
          </w:divBdr>
        </w:div>
        <w:div w:id="2045978965">
          <w:marLeft w:val="0"/>
          <w:marRight w:val="0"/>
          <w:marTop w:val="0"/>
          <w:marBottom w:val="0"/>
          <w:divBdr>
            <w:top w:val="none" w:sz="0" w:space="0" w:color="auto"/>
            <w:left w:val="none" w:sz="0" w:space="0" w:color="auto"/>
            <w:bottom w:val="none" w:sz="0" w:space="0" w:color="auto"/>
            <w:right w:val="none" w:sz="0" w:space="0" w:color="auto"/>
          </w:divBdr>
        </w:div>
        <w:div w:id="735207825">
          <w:marLeft w:val="0"/>
          <w:marRight w:val="0"/>
          <w:marTop w:val="0"/>
          <w:marBottom w:val="0"/>
          <w:divBdr>
            <w:top w:val="none" w:sz="0" w:space="0" w:color="auto"/>
            <w:left w:val="none" w:sz="0" w:space="0" w:color="auto"/>
            <w:bottom w:val="none" w:sz="0" w:space="0" w:color="auto"/>
            <w:right w:val="none" w:sz="0" w:space="0" w:color="auto"/>
          </w:divBdr>
        </w:div>
        <w:div w:id="698705664">
          <w:marLeft w:val="0"/>
          <w:marRight w:val="0"/>
          <w:marTop w:val="0"/>
          <w:marBottom w:val="0"/>
          <w:divBdr>
            <w:top w:val="none" w:sz="0" w:space="0" w:color="auto"/>
            <w:left w:val="none" w:sz="0" w:space="0" w:color="auto"/>
            <w:bottom w:val="none" w:sz="0" w:space="0" w:color="auto"/>
            <w:right w:val="none" w:sz="0" w:space="0" w:color="auto"/>
          </w:divBdr>
        </w:div>
        <w:div w:id="213086523">
          <w:marLeft w:val="0"/>
          <w:marRight w:val="0"/>
          <w:marTop w:val="0"/>
          <w:marBottom w:val="0"/>
          <w:divBdr>
            <w:top w:val="none" w:sz="0" w:space="0" w:color="auto"/>
            <w:left w:val="none" w:sz="0" w:space="0" w:color="auto"/>
            <w:bottom w:val="none" w:sz="0" w:space="0" w:color="auto"/>
            <w:right w:val="none" w:sz="0" w:space="0" w:color="auto"/>
          </w:divBdr>
        </w:div>
        <w:div w:id="2111314081">
          <w:marLeft w:val="0"/>
          <w:marRight w:val="0"/>
          <w:marTop w:val="0"/>
          <w:marBottom w:val="0"/>
          <w:divBdr>
            <w:top w:val="none" w:sz="0" w:space="0" w:color="auto"/>
            <w:left w:val="none" w:sz="0" w:space="0" w:color="auto"/>
            <w:bottom w:val="none" w:sz="0" w:space="0" w:color="auto"/>
            <w:right w:val="none" w:sz="0" w:space="0" w:color="auto"/>
          </w:divBdr>
        </w:div>
        <w:div w:id="1678917919">
          <w:marLeft w:val="0"/>
          <w:marRight w:val="0"/>
          <w:marTop w:val="0"/>
          <w:marBottom w:val="0"/>
          <w:divBdr>
            <w:top w:val="none" w:sz="0" w:space="0" w:color="auto"/>
            <w:left w:val="none" w:sz="0" w:space="0" w:color="auto"/>
            <w:bottom w:val="none" w:sz="0" w:space="0" w:color="auto"/>
            <w:right w:val="none" w:sz="0" w:space="0" w:color="auto"/>
          </w:divBdr>
        </w:div>
        <w:div w:id="1331059899">
          <w:marLeft w:val="0"/>
          <w:marRight w:val="0"/>
          <w:marTop w:val="0"/>
          <w:marBottom w:val="0"/>
          <w:divBdr>
            <w:top w:val="none" w:sz="0" w:space="0" w:color="auto"/>
            <w:left w:val="none" w:sz="0" w:space="0" w:color="auto"/>
            <w:bottom w:val="none" w:sz="0" w:space="0" w:color="auto"/>
            <w:right w:val="none" w:sz="0" w:space="0" w:color="auto"/>
          </w:divBdr>
        </w:div>
        <w:div w:id="552348888">
          <w:marLeft w:val="0"/>
          <w:marRight w:val="0"/>
          <w:marTop w:val="0"/>
          <w:marBottom w:val="0"/>
          <w:divBdr>
            <w:top w:val="none" w:sz="0" w:space="0" w:color="auto"/>
            <w:left w:val="none" w:sz="0" w:space="0" w:color="auto"/>
            <w:bottom w:val="none" w:sz="0" w:space="0" w:color="auto"/>
            <w:right w:val="none" w:sz="0" w:space="0" w:color="auto"/>
          </w:divBdr>
        </w:div>
        <w:div w:id="2119794310">
          <w:marLeft w:val="0"/>
          <w:marRight w:val="0"/>
          <w:marTop w:val="0"/>
          <w:marBottom w:val="0"/>
          <w:divBdr>
            <w:top w:val="none" w:sz="0" w:space="0" w:color="auto"/>
            <w:left w:val="none" w:sz="0" w:space="0" w:color="auto"/>
            <w:bottom w:val="none" w:sz="0" w:space="0" w:color="auto"/>
            <w:right w:val="none" w:sz="0" w:space="0" w:color="auto"/>
          </w:divBdr>
        </w:div>
        <w:div w:id="93327765">
          <w:marLeft w:val="0"/>
          <w:marRight w:val="0"/>
          <w:marTop w:val="0"/>
          <w:marBottom w:val="0"/>
          <w:divBdr>
            <w:top w:val="none" w:sz="0" w:space="0" w:color="auto"/>
            <w:left w:val="none" w:sz="0" w:space="0" w:color="auto"/>
            <w:bottom w:val="none" w:sz="0" w:space="0" w:color="auto"/>
            <w:right w:val="none" w:sz="0" w:space="0" w:color="auto"/>
          </w:divBdr>
        </w:div>
        <w:div w:id="395204081">
          <w:marLeft w:val="0"/>
          <w:marRight w:val="0"/>
          <w:marTop w:val="0"/>
          <w:marBottom w:val="0"/>
          <w:divBdr>
            <w:top w:val="none" w:sz="0" w:space="0" w:color="auto"/>
            <w:left w:val="none" w:sz="0" w:space="0" w:color="auto"/>
            <w:bottom w:val="none" w:sz="0" w:space="0" w:color="auto"/>
            <w:right w:val="none" w:sz="0" w:space="0" w:color="auto"/>
          </w:divBdr>
        </w:div>
      </w:divsChild>
    </w:div>
    <w:div w:id="275063653">
      <w:marLeft w:val="0"/>
      <w:marRight w:val="0"/>
      <w:marTop w:val="0"/>
      <w:marBottom w:val="0"/>
      <w:divBdr>
        <w:top w:val="none" w:sz="0" w:space="0" w:color="auto"/>
        <w:left w:val="none" w:sz="0" w:space="0" w:color="auto"/>
        <w:bottom w:val="none" w:sz="0" w:space="0" w:color="auto"/>
        <w:right w:val="none" w:sz="0" w:space="0" w:color="auto"/>
      </w:divBdr>
    </w:div>
    <w:div w:id="275063654">
      <w:marLeft w:val="0"/>
      <w:marRight w:val="0"/>
      <w:marTop w:val="0"/>
      <w:marBottom w:val="0"/>
      <w:divBdr>
        <w:top w:val="none" w:sz="0" w:space="0" w:color="auto"/>
        <w:left w:val="none" w:sz="0" w:space="0" w:color="auto"/>
        <w:bottom w:val="none" w:sz="0" w:space="0" w:color="auto"/>
        <w:right w:val="none" w:sz="0" w:space="0" w:color="auto"/>
      </w:divBdr>
    </w:div>
    <w:div w:id="324164682">
      <w:bodyDiv w:val="1"/>
      <w:marLeft w:val="0"/>
      <w:marRight w:val="0"/>
      <w:marTop w:val="0"/>
      <w:marBottom w:val="0"/>
      <w:divBdr>
        <w:top w:val="none" w:sz="0" w:space="0" w:color="auto"/>
        <w:left w:val="none" w:sz="0" w:space="0" w:color="auto"/>
        <w:bottom w:val="none" w:sz="0" w:space="0" w:color="auto"/>
        <w:right w:val="none" w:sz="0" w:space="0" w:color="auto"/>
      </w:divBdr>
    </w:div>
    <w:div w:id="331763020">
      <w:bodyDiv w:val="1"/>
      <w:marLeft w:val="0"/>
      <w:marRight w:val="0"/>
      <w:marTop w:val="0"/>
      <w:marBottom w:val="0"/>
      <w:divBdr>
        <w:top w:val="none" w:sz="0" w:space="0" w:color="auto"/>
        <w:left w:val="none" w:sz="0" w:space="0" w:color="auto"/>
        <w:bottom w:val="none" w:sz="0" w:space="0" w:color="auto"/>
        <w:right w:val="none" w:sz="0" w:space="0" w:color="auto"/>
      </w:divBdr>
    </w:div>
    <w:div w:id="38457308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51">
          <w:marLeft w:val="0"/>
          <w:marRight w:val="0"/>
          <w:marTop w:val="0"/>
          <w:marBottom w:val="0"/>
          <w:divBdr>
            <w:top w:val="none" w:sz="0" w:space="0" w:color="auto"/>
            <w:left w:val="none" w:sz="0" w:space="0" w:color="auto"/>
            <w:bottom w:val="none" w:sz="0" w:space="0" w:color="auto"/>
            <w:right w:val="none" w:sz="0" w:space="0" w:color="auto"/>
          </w:divBdr>
        </w:div>
        <w:div w:id="1137799317">
          <w:marLeft w:val="0"/>
          <w:marRight w:val="0"/>
          <w:marTop w:val="0"/>
          <w:marBottom w:val="0"/>
          <w:divBdr>
            <w:top w:val="none" w:sz="0" w:space="0" w:color="auto"/>
            <w:left w:val="none" w:sz="0" w:space="0" w:color="auto"/>
            <w:bottom w:val="none" w:sz="0" w:space="0" w:color="auto"/>
            <w:right w:val="none" w:sz="0" w:space="0" w:color="auto"/>
          </w:divBdr>
        </w:div>
        <w:div w:id="486944372">
          <w:marLeft w:val="0"/>
          <w:marRight w:val="0"/>
          <w:marTop w:val="0"/>
          <w:marBottom w:val="0"/>
          <w:divBdr>
            <w:top w:val="none" w:sz="0" w:space="0" w:color="auto"/>
            <w:left w:val="none" w:sz="0" w:space="0" w:color="auto"/>
            <w:bottom w:val="none" w:sz="0" w:space="0" w:color="auto"/>
            <w:right w:val="none" w:sz="0" w:space="0" w:color="auto"/>
          </w:divBdr>
        </w:div>
        <w:div w:id="1008678103">
          <w:marLeft w:val="0"/>
          <w:marRight w:val="0"/>
          <w:marTop w:val="0"/>
          <w:marBottom w:val="0"/>
          <w:divBdr>
            <w:top w:val="none" w:sz="0" w:space="0" w:color="auto"/>
            <w:left w:val="none" w:sz="0" w:space="0" w:color="auto"/>
            <w:bottom w:val="none" w:sz="0" w:space="0" w:color="auto"/>
            <w:right w:val="none" w:sz="0" w:space="0" w:color="auto"/>
          </w:divBdr>
        </w:div>
        <w:div w:id="789738684">
          <w:marLeft w:val="0"/>
          <w:marRight w:val="0"/>
          <w:marTop w:val="0"/>
          <w:marBottom w:val="0"/>
          <w:divBdr>
            <w:top w:val="none" w:sz="0" w:space="0" w:color="auto"/>
            <w:left w:val="none" w:sz="0" w:space="0" w:color="auto"/>
            <w:bottom w:val="none" w:sz="0" w:space="0" w:color="auto"/>
            <w:right w:val="none" w:sz="0" w:space="0" w:color="auto"/>
          </w:divBdr>
        </w:div>
        <w:div w:id="227423044">
          <w:marLeft w:val="0"/>
          <w:marRight w:val="0"/>
          <w:marTop w:val="0"/>
          <w:marBottom w:val="0"/>
          <w:divBdr>
            <w:top w:val="none" w:sz="0" w:space="0" w:color="auto"/>
            <w:left w:val="none" w:sz="0" w:space="0" w:color="auto"/>
            <w:bottom w:val="none" w:sz="0" w:space="0" w:color="auto"/>
            <w:right w:val="none" w:sz="0" w:space="0" w:color="auto"/>
          </w:divBdr>
        </w:div>
        <w:div w:id="1474828897">
          <w:marLeft w:val="0"/>
          <w:marRight w:val="0"/>
          <w:marTop w:val="0"/>
          <w:marBottom w:val="0"/>
          <w:divBdr>
            <w:top w:val="none" w:sz="0" w:space="0" w:color="auto"/>
            <w:left w:val="none" w:sz="0" w:space="0" w:color="auto"/>
            <w:bottom w:val="none" w:sz="0" w:space="0" w:color="auto"/>
            <w:right w:val="none" w:sz="0" w:space="0" w:color="auto"/>
          </w:divBdr>
        </w:div>
        <w:div w:id="2011834082">
          <w:marLeft w:val="0"/>
          <w:marRight w:val="0"/>
          <w:marTop w:val="0"/>
          <w:marBottom w:val="0"/>
          <w:divBdr>
            <w:top w:val="none" w:sz="0" w:space="0" w:color="auto"/>
            <w:left w:val="none" w:sz="0" w:space="0" w:color="auto"/>
            <w:bottom w:val="none" w:sz="0" w:space="0" w:color="auto"/>
            <w:right w:val="none" w:sz="0" w:space="0" w:color="auto"/>
          </w:divBdr>
        </w:div>
        <w:div w:id="843593249">
          <w:marLeft w:val="0"/>
          <w:marRight w:val="0"/>
          <w:marTop w:val="0"/>
          <w:marBottom w:val="0"/>
          <w:divBdr>
            <w:top w:val="none" w:sz="0" w:space="0" w:color="auto"/>
            <w:left w:val="none" w:sz="0" w:space="0" w:color="auto"/>
            <w:bottom w:val="none" w:sz="0" w:space="0" w:color="auto"/>
            <w:right w:val="none" w:sz="0" w:space="0" w:color="auto"/>
          </w:divBdr>
        </w:div>
        <w:div w:id="628587272">
          <w:marLeft w:val="0"/>
          <w:marRight w:val="0"/>
          <w:marTop w:val="0"/>
          <w:marBottom w:val="0"/>
          <w:divBdr>
            <w:top w:val="none" w:sz="0" w:space="0" w:color="auto"/>
            <w:left w:val="none" w:sz="0" w:space="0" w:color="auto"/>
            <w:bottom w:val="none" w:sz="0" w:space="0" w:color="auto"/>
            <w:right w:val="none" w:sz="0" w:space="0" w:color="auto"/>
          </w:divBdr>
        </w:div>
        <w:div w:id="77412334">
          <w:marLeft w:val="0"/>
          <w:marRight w:val="0"/>
          <w:marTop w:val="0"/>
          <w:marBottom w:val="0"/>
          <w:divBdr>
            <w:top w:val="none" w:sz="0" w:space="0" w:color="auto"/>
            <w:left w:val="none" w:sz="0" w:space="0" w:color="auto"/>
            <w:bottom w:val="none" w:sz="0" w:space="0" w:color="auto"/>
            <w:right w:val="none" w:sz="0" w:space="0" w:color="auto"/>
          </w:divBdr>
        </w:div>
        <w:div w:id="850416500">
          <w:marLeft w:val="0"/>
          <w:marRight w:val="0"/>
          <w:marTop w:val="0"/>
          <w:marBottom w:val="0"/>
          <w:divBdr>
            <w:top w:val="none" w:sz="0" w:space="0" w:color="auto"/>
            <w:left w:val="none" w:sz="0" w:space="0" w:color="auto"/>
            <w:bottom w:val="none" w:sz="0" w:space="0" w:color="auto"/>
            <w:right w:val="none" w:sz="0" w:space="0" w:color="auto"/>
          </w:divBdr>
        </w:div>
        <w:div w:id="893392153">
          <w:marLeft w:val="0"/>
          <w:marRight w:val="0"/>
          <w:marTop w:val="0"/>
          <w:marBottom w:val="0"/>
          <w:divBdr>
            <w:top w:val="none" w:sz="0" w:space="0" w:color="auto"/>
            <w:left w:val="none" w:sz="0" w:space="0" w:color="auto"/>
            <w:bottom w:val="none" w:sz="0" w:space="0" w:color="auto"/>
            <w:right w:val="none" w:sz="0" w:space="0" w:color="auto"/>
          </w:divBdr>
        </w:div>
        <w:div w:id="2095204154">
          <w:marLeft w:val="0"/>
          <w:marRight w:val="0"/>
          <w:marTop w:val="0"/>
          <w:marBottom w:val="0"/>
          <w:divBdr>
            <w:top w:val="none" w:sz="0" w:space="0" w:color="auto"/>
            <w:left w:val="none" w:sz="0" w:space="0" w:color="auto"/>
            <w:bottom w:val="none" w:sz="0" w:space="0" w:color="auto"/>
            <w:right w:val="none" w:sz="0" w:space="0" w:color="auto"/>
          </w:divBdr>
        </w:div>
        <w:div w:id="722022486">
          <w:marLeft w:val="0"/>
          <w:marRight w:val="0"/>
          <w:marTop w:val="0"/>
          <w:marBottom w:val="0"/>
          <w:divBdr>
            <w:top w:val="none" w:sz="0" w:space="0" w:color="auto"/>
            <w:left w:val="none" w:sz="0" w:space="0" w:color="auto"/>
            <w:bottom w:val="none" w:sz="0" w:space="0" w:color="auto"/>
            <w:right w:val="none" w:sz="0" w:space="0" w:color="auto"/>
          </w:divBdr>
        </w:div>
        <w:div w:id="1807431185">
          <w:marLeft w:val="0"/>
          <w:marRight w:val="0"/>
          <w:marTop w:val="0"/>
          <w:marBottom w:val="0"/>
          <w:divBdr>
            <w:top w:val="none" w:sz="0" w:space="0" w:color="auto"/>
            <w:left w:val="none" w:sz="0" w:space="0" w:color="auto"/>
            <w:bottom w:val="none" w:sz="0" w:space="0" w:color="auto"/>
            <w:right w:val="none" w:sz="0" w:space="0" w:color="auto"/>
          </w:divBdr>
        </w:div>
        <w:div w:id="1117993440">
          <w:marLeft w:val="0"/>
          <w:marRight w:val="0"/>
          <w:marTop w:val="0"/>
          <w:marBottom w:val="0"/>
          <w:divBdr>
            <w:top w:val="none" w:sz="0" w:space="0" w:color="auto"/>
            <w:left w:val="none" w:sz="0" w:space="0" w:color="auto"/>
            <w:bottom w:val="none" w:sz="0" w:space="0" w:color="auto"/>
            <w:right w:val="none" w:sz="0" w:space="0" w:color="auto"/>
          </w:divBdr>
        </w:div>
        <w:div w:id="1921402812">
          <w:marLeft w:val="0"/>
          <w:marRight w:val="0"/>
          <w:marTop w:val="0"/>
          <w:marBottom w:val="0"/>
          <w:divBdr>
            <w:top w:val="none" w:sz="0" w:space="0" w:color="auto"/>
            <w:left w:val="none" w:sz="0" w:space="0" w:color="auto"/>
            <w:bottom w:val="none" w:sz="0" w:space="0" w:color="auto"/>
            <w:right w:val="none" w:sz="0" w:space="0" w:color="auto"/>
          </w:divBdr>
        </w:div>
        <w:div w:id="57869639">
          <w:marLeft w:val="0"/>
          <w:marRight w:val="0"/>
          <w:marTop w:val="0"/>
          <w:marBottom w:val="0"/>
          <w:divBdr>
            <w:top w:val="none" w:sz="0" w:space="0" w:color="auto"/>
            <w:left w:val="none" w:sz="0" w:space="0" w:color="auto"/>
            <w:bottom w:val="none" w:sz="0" w:space="0" w:color="auto"/>
            <w:right w:val="none" w:sz="0" w:space="0" w:color="auto"/>
          </w:divBdr>
        </w:div>
        <w:div w:id="268393210">
          <w:marLeft w:val="0"/>
          <w:marRight w:val="0"/>
          <w:marTop w:val="0"/>
          <w:marBottom w:val="0"/>
          <w:divBdr>
            <w:top w:val="none" w:sz="0" w:space="0" w:color="auto"/>
            <w:left w:val="none" w:sz="0" w:space="0" w:color="auto"/>
            <w:bottom w:val="none" w:sz="0" w:space="0" w:color="auto"/>
            <w:right w:val="none" w:sz="0" w:space="0" w:color="auto"/>
          </w:divBdr>
        </w:div>
        <w:div w:id="1490170448">
          <w:marLeft w:val="0"/>
          <w:marRight w:val="0"/>
          <w:marTop w:val="0"/>
          <w:marBottom w:val="0"/>
          <w:divBdr>
            <w:top w:val="none" w:sz="0" w:space="0" w:color="auto"/>
            <w:left w:val="none" w:sz="0" w:space="0" w:color="auto"/>
            <w:bottom w:val="none" w:sz="0" w:space="0" w:color="auto"/>
            <w:right w:val="none" w:sz="0" w:space="0" w:color="auto"/>
          </w:divBdr>
        </w:div>
        <w:div w:id="1332179605">
          <w:marLeft w:val="0"/>
          <w:marRight w:val="0"/>
          <w:marTop w:val="0"/>
          <w:marBottom w:val="0"/>
          <w:divBdr>
            <w:top w:val="none" w:sz="0" w:space="0" w:color="auto"/>
            <w:left w:val="none" w:sz="0" w:space="0" w:color="auto"/>
            <w:bottom w:val="none" w:sz="0" w:space="0" w:color="auto"/>
            <w:right w:val="none" w:sz="0" w:space="0" w:color="auto"/>
          </w:divBdr>
        </w:div>
        <w:div w:id="1584414508">
          <w:marLeft w:val="0"/>
          <w:marRight w:val="0"/>
          <w:marTop w:val="0"/>
          <w:marBottom w:val="0"/>
          <w:divBdr>
            <w:top w:val="none" w:sz="0" w:space="0" w:color="auto"/>
            <w:left w:val="none" w:sz="0" w:space="0" w:color="auto"/>
            <w:bottom w:val="none" w:sz="0" w:space="0" w:color="auto"/>
            <w:right w:val="none" w:sz="0" w:space="0" w:color="auto"/>
          </w:divBdr>
        </w:div>
        <w:div w:id="60447534">
          <w:marLeft w:val="0"/>
          <w:marRight w:val="0"/>
          <w:marTop w:val="0"/>
          <w:marBottom w:val="0"/>
          <w:divBdr>
            <w:top w:val="none" w:sz="0" w:space="0" w:color="auto"/>
            <w:left w:val="none" w:sz="0" w:space="0" w:color="auto"/>
            <w:bottom w:val="none" w:sz="0" w:space="0" w:color="auto"/>
            <w:right w:val="none" w:sz="0" w:space="0" w:color="auto"/>
          </w:divBdr>
        </w:div>
        <w:div w:id="412823005">
          <w:marLeft w:val="0"/>
          <w:marRight w:val="0"/>
          <w:marTop w:val="0"/>
          <w:marBottom w:val="0"/>
          <w:divBdr>
            <w:top w:val="none" w:sz="0" w:space="0" w:color="auto"/>
            <w:left w:val="none" w:sz="0" w:space="0" w:color="auto"/>
            <w:bottom w:val="none" w:sz="0" w:space="0" w:color="auto"/>
            <w:right w:val="none" w:sz="0" w:space="0" w:color="auto"/>
          </w:divBdr>
        </w:div>
        <w:div w:id="318702840">
          <w:marLeft w:val="0"/>
          <w:marRight w:val="0"/>
          <w:marTop w:val="0"/>
          <w:marBottom w:val="0"/>
          <w:divBdr>
            <w:top w:val="none" w:sz="0" w:space="0" w:color="auto"/>
            <w:left w:val="none" w:sz="0" w:space="0" w:color="auto"/>
            <w:bottom w:val="none" w:sz="0" w:space="0" w:color="auto"/>
            <w:right w:val="none" w:sz="0" w:space="0" w:color="auto"/>
          </w:divBdr>
        </w:div>
        <w:div w:id="435758292">
          <w:marLeft w:val="0"/>
          <w:marRight w:val="0"/>
          <w:marTop w:val="0"/>
          <w:marBottom w:val="0"/>
          <w:divBdr>
            <w:top w:val="none" w:sz="0" w:space="0" w:color="auto"/>
            <w:left w:val="none" w:sz="0" w:space="0" w:color="auto"/>
            <w:bottom w:val="none" w:sz="0" w:space="0" w:color="auto"/>
            <w:right w:val="none" w:sz="0" w:space="0" w:color="auto"/>
          </w:divBdr>
        </w:div>
        <w:div w:id="1494418270">
          <w:marLeft w:val="0"/>
          <w:marRight w:val="0"/>
          <w:marTop w:val="0"/>
          <w:marBottom w:val="0"/>
          <w:divBdr>
            <w:top w:val="none" w:sz="0" w:space="0" w:color="auto"/>
            <w:left w:val="none" w:sz="0" w:space="0" w:color="auto"/>
            <w:bottom w:val="none" w:sz="0" w:space="0" w:color="auto"/>
            <w:right w:val="none" w:sz="0" w:space="0" w:color="auto"/>
          </w:divBdr>
        </w:div>
        <w:div w:id="720522467">
          <w:marLeft w:val="0"/>
          <w:marRight w:val="0"/>
          <w:marTop w:val="0"/>
          <w:marBottom w:val="0"/>
          <w:divBdr>
            <w:top w:val="none" w:sz="0" w:space="0" w:color="auto"/>
            <w:left w:val="none" w:sz="0" w:space="0" w:color="auto"/>
            <w:bottom w:val="none" w:sz="0" w:space="0" w:color="auto"/>
            <w:right w:val="none" w:sz="0" w:space="0" w:color="auto"/>
          </w:divBdr>
        </w:div>
        <w:div w:id="992489571">
          <w:marLeft w:val="0"/>
          <w:marRight w:val="0"/>
          <w:marTop w:val="0"/>
          <w:marBottom w:val="0"/>
          <w:divBdr>
            <w:top w:val="none" w:sz="0" w:space="0" w:color="auto"/>
            <w:left w:val="none" w:sz="0" w:space="0" w:color="auto"/>
            <w:bottom w:val="none" w:sz="0" w:space="0" w:color="auto"/>
            <w:right w:val="none" w:sz="0" w:space="0" w:color="auto"/>
          </w:divBdr>
        </w:div>
        <w:div w:id="1459376931">
          <w:marLeft w:val="0"/>
          <w:marRight w:val="0"/>
          <w:marTop w:val="0"/>
          <w:marBottom w:val="0"/>
          <w:divBdr>
            <w:top w:val="none" w:sz="0" w:space="0" w:color="auto"/>
            <w:left w:val="none" w:sz="0" w:space="0" w:color="auto"/>
            <w:bottom w:val="none" w:sz="0" w:space="0" w:color="auto"/>
            <w:right w:val="none" w:sz="0" w:space="0" w:color="auto"/>
          </w:divBdr>
        </w:div>
        <w:div w:id="263849056">
          <w:marLeft w:val="0"/>
          <w:marRight w:val="0"/>
          <w:marTop w:val="0"/>
          <w:marBottom w:val="0"/>
          <w:divBdr>
            <w:top w:val="none" w:sz="0" w:space="0" w:color="auto"/>
            <w:left w:val="none" w:sz="0" w:space="0" w:color="auto"/>
            <w:bottom w:val="none" w:sz="0" w:space="0" w:color="auto"/>
            <w:right w:val="none" w:sz="0" w:space="0" w:color="auto"/>
          </w:divBdr>
        </w:div>
        <w:div w:id="1687438524">
          <w:marLeft w:val="0"/>
          <w:marRight w:val="0"/>
          <w:marTop w:val="0"/>
          <w:marBottom w:val="0"/>
          <w:divBdr>
            <w:top w:val="none" w:sz="0" w:space="0" w:color="auto"/>
            <w:left w:val="none" w:sz="0" w:space="0" w:color="auto"/>
            <w:bottom w:val="none" w:sz="0" w:space="0" w:color="auto"/>
            <w:right w:val="none" w:sz="0" w:space="0" w:color="auto"/>
          </w:divBdr>
        </w:div>
        <w:div w:id="2016568168">
          <w:marLeft w:val="0"/>
          <w:marRight w:val="0"/>
          <w:marTop w:val="0"/>
          <w:marBottom w:val="0"/>
          <w:divBdr>
            <w:top w:val="none" w:sz="0" w:space="0" w:color="auto"/>
            <w:left w:val="none" w:sz="0" w:space="0" w:color="auto"/>
            <w:bottom w:val="none" w:sz="0" w:space="0" w:color="auto"/>
            <w:right w:val="none" w:sz="0" w:space="0" w:color="auto"/>
          </w:divBdr>
        </w:div>
        <w:div w:id="898592189">
          <w:marLeft w:val="0"/>
          <w:marRight w:val="0"/>
          <w:marTop w:val="0"/>
          <w:marBottom w:val="0"/>
          <w:divBdr>
            <w:top w:val="none" w:sz="0" w:space="0" w:color="auto"/>
            <w:left w:val="none" w:sz="0" w:space="0" w:color="auto"/>
            <w:bottom w:val="none" w:sz="0" w:space="0" w:color="auto"/>
            <w:right w:val="none" w:sz="0" w:space="0" w:color="auto"/>
          </w:divBdr>
        </w:div>
        <w:div w:id="503475403">
          <w:marLeft w:val="0"/>
          <w:marRight w:val="0"/>
          <w:marTop w:val="0"/>
          <w:marBottom w:val="0"/>
          <w:divBdr>
            <w:top w:val="none" w:sz="0" w:space="0" w:color="auto"/>
            <w:left w:val="none" w:sz="0" w:space="0" w:color="auto"/>
            <w:bottom w:val="none" w:sz="0" w:space="0" w:color="auto"/>
            <w:right w:val="none" w:sz="0" w:space="0" w:color="auto"/>
          </w:divBdr>
        </w:div>
        <w:div w:id="1044452587">
          <w:marLeft w:val="0"/>
          <w:marRight w:val="0"/>
          <w:marTop w:val="0"/>
          <w:marBottom w:val="0"/>
          <w:divBdr>
            <w:top w:val="none" w:sz="0" w:space="0" w:color="auto"/>
            <w:left w:val="none" w:sz="0" w:space="0" w:color="auto"/>
            <w:bottom w:val="none" w:sz="0" w:space="0" w:color="auto"/>
            <w:right w:val="none" w:sz="0" w:space="0" w:color="auto"/>
          </w:divBdr>
        </w:div>
        <w:div w:id="459881188">
          <w:marLeft w:val="0"/>
          <w:marRight w:val="0"/>
          <w:marTop w:val="0"/>
          <w:marBottom w:val="0"/>
          <w:divBdr>
            <w:top w:val="none" w:sz="0" w:space="0" w:color="auto"/>
            <w:left w:val="none" w:sz="0" w:space="0" w:color="auto"/>
            <w:bottom w:val="none" w:sz="0" w:space="0" w:color="auto"/>
            <w:right w:val="none" w:sz="0" w:space="0" w:color="auto"/>
          </w:divBdr>
        </w:div>
        <w:div w:id="1288198031">
          <w:marLeft w:val="0"/>
          <w:marRight w:val="0"/>
          <w:marTop w:val="0"/>
          <w:marBottom w:val="0"/>
          <w:divBdr>
            <w:top w:val="none" w:sz="0" w:space="0" w:color="auto"/>
            <w:left w:val="none" w:sz="0" w:space="0" w:color="auto"/>
            <w:bottom w:val="none" w:sz="0" w:space="0" w:color="auto"/>
            <w:right w:val="none" w:sz="0" w:space="0" w:color="auto"/>
          </w:divBdr>
        </w:div>
        <w:div w:id="763302526">
          <w:marLeft w:val="0"/>
          <w:marRight w:val="0"/>
          <w:marTop w:val="0"/>
          <w:marBottom w:val="0"/>
          <w:divBdr>
            <w:top w:val="none" w:sz="0" w:space="0" w:color="auto"/>
            <w:left w:val="none" w:sz="0" w:space="0" w:color="auto"/>
            <w:bottom w:val="none" w:sz="0" w:space="0" w:color="auto"/>
            <w:right w:val="none" w:sz="0" w:space="0" w:color="auto"/>
          </w:divBdr>
        </w:div>
        <w:div w:id="1837065522">
          <w:marLeft w:val="0"/>
          <w:marRight w:val="0"/>
          <w:marTop w:val="0"/>
          <w:marBottom w:val="0"/>
          <w:divBdr>
            <w:top w:val="none" w:sz="0" w:space="0" w:color="auto"/>
            <w:left w:val="none" w:sz="0" w:space="0" w:color="auto"/>
            <w:bottom w:val="none" w:sz="0" w:space="0" w:color="auto"/>
            <w:right w:val="none" w:sz="0" w:space="0" w:color="auto"/>
          </w:divBdr>
        </w:div>
        <w:div w:id="1564632342">
          <w:marLeft w:val="0"/>
          <w:marRight w:val="0"/>
          <w:marTop w:val="0"/>
          <w:marBottom w:val="0"/>
          <w:divBdr>
            <w:top w:val="none" w:sz="0" w:space="0" w:color="auto"/>
            <w:left w:val="none" w:sz="0" w:space="0" w:color="auto"/>
            <w:bottom w:val="none" w:sz="0" w:space="0" w:color="auto"/>
            <w:right w:val="none" w:sz="0" w:space="0" w:color="auto"/>
          </w:divBdr>
        </w:div>
        <w:div w:id="453789352">
          <w:marLeft w:val="0"/>
          <w:marRight w:val="0"/>
          <w:marTop w:val="0"/>
          <w:marBottom w:val="0"/>
          <w:divBdr>
            <w:top w:val="none" w:sz="0" w:space="0" w:color="auto"/>
            <w:left w:val="none" w:sz="0" w:space="0" w:color="auto"/>
            <w:bottom w:val="none" w:sz="0" w:space="0" w:color="auto"/>
            <w:right w:val="none" w:sz="0" w:space="0" w:color="auto"/>
          </w:divBdr>
        </w:div>
        <w:div w:id="1127120002">
          <w:marLeft w:val="0"/>
          <w:marRight w:val="0"/>
          <w:marTop w:val="0"/>
          <w:marBottom w:val="0"/>
          <w:divBdr>
            <w:top w:val="none" w:sz="0" w:space="0" w:color="auto"/>
            <w:left w:val="none" w:sz="0" w:space="0" w:color="auto"/>
            <w:bottom w:val="none" w:sz="0" w:space="0" w:color="auto"/>
            <w:right w:val="none" w:sz="0" w:space="0" w:color="auto"/>
          </w:divBdr>
        </w:div>
        <w:div w:id="673075021">
          <w:marLeft w:val="0"/>
          <w:marRight w:val="0"/>
          <w:marTop w:val="0"/>
          <w:marBottom w:val="0"/>
          <w:divBdr>
            <w:top w:val="none" w:sz="0" w:space="0" w:color="auto"/>
            <w:left w:val="none" w:sz="0" w:space="0" w:color="auto"/>
            <w:bottom w:val="none" w:sz="0" w:space="0" w:color="auto"/>
            <w:right w:val="none" w:sz="0" w:space="0" w:color="auto"/>
          </w:divBdr>
        </w:div>
        <w:div w:id="1772554851">
          <w:marLeft w:val="0"/>
          <w:marRight w:val="0"/>
          <w:marTop w:val="0"/>
          <w:marBottom w:val="0"/>
          <w:divBdr>
            <w:top w:val="none" w:sz="0" w:space="0" w:color="auto"/>
            <w:left w:val="none" w:sz="0" w:space="0" w:color="auto"/>
            <w:bottom w:val="none" w:sz="0" w:space="0" w:color="auto"/>
            <w:right w:val="none" w:sz="0" w:space="0" w:color="auto"/>
          </w:divBdr>
        </w:div>
        <w:div w:id="14352459">
          <w:marLeft w:val="0"/>
          <w:marRight w:val="0"/>
          <w:marTop w:val="0"/>
          <w:marBottom w:val="0"/>
          <w:divBdr>
            <w:top w:val="none" w:sz="0" w:space="0" w:color="auto"/>
            <w:left w:val="none" w:sz="0" w:space="0" w:color="auto"/>
            <w:bottom w:val="none" w:sz="0" w:space="0" w:color="auto"/>
            <w:right w:val="none" w:sz="0" w:space="0" w:color="auto"/>
          </w:divBdr>
        </w:div>
        <w:div w:id="840706234">
          <w:marLeft w:val="0"/>
          <w:marRight w:val="0"/>
          <w:marTop w:val="0"/>
          <w:marBottom w:val="0"/>
          <w:divBdr>
            <w:top w:val="none" w:sz="0" w:space="0" w:color="auto"/>
            <w:left w:val="none" w:sz="0" w:space="0" w:color="auto"/>
            <w:bottom w:val="none" w:sz="0" w:space="0" w:color="auto"/>
            <w:right w:val="none" w:sz="0" w:space="0" w:color="auto"/>
          </w:divBdr>
        </w:div>
        <w:div w:id="1957053258">
          <w:marLeft w:val="0"/>
          <w:marRight w:val="0"/>
          <w:marTop w:val="0"/>
          <w:marBottom w:val="0"/>
          <w:divBdr>
            <w:top w:val="none" w:sz="0" w:space="0" w:color="auto"/>
            <w:left w:val="none" w:sz="0" w:space="0" w:color="auto"/>
            <w:bottom w:val="none" w:sz="0" w:space="0" w:color="auto"/>
            <w:right w:val="none" w:sz="0" w:space="0" w:color="auto"/>
          </w:divBdr>
        </w:div>
        <w:div w:id="2060125841">
          <w:marLeft w:val="0"/>
          <w:marRight w:val="0"/>
          <w:marTop w:val="0"/>
          <w:marBottom w:val="0"/>
          <w:divBdr>
            <w:top w:val="none" w:sz="0" w:space="0" w:color="auto"/>
            <w:left w:val="none" w:sz="0" w:space="0" w:color="auto"/>
            <w:bottom w:val="none" w:sz="0" w:space="0" w:color="auto"/>
            <w:right w:val="none" w:sz="0" w:space="0" w:color="auto"/>
          </w:divBdr>
        </w:div>
        <w:div w:id="1667249765">
          <w:marLeft w:val="0"/>
          <w:marRight w:val="0"/>
          <w:marTop w:val="0"/>
          <w:marBottom w:val="0"/>
          <w:divBdr>
            <w:top w:val="none" w:sz="0" w:space="0" w:color="auto"/>
            <w:left w:val="none" w:sz="0" w:space="0" w:color="auto"/>
            <w:bottom w:val="none" w:sz="0" w:space="0" w:color="auto"/>
            <w:right w:val="none" w:sz="0" w:space="0" w:color="auto"/>
          </w:divBdr>
        </w:div>
        <w:div w:id="1771193581">
          <w:marLeft w:val="0"/>
          <w:marRight w:val="0"/>
          <w:marTop w:val="0"/>
          <w:marBottom w:val="0"/>
          <w:divBdr>
            <w:top w:val="none" w:sz="0" w:space="0" w:color="auto"/>
            <w:left w:val="none" w:sz="0" w:space="0" w:color="auto"/>
            <w:bottom w:val="none" w:sz="0" w:space="0" w:color="auto"/>
            <w:right w:val="none" w:sz="0" w:space="0" w:color="auto"/>
          </w:divBdr>
        </w:div>
        <w:div w:id="1219363697">
          <w:marLeft w:val="0"/>
          <w:marRight w:val="0"/>
          <w:marTop w:val="0"/>
          <w:marBottom w:val="0"/>
          <w:divBdr>
            <w:top w:val="none" w:sz="0" w:space="0" w:color="auto"/>
            <w:left w:val="none" w:sz="0" w:space="0" w:color="auto"/>
            <w:bottom w:val="none" w:sz="0" w:space="0" w:color="auto"/>
            <w:right w:val="none" w:sz="0" w:space="0" w:color="auto"/>
          </w:divBdr>
        </w:div>
        <w:div w:id="392966460">
          <w:marLeft w:val="0"/>
          <w:marRight w:val="0"/>
          <w:marTop w:val="0"/>
          <w:marBottom w:val="0"/>
          <w:divBdr>
            <w:top w:val="none" w:sz="0" w:space="0" w:color="auto"/>
            <w:left w:val="none" w:sz="0" w:space="0" w:color="auto"/>
            <w:bottom w:val="none" w:sz="0" w:space="0" w:color="auto"/>
            <w:right w:val="none" w:sz="0" w:space="0" w:color="auto"/>
          </w:divBdr>
        </w:div>
        <w:div w:id="1928534197">
          <w:marLeft w:val="0"/>
          <w:marRight w:val="0"/>
          <w:marTop w:val="0"/>
          <w:marBottom w:val="0"/>
          <w:divBdr>
            <w:top w:val="none" w:sz="0" w:space="0" w:color="auto"/>
            <w:left w:val="none" w:sz="0" w:space="0" w:color="auto"/>
            <w:bottom w:val="none" w:sz="0" w:space="0" w:color="auto"/>
            <w:right w:val="none" w:sz="0" w:space="0" w:color="auto"/>
          </w:divBdr>
        </w:div>
        <w:div w:id="1773473035">
          <w:marLeft w:val="0"/>
          <w:marRight w:val="0"/>
          <w:marTop w:val="0"/>
          <w:marBottom w:val="0"/>
          <w:divBdr>
            <w:top w:val="none" w:sz="0" w:space="0" w:color="auto"/>
            <w:left w:val="none" w:sz="0" w:space="0" w:color="auto"/>
            <w:bottom w:val="none" w:sz="0" w:space="0" w:color="auto"/>
            <w:right w:val="none" w:sz="0" w:space="0" w:color="auto"/>
          </w:divBdr>
        </w:div>
        <w:div w:id="1996488995">
          <w:marLeft w:val="0"/>
          <w:marRight w:val="0"/>
          <w:marTop w:val="0"/>
          <w:marBottom w:val="0"/>
          <w:divBdr>
            <w:top w:val="none" w:sz="0" w:space="0" w:color="auto"/>
            <w:left w:val="none" w:sz="0" w:space="0" w:color="auto"/>
            <w:bottom w:val="none" w:sz="0" w:space="0" w:color="auto"/>
            <w:right w:val="none" w:sz="0" w:space="0" w:color="auto"/>
          </w:divBdr>
        </w:div>
        <w:div w:id="404425356">
          <w:marLeft w:val="0"/>
          <w:marRight w:val="0"/>
          <w:marTop w:val="0"/>
          <w:marBottom w:val="0"/>
          <w:divBdr>
            <w:top w:val="none" w:sz="0" w:space="0" w:color="auto"/>
            <w:left w:val="none" w:sz="0" w:space="0" w:color="auto"/>
            <w:bottom w:val="none" w:sz="0" w:space="0" w:color="auto"/>
            <w:right w:val="none" w:sz="0" w:space="0" w:color="auto"/>
          </w:divBdr>
        </w:div>
        <w:div w:id="928077649">
          <w:marLeft w:val="0"/>
          <w:marRight w:val="0"/>
          <w:marTop w:val="0"/>
          <w:marBottom w:val="0"/>
          <w:divBdr>
            <w:top w:val="none" w:sz="0" w:space="0" w:color="auto"/>
            <w:left w:val="none" w:sz="0" w:space="0" w:color="auto"/>
            <w:bottom w:val="none" w:sz="0" w:space="0" w:color="auto"/>
            <w:right w:val="none" w:sz="0" w:space="0" w:color="auto"/>
          </w:divBdr>
        </w:div>
        <w:div w:id="1297905915">
          <w:marLeft w:val="0"/>
          <w:marRight w:val="0"/>
          <w:marTop w:val="0"/>
          <w:marBottom w:val="0"/>
          <w:divBdr>
            <w:top w:val="none" w:sz="0" w:space="0" w:color="auto"/>
            <w:left w:val="none" w:sz="0" w:space="0" w:color="auto"/>
            <w:bottom w:val="none" w:sz="0" w:space="0" w:color="auto"/>
            <w:right w:val="none" w:sz="0" w:space="0" w:color="auto"/>
          </w:divBdr>
        </w:div>
        <w:div w:id="1531189845">
          <w:marLeft w:val="0"/>
          <w:marRight w:val="0"/>
          <w:marTop w:val="0"/>
          <w:marBottom w:val="0"/>
          <w:divBdr>
            <w:top w:val="none" w:sz="0" w:space="0" w:color="auto"/>
            <w:left w:val="none" w:sz="0" w:space="0" w:color="auto"/>
            <w:bottom w:val="none" w:sz="0" w:space="0" w:color="auto"/>
            <w:right w:val="none" w:sz="0" w:space="0" w:color="auto"/>
          </w:divBdr>
        </w:div>
        <w:div w:id="1347907363">
          <w:marLeft w:val="0"/>
          <w:marRight w:val="0"/>
          <w:marTop w:val="0"/>
          <w:marBottom w:val="0"/>
          <w:divBdr>
            <w:top w:val="none" w:sz="0" w:space="0" w:color="auto"/>
            <w:left w:val="none" w:sz="0" w:space="0" w:color="auto"/>
            <w:bottom w:val="none" w:sz="0" w:space="0" w:color="auto"/>
            <w:right w:val="none" w:sz="0" w:space="0" w:color="auto"/>
          </w:divBdr>
        </w:div>
        <w:div w:id="1232690351">
          <w:marLeft w:val="0"/>
          <w:marRight w:val="0"/>
          <w:marTop w:val="0"/>
          <w:marBottom w:val="0"/>
          <w:divBdr>
            <w:top w:val="none" w:sz="0" w:space="0" w:color="auto"/>
            <w:left w:val="none" w:sz="0" w:space="0" w:color="auto"/>
            <w:bottom w:val="none" w:sz="0" w:space="0" w:color="auto"/>
            <w:right w:val="none" w:sz="0" w:space="0" w:color="auto"/>
          </w:divBdr>
        </w:div>
        <w:div w:id="1050806701">
          <w:marLeft w:val="0"/>
          <w:marRight w:val="0"/>
          <w:marTop w:val="0"/>
          <w:marBottom w:val="0"/>
          <w:divBdr>
            <w:top w:val="none" w:sz="0" w:space="0" w:color="auto"/>
            <w:left w:val="none" w:sz="0" w:space="0" w:color="auto"/>
            <w:bottom w:val="none" w:sz="0" w:space="0" w:color="auto"/>
            <w:right w:val="none" w:sz="0" w:space="0" w:color="auto"/>
          </w:divBdr>
        </w:div>
        <w:div w:id="1274634774">
          <w:marLeft w:val="0"/>
          <w:marRight w:val="0"/>
          <w:marTop w:val="0"/>
          <w:marBottom w:val="0"/>
          <w:divBdr>
            <w:top w:val="none" w:sz="0" w:space="0" w:color="auto"/>
            <w:left w:val="none" w:sz="0" w:space="0" w:color="auto"/>
            <w:bottom w:val="none" w:sz="0" w:space="0" w:color="auto"/>
            <w:right w:val="none" w:sz="0" w:space="0" w:color="auto"/>
          </w:divBdr>
        </w:div>
        <w:div w:id="370304678">
          <w:marLeft w:val="0"/>
          <w:marRight w:val="0"/>
          <w:marTop w:val="0"/>
          <w:marBottom w:val="0"/>
          <w:divBdr>
            <w:top w:val="none" w:sz="0" w:space="0" w:color="auto"/>
            <w:left w:val="none" w:sz="0" w:space="0" w:color="auto"/>
            <w:bottom w:val="none" w:sz="0" w:space="0" w:color="auto"/>
            <w:right w:val="none" w:sz="0" w:space="0" w:color="auto"/>
          </w:divBdr>
        </w:div>
        <w:div w:id="470757081">
          <w:marLeft w:val="0"/>
          <w:marRight w:val="0"/>
          <w:marTop w:val="0"/>
          <w:marBottom w:val="0"/>
          <w:divBdr>
            <w:top w:val="none" w:sz="0" w:space="0" w:color="auto"/>
            <w:left w:val="none" w:sz="0" w:space="0" w:color="auto"/>
            <w:bottom w:val="none" w:sz="0" w:space="0" w:color="auto"/>
            <w:right w:val="none" w:sz="0" w:space="0" w:color="auto"/>
          </w:divBdr>
        </w:div>
        <w:div w:id="1187913951">
          <w:marLeft w:val="0"/>
          <w:marRight w:val="0"/>
          <w:marTop w:val="0"/>
          <w:marBottom w:val="0"/>
          <w:divBdr>
            <w:top w:val="none" w:sz="0" w:space="0" w:color="auto"/>
            <w:left w:val="none" w:sz="0" w:space="0" w:color="auto"/>
            <w:bottom w:val="none" w:sz="0" w:space="0" w:color="auto"/>
            <w:right w:val="none" w:sz="0" w:space="0" w:color="auto"/>
          </w:divBdr>
        </w:div>
        <w:div w:id="648898989">
          <w:marLeft w:val="0"/>
          <w:marRight w:val="0"/>
          <w:marTop w:val="0"/>
          <w:marBottom w:val="0"/>
          <w:divBdr>
            <w:top w:val="none" w:sz="0" w:space="0" w:color="auto"/>
            <w:left w:val="none" w:sz="0" w:space="0" w:color="auto"/>
            <w:bottom w:val="none" w:sz="0" w:space="0" w:color="auto"/>
            <w:right w:val="none" w:sz="0" w:space="0" w:color="auto"/>
          </w:divBdr>
        </w:div>
        <w:div w:id="828405976">
          <w:marLeft w:val="0"/>
          <w:marRight w:val="0"/>
          <w:marTop w:val="0"/>
          <w:marBottom w:val="0"/>
          <w:divBdr>
            <w:top w:val="none" w:sz="0" w:space="0" w:color="auto"/>
            <w:left w:val="none" w:sz="0" w:space="0" w:color="auto"/>
            <w:bottom w:val="none" w:sz="0" w:space="0" w:color="auto"/>
            <w:right w:val="none" w:sz="0" w:space="0" w:color="auto"/>
          </w:divBdr>
        </w:div>
        <w:div w:id="732387379">
          <w:marLeft w:val="0"/>
          <w:marRight w:val="0"/>
          <w:marTop w:val="0"/>
          <w:marBottom w:val="0"/>
          <w:divBdr>
            <w:top w:val="none" w:sz="0" w:space="0" w:color="auto"/>
            <w:left w:val="none" w:sz="0" w:space="0" w:color="auto"/>
            <w:bottom w:val="none" w:sz="0" w:space="0" w:color="auto"/>
            <w:right w:val="none" w:sz="0" w:space="0" w:color="auto"/>
          </w:divBdr>
        </w:div>
        <w:div w:id="1268848492">
          <w:marLeft w:val="0"/>
          <w:marRight w:val="0"/>
          <w:marTop w:val="0"/>
          <w:marBottom w:val="0"/>
          <w:divBdr>
            <w:top w:val="none" w:sz="0" w:space="0" w:color="auto"/>
            <w:left w:val="none" w:sz="0" w:space="0" w:color="auto"/>
            <w:bottom w:val="none" w:sz="0" w:space="0" w:color="auto"/>
            <w:right w:val="none" w:sz="0" w:space="0" w:color="auto"/>
          </w:divBdr>
        </w:div>
        <w:div w:id="242298554">
          <w:marLeft w:val="0"/>
          <w:marRight w:val="0"/>
          <w:marTop w:val="0"/>
          <w:marBottom w:val="0"/>
          <w:divBdr>
            <w:top w:val="none" w:sz="0" w:space="0" w:color="auto"/>
            <w:left w:val="none" w:sz="0" w:space="0" w:color="auto"/>
            <w:bottom w:val="none" w:sz="0" w:space="0" w:color="auto"/>
            <w:right w:val="none" w:sz="0" w:space="0" w:color="auto"/>
          </w:divBdr>
        </w:div>
        <w:div w:id="783813892">
          <w:marLeft w:val="0"/>
          <w:marRight w:val="0"/>
          <w:marTop w:val="0"/>
          <w:marBottom w:val="0"/>
          <w:divBdr>
            <w:top w:val="none" w:sz="0" w:space="0" w:color="auto"/>
            <w:left w:val="none" w:sz="0" w:space="0" w:color="auto"/>
            <w:bottom w:val="none" w:sz="0" w:space="0" w:color="auto"/>
            <w:right w:val="none" w:sz="0" w:space="0" w:color="auto"/>
          </w:divBdr>
        </w:div>
        <w:div w:id="1481579066">
          <w:marLeft w:val="0"/>
          <w:marRight w:val="0"/>
          <w:marTop w:val="0"/>
          <w:marBottom w:val="0"/>
          <w:divBdr>
            <w:top w:val="none" w:sz="0" w:space="0" w:color="auto"/>
            <w:left w:val="none" w:sz="0" w:space="0" w:color="auto"/>
            <w:bottom w:val="none" w:sz="0" w:space="0" w:color="auto"/>
            <w:right w:val="none" w:sz="0" w:space="0" w:color="auto"/>
          </w:divBdr>
        </w:div>
        <w:div w:id="757407030">
          <w:marLeft w:val="0"/>
          <w:marRight w:val="0"/>
          <w:marTop w:val="0"/>
          <w:marBottom w:val="0"/>
          <w:divBdr>
            <w:top w:val="none" w:sz="0" w:space="0" w:color="auto"/>
            <w:left w:val="none" w:sz="0" w:space="0" w:color="auto"/>
            <w:bottom w:val="none" w:sz="0" w:space="0" w:color="auto"/>
            <w:right w:val="none" w:sz="0" w:space="0" w:color="auto"/>
          </w:divBdr>
        </w:div>
        <w:div w:id="1050226578">
          <w:marLeft w:val="0"/>
          <w:marRight w:val="0"/>
          <w:marTop w:val="0"/>
          <w:marBottom w:val="0"/>
          <w:divBdr>
            <w:top w:val="none" w:sz="0" w:space="0" w:color="auto"/>
            <w:left w:val="none" w:sz="0" w:space="0" w:color="auto"/>
            <w:bottom w:val="none" w:sz="0" w:space="0" w:color="auto"/>
            <w:right w:val="none" w:sz="0" w:space="0" w:color="auto"/>
          </w:divBdr>
        </w:div>
        <w:div w:id="259261319">
          <w:marLeft w:val="0"/>
          <w:marRight w:val="0"/>
          <w:marTop w:val="0"/>
          <w:marBottom w:val="0"/>
          <w:divBdr>
            <w:top w:val="none" w:sz="0" w:space="0" w:color="auto"/>
            <w:left w:val="none" w:sz="0" w:space="0" w:color="auto"/>
            <w:bottom w:val="none" w:sz="0" w:space="0" w:color="auto"/>
            <w:right w:val="none" w:sz="0" w:space="0" w:color="auto"/>
          </w:divBdr>
        </w:div>
        <w:div w:id="1412196654">
          <w:marLeft w:val="0"/>
          <w:marRight w:val="0"/>
          <w:marTop w:val="0"/>
          <w:marBottom w:val="0"/>
          <w:divBdr>
            <w:top w:val="none" w:sz="0" w:space="0" w:color="auto"/>
            <w:left w:val="none" w:sz="0" w:space="0" w:color="auto"/>
            <w:bottom w:val="none" w:sz="0" w:space="0" w:color="auto"/>
            <w:right w:val="none" w:sz="0" w:space="0" w:color="auto"/>
          </w:divBdr>
        </w:div>
        <w:div w:id="669451604">
          <w:marLeft w:val="0"/>
          <w:marRight w:val="0"/>
          <w:marTop w:val="0"/>
          <w:marBottom w:val="0"/>
          <w:divBdr>
            <w:top w:val="none" w:sz="0" w:space="0" w:color="auto"/>
            <w:left w:val="none" w:sz="0" w:space="0" w:color="auto"/>
            <w:bottom w:val="none" w:sz="0" w:space="0" w:color="auto"/>
            <w:right w:val="none" w:sz="0" w:space="0" w:color="auto"/>
          </w:divBdr>
        </w:div>
        <w:div w:id="66729051">
          <w:marLeft w:val="0"/>
          <w:marRight w:val="0"/>
          <w:marTop w:val="0"/>
          <w:marBottom w:val="0"/>
          <w:divBdr>
            <w:top w:val="none" w:sz="0" w:space="0" w:color="auto"/>
            <w:left w:val="none" w:sz="0" w:space="0" w:color="auto"/>
            <w:bottom w:val="none" w:sz="0" w:space="0" w:color="auto"/>
            <w:right w:val="none" w:sz="0" w:space="0" w:color="auto"/>
          </w:divBdr>
        </w:div>
        <w:div w:id="821196302">
          <w:marLeft w:val="0"/>
          <w:marRight w:val="0"/>
          <w:marTop w:val="0"/>
          <w:marBottom w:val="0"/>
          <w:divBdr>
            <w:top w:val="none" w:sz="0" w:space="0" w:color="auto"/>
            <w:left w:val="none" w:sz="0" w:space="0" w:color="auto"/>
            <w:bottom w:val="none" w:sz="0" w:space="0" w:color="auto"/>
            <w:right w:val="none" w:sz="0" w:space="0" w:color="auto"/>
          </w:divBdr>
        </w:div>
        <w:div w:id="721904063">
          <w:marLeft w:val="0"/>
          <w:marRight w:val="0"/>
          <w:marTop w:val="0"/>
          <w:marBottom w:val="0"/>
          <w:divBdr>
            <w:top w:val="none" w:sz="0" w:space="0" w:color="auto"/>
            <w:left w:val="none" w:sz="0" w:space="0" w:color="auto"/>
            <w:bottom w:val="none" w:sz="0" w:space="0" w:color="auto"/>
            <w:right w:val="none" w:sz="0" w:space="0" w:color="auto"/>
          </w:divBdr>
        </w:div>
        <w:div w:id="552422">
          <w:marLeft w:val="0"/>
          <w:marRight w:val="0"/>
          <w:marTop w:val="0"/>
          <w:marBottom w:val="0"/>
          <w:divBdr>
            <w:top w:val="none" w:sz="0" w:space="0" w:color="auto"/>
            <w:left w:val="none" w:sz="0" w:space="0" w:color="auto"/>
            <w:bottom w:val="none" w:sz="0" w:space="0" w:color="auto"/>
            <w:right w:val="none" w:sz="0" w:space="0" w:color="auto"/>
          </w:divBdr>
        </w:div>
        <w:div w:id="1124808819">
          <w:marLeft w:val="0"/>
          <w:marRight w:val="0"/>
          <w:marTop w:val="0"/>
          <w:marBottom w:val="0"/>
          <w:divBdr>
            <w:top w:val="none" w:sz="0" w:space="0" w:color="auto"/>
            <w:left w:val="none" w:sz="0" w:space="0" w:color="auto"/>
            <w:bottom w:val="none" w:sz="0" w:space="0" w:color="auto"/>
            <w:right w:val="none" w:sz="0" w:space="0" w:color="auto"/>
          </w:divBdr>
        </w:div>
        <w:div w:id="535968499">
          <w:marLeft w:val="0"/>
          <w:marRight w:val="0"/>
          <w:marTop w:val="0"/>
          <w:marBottom w:val="0"/>
          <w:divBdr>
            <w:top w:val="none" w:sz="0" w:space="0" w:color="auto"/>
            <w:left w:val="none" w:sz="0" w:space="0" w:color="auto"/>
            <w:bottom w:val="none" w:sz="0" w:space="0" w:color="auto"/>
            <w:right w:val="none" w:sz="0" w:space="0" w:color="auto"/>
          </w:divBdr>
        </w:div>
        <w:div w:id="169956618">
          <w:marLeft w:val="0"/>
          <w:marRight w:val="0"/>
          <w:marTop w:val="0"/>
          <w:marBottom w:val="0"/>
          <w:divBdr>
            <w:top w:val="none" w:sz="0" w:space="0" w:color="auto"/>
            <w:left w:val="none" w:sz="0" w:space="0" w:color="auto"/>
            <w:bottom w:val="none" w:sz="0" w:space="0" w:color="auto"/>
            <w:right w:val="none" w:sz="0" w:space="0" w:color="auto"/>
          </w:divBdr>
        </w:div>
        <w:div w:id="2021197289">
          <w:marLeft w:val="0"/>
          <w:marRight w:val="0"/>
          <w:marTop w:val="0"/>
          <w:marBottom w:val="0"/>
          <w:divBdr>
            <w:top w:val="none" w:sz="0" w:space="0" w:color="auto"/>
            <w:left w:val="none" w:sz="0" w:space="0" w:color="auto"/>
            <w:bottom w:val="none" w:sz="0" w:space="0" w:color="auto"/>
            <w:right w:val="none" w:sz="0" w:space="0" w:color="auto"/>
          </w:divBdr>
        </w:div>
        <w:div w:id="1329554399">
          <w:marLeft w:val="0"/>
          <w:marRight w:val="0"/>
          <w:marTop w:val="0"/>
          <w:marBottom w:val="0"/>
          <w:divBdr>
            <w:top w:val="none" w:sz="0" w:space="0" w:color="auto"/>
            <w:left w:val="none" w:sz="0" w:space="0" w:color="auto"/>
            <w:bottom w:val="none" w:sz="0" w:space="0" w:color="auto"/>
            <w:right w:val="none" w:sz="0" w:space="0" w:color="auto"/>
          </w:divBdr>
        </w:div>
      </w:divsChild>
    </w:div>
    <w:div w:id="398556174">
      <w:bodyDiv w:val="1"/>
      <w:marLeft w:val="0"/>
      <w:marRight w:val="0"/>
      <w:marTop w:val="0"/>
      <w:marBottom w:val="0"/>
      <w:divBdr>
        <w:top w:val="none" w:sz="0" w:space="0" w:color="auto"/>
        <w:left w:val="none" w:sz="0" w:space="0" w:color="auto"/>
        <w:bottom w:val="none" w:sz="0" w:space="0" w:color="auto"/>
        <w:right w:val="none" w:sz="0" w:space="0" w:color="auto"/>
      </w:divBdr>
    </w:div>
    <w:div w:id="427509901">
      <w:bodyDiv w:val="1"/>
      <w:marLeft w:val="0"/>
      <w:marRight w:val="0"/>
      <w:marTop w:val="0"/>
      <w:marBottom w:val="0"/>
      <w:divBdr>
        <w:top w:val="none" w:sz="0" w:space="0" w:color="auto"/>
        <w:left w:val="none" w:sz="0" w:space="0" w:color="auto"/>
        <w:bottom w:val="none" w:sz="0" w:space="0" w:color="auto"/>
        <w:right w:val="none" w:sz="0" w:space="0" w:color="auto"/>
      </w:divBdr>
    </w:div>
    <w:div w:id="451946774">
      <w:bodyDiv w:val="1"/>
      <w:marLeft w:val="0"/>
      <w:marRight w:val="0"/>
      <w:marTop w:val="0"/>
      <w:marBottom w:val="0"/>
      <w:divBdr>
        <w:top w:val="none" w:sz="0" w:space="0" w:color="auto"/>
        <w:left w:val="none" w:sz="0" w:space="0" w:color="auto"/>
        <w:bottom w:val="none" w:sz="0" w:space="0" w:color="auto"/>
        <w:right w:val="none" w:sz="0" w:space="0" w:color="auto"/>
      </w:divBdr>
    </w:div>
    <w:div w:id="532768632">
      <w:bodyDiv w:val="1"/>
      <w:marLeft w:val="0"/>
      <w:marRight w:val="0"/>
      <w:marTop w:val="0"/>
      <w:marBottom w:val="0"/>
      <w:divBdr>
        <w:top w:val="none" w:sz="0" w:space="0" w:color="auto"/>
        <w:left w:val="none" w:sz="0" w:space="0" w:color="auto"/>
        <w:bottom w:val="none" w:sz="0" w:space="0" w:color="auto"/>
        <w:right w:val="none" w:sz="0" w:space="0" w:color="auto"/>
      </w:divBdr>
    </w:div>
    <w:div w:id="574828288">
      <w:bodyDiv w:val="1"/>
      <w:marLeft w:val="0"/>
      <w:marRight w:val="0"/>
      <w:marTop w:val="0"/>
      <w:marBottom w:val="0"/>
      <w:divBdr>
        <w:top w:val="none" w:sz="0" w:space="0" w:color="auto"/>
        <w:left w:val="none" w:sz="0" w:space="0" w:color="auto"/>
        <w:bottom w:val="none" w:sz="0" w:space="0" w:color="auto"/>
        <w:right w:val="none" w:sz="0" w:space="0" w:color="auto"/>
      </w:divBdr>
    </w:div>
    <w:div w:id="587739429">
      <w:bodyDiv w:val="1"/>
      <w:marLeft w:val="0"/>
      <w:marRight w:val="0"/>
      <w:marTop w:val="0"/>
      <w:marBottom w:val="0"/>
      <w:divBdr>
        <w:top w:val="none" w:sz="0" w:space="0" w:color="auto"/>
        <w:left w:val="none" w:sz="0" w:space="0" w:color="auto"/>
        <w:bottom w:val="none" w:sz="0" w:space="0" w:color="auto"/>
        <w:right w:val="none" w:sz="0" w:space="0" w:color="auto"/>
      </w:divBdr>
      <w:divsChild>
        <w:div w:id="1747875852">
          <w:marLeft w:val="0"/>
          <w:marRight w:val="0"/>
          <w:marTop w:val="0"/>
          <w:marBottom w:val="0"/>
          <w:divBdr>
            <w:top w:val="none" w:sz="0" w:space="0" w:color="auto"/>
            <w:left w:val="none" w:sz="0" w:space="0" w:color="auto"/>
            <w:bottom w:val="none" w:sz="0" w:space="0" w:color="auto"/>
            <w:right w:val="none" w:sz="0" w:space="0" w:color="auto"/>
          </w:divBdr>
          <w:divsChild>
            <w:div w:id="1932394782">
              <w:marLeft w:val="0"/>
              <w:marRight w:val="0"/>
              <w:marTop w:val="0"/>
              <w:marBottom w:val="0"/>
              <w:divBdr>
                <w:top w:val="none" w:sz="0" w:space="0" w:color="auto"/>
                <w:left w:val="none" w:sz="0" w:space="0" w:color="auto"/>
                <w:bottom w:val="none" w:sz="0" w:space="0" w:color="auto"/>
                <w:right w:val="none" w:sz="0" w:space="0" w:color="auto"/>
              </w:divBdr>
              <w:divsChild>
                <w:div w:id="1221599681">
                  <w:marLeft w:val="0"/>
                  <w:marRight w:val="0"/>
                  <w:marTop w:val="0"/>
                  <w:marBottom w:val="0"/>
                  <w:divBdr>
                    <w:top w:val="none" w:sz="0" w:space="0" w:color="auto"/>
                    <w:left w:val="none" w:sz="0" w:space="0" w:color="auto"/>
                    <w:bottom w:val="none" w:sz="0" w:space="0" w:color="auto"/>
                    <w:right w:val="none" w:sz="0" w:space="0" w:color="auto"/>
                  </w:divBdr>
                  <w:divsChild>
                    <w:div w:id="852690499">
                      <w:marLeft w:val="0"/>
                      <w:marRight w:val="0"/>
                      <w:marTop w:val="0"/>
                      <w:marBottom w:val="0"/>
                      <w:divBdr>
                        <w:top w:val="none" w:sz="0" w:space="0" w:color="auto"/>
                        <w:left w:val="none" w:sz="0" w:space="0" w:color="auto"/>
                        <w:bottom w:val="none" w:sz="0" w:space="0" w:color="auto"/>
                        <w:right w:val="none" w:sz="0" w:space="0" w:color="auto"/>
                      </w:divBdr>
                      <w:divsChild>
                        <w:div w:id="1951009944">
                          <w:marLeft w:val="0"/>
                          <w:marRight w:val="0"/>
                          <w:marTop w:val="0"/>
                          <w:marBottom w:val="0"/>
                          <w:divBdr>
                            <w:top w:val="none" w:sz="0" w:space="0" w:color="auto"/>
                            <w:left w:val="none" w:sz="0" w:space="0" w:color="auto"/>
                            <w:bottom w:val="none" w:sz="0" w:space="0" w:color="auto"/>
                            <w:right w:val="none" w:sz="0" w:space="0" w:color="auto"/>
                          </w:divBdr>
                          <w:divsChild>
                            <w:div w:id="1448237575">
                              <w:marLeft w:val="0"/>
                              <w:marRight w:val="0"/>
                              <w:marTop w:val="0"/>
                              <w:marBottom w:val="0"/>
                              <w:divBdr>
                                <w:top w:val="none" w:sz="0" w:space="0" w:color="auto"/>
                                <w:left w:val="none" w:sz="0" w:space="0" w:color="auto"/>
                                <w:bottom w:val="none" w:sz="0" w:space="0" w:color="auto"/>
                                <w:right w:val="none" w:sz="0" w:space="0" w:color="auto"/>
                              </w:divBdr>
                              <w:divsChild>
                                <w:div w:id="725952650">
                                  <w:marLeft w:val="0"/>
                                  <w:marRight w:val="0"/>
                                  <w:marTop w:val="0"/>
                                  <w:marBottom w:val="0"/>
                                  <w:divBdr>
                                    <w:top w:val="none" w:sz="0" w:space="0" w:color="auto"/>
                                    <w:left w:val="none" w:sz="0" w:space="0" w:color="auto"/>
                                    <w:bottom w:val="none" w:sz="0" w:space="0" w:color="auto"/>
                                    <w:right w:val="none" w:sz="0" w:space="0" w:color="auto"/>
                                  </w:divBdr>
                                  <w:divsChild>
                                    <w:div w:id="890116155">
                                      <w:marLeft w:val="0"/>
                                      <w:marRight w:val="0"/>
                                      <w:marTop w:val="0"/>
                                      <w:marBottom w:val="0"/>
                                      <w:divBdr>
                                        <w:top w:val="none" w:sz="0" w:space="0" w:color="auto"/>
                                        <w:left w:val="none" w:sz="0" w:space="0" w:color="auto"/>
                                        <w:bottom w:val="none" w:sz="0" w:space="0" w:color="auto"/>
                                        <w:right w:val="none" w:sz="0" w:space="0" w:color="auto"/>
                                      </w:divBdr>
                                      <w:divsChild>
                                        <w:div w:id="22479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2669487">
      <w:bodyDiv w:val="1"/>
      <w:marLeft w:val="0"/>
      <w:marRight w:val="0"/>
      <w:marTop w:val="0"/>
      <w:marBottom w:val="0"/>
      <w:divBdr>
        <w:top w:val="none" w:sz="0" w:space="0" w:color="auto"/>
        <w:left w:val="none" w:sz="0" w:space="0" w:color="auto"/>
        <w:bottom w:val="none" w:sz="0" w:space="0" w:color="auto"/>
        <w:right w:val="none" w:sz="0" w:space="0" w:color="auto"/>
      </w:divBdr>
      <w:divsChild>
        <w:div w:id="1731952344">
          <w:marLeft w:val="0"/>
          <w:marRight w:val="0"/>
          <w:marTop w:val="0"/>
          <w:marBottom w:val="0"/>
          <w:divBdr>
            <w:top w:val="none" w:sz="0" w:space="0" w:color="auto"/>
            <w:left w:val="none" w:sz="0" w:space="0" w:color="auto"/>
            <w:bottom w:val="none" w:sz="0" w:space="0" w:color="auto"/>
            <w:right w:val="none" w:sz="0" w:space="0" w:color="auto"/>
          </w:divBdr>
          <w:divsChild>
            <w:div w:id="1362853135">
              <w:marLeft w:val="0"/>
              <w:marRight w:val="0"/>
              <w:marTop w:val="0"/>
              <w:marBottom w:val="0"/>
              <w:divBdr>
                <w:top w:val="none" w:sz="0" w:space="0" w:color="auto"/>
                <w:left w:val="none" w:sz="0" w:space="0" w:color="auto"/>
                <w:bottom w:val="none" w:sz="0" w:space="0" w:color="auto"/>
                <w:right w:val="none" w:sz="0" w:space="0" w:color="auto"/>
              </w:divBdr>
              <w:divsChild>
                <w:div w:id="1942571545">
                  <w:marLeft w:val="0"/>
                  <w:marRight w:val="0"/>
                  <w:marTop w:val="0"/>
                  <w:marBottom w:val="0"/>
                  <w:divBdr>
                    <w:top w:val="none" w:sz="0" w:space="0" w:color="auto"/>
                    <w:left w:val="none" w:sz="0" w:space="0" w:color="auto"/>
                    <w:bottom w:val="none" w:sz="0" w:space="0" w:color="auto"/>
                    <w:right w:val="none" w:sz="0" w:space="0" w:color="auto"/>
                  </w:divBdr>
                  <w:divsChild>
                    <w:div w:id="116667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870973">
      <w:bodyDiv w:val="1"/>
      <w:marLeft w:val="0"/>
      <w:marRight w:val="0"/>
      <w:marTop w:val="0"/>
      <w:marBottom w:val="0"/>
      <w:divBdr>
        <w:top w:val="none" w:sz="0" w:space="0" w:color="auto"/>
        <w:left w:val="none" w:sz="0" w:space="0" w:color="auto"/>
        <w:bottom w:val="none" w:sz="0" w:space="0" w:color="auto"/>
        <w:right w:val="none" w:sz="0" w:space="0" w:color="auto"/>
      </w:divBdr>
    </w:div>
    <w:div w:id="674190407">
      <w:bodyDiv w:val="1"/>
      <w:marLeft w:val="0"/>
      <w:marRight w:val="0"/>
      <w:marTop w:val="0"/>
      <w:marBottom w:val="0"/>
      <w:divBdr>
        <w:top w:val="none" w:sz="0" w:space="0" w:color="auto"/>
        <w:left w:val="none" w:sz="0" w:space="0" w:color="auto"/>
        <w:bottom w:val="none" w:sz="0" w:space="0" w:color="auto"/>
        <w:right w:val="none" w:sz="0" w:space="0" w:color="auto"/>
      </w:divBdr>
    </w:div>
    <w:div w:id="822232939">
      <w:bodyDiv w:val="1"/>
      <w:marLeft w:val="0"/>
      <w:marRight w:val="0"/>
      <w:marTop w:val="0"/>
      <w:marBottom w:val="0"/>
      <w:divBdr>
        <w:top w:val="none" w:sz="0" w:space="0" w:color="auto"/>
        <w:left w:val="none" w:sz="0" w:space="0" w:color="auto"/>
        <w:bottom w:val="none" w:sz="0" w:space="0" w:color="auto"/>
        <w:right w:val="none" w:sz="0" w:space="0" w:color="auto"/>
      </w:divBdr>
    </w:div>
    <w:div w:id="849219992">
      <w:bodyDiv w:val="1"/>
      <w:marLeft w:val="0"/>
      <w:marRight w:val="0"/>
      <w:marTop w:val="0"/>
      <w:marBottom w:val="0"/>
      <w:divBdr>
        <w:top w:val="none" w:sz="0" w:space="0" w:color="auto"/>
        <w:left w:val="none" w:sz="0" w:space="0" w:color="auto"/>
        <w:bottom w:val="none" w:sz="0" w:space="0" w:color="auto"/>
        <w:right w:val="none" w:sz="0" w:space="0" w:color="auto"/>
      </w:divBdr>
    </w:div>
    <w:div w:id="870149588">
      <w:bodyDiv w:val="1"/>
      <w:marLeft w:val="0"/>
      <w:marRight w:val="0"/>
      <w:marTop w:val="0"/>
      <w:marBottom w:val="0"/>
      <w:divBdr>
        <w:top w:val="none" w:sz="0" w:space="0" w:color="auto"/>
        <w:left w:val="none" w:sz="0" w:space="0" w:color="auto"/>
        <w:bottom w:val="none" w:sz="0" w:space="0" w:color="auto"/>
        <w:right w:val="none" w:sz="0" w:space="0" w:color="auto"/>
      </w:divBdr>
    </w:div>
    <w:div w:id="870649562">
      <w:bodyDiv w:val="1"/>
      <w:marLeft w:val="0"/>
      <w:marRight w:val="0"/>
      <w:marTop w:val="0"/>
      <w:marBottom w:val="0"/>
      <w:divBdr>
        <w:top w:val="none" w:sz="0" w:space="0" w:color="auto"/>
        <w:left w:val="none" w:sz="0" w:space="0" w:color="auto"/>
        <w:bottom w:val="none" w:sz="0" w:space="0" w:color="auto"/>
        <w:right w:val="none" w:sz="0" w:space="0" w:color="auto"/>
      </w:divBdr>
    </w:div>
    <w:div w:id="878786011">
      <w:bodyDiv w:val="1"/>
      <w:marLeft w:val="0"/>
      <w:marRight w:val="0"/>
      <w:marTop w:val="0"/>
      <w:marBottom w:val="0"/>
      <w:divBdr>
        <w:top w:val="none" w:sz="0" w:space="0" w:color="auto"/>
        <w:left w:val="none" w:sz="0" w:space="0" w:color="auto"/>
        <w:bottom w:val="none" w:sz="0" w:space="0" w:color="auto"/>
        <w:right w:val="none" w:sz="0" w:space="0" w:color="auto"/>
      </w:divBdr>
    </w:div>
    <w:div w:id="968708755">
      <w:bodyDiv w:val="1"/>
      <w:marLeft w:val="0"/>
      <w:marRight w:val="0"/>
      <w:marTop w:val="0"/>
      <w:marBottom w:val="0"/>
      <w:divBdr>
        <w:top w:val="none" w:sz="0" w:space="0" w:color="auto"/>
        <w:left w:val="none" w:sz="0" w:space="0" w:color="auto"/>
        <w:bottom w:val="none" w:sz="0" w:space="0" w:color="auto"/>
        <w:right w:val="none" w:sz="0" w:space="0" w:color="auto"/>
      </w:divBdr>
    </w:div>
    <w:div w:id="998269713">
      <w:bodyDiv w:val="1"/>
      <w:marLeft w:val="0"/>
      <w:marRight w:val="0"/>
      <w:marTop w:val="0"/>
      <w:marBottom w:val="0"/>
      <w:divBdr>
        <w:top w:val="none" w:sz="0" w:space="0" w:color="auto"/>
        <w:left w:val="none" w:sz="0" w:space="0" w:color="auto"/>
        <w:bottom w:val="none" w:sz="0" w:space="0" w:color="auto"/>
        <w:right w:val="none" w:sz="0" w:space="0" w:color="auto"/>
      </w:divBdr>
    </w:div>
    <w:div w:id="1010565388">
      <w:bodyDiv w:val="1"/>
      <w:marLeft w:val="0"/>
      <w:marRight w:val="0"/>
      <w:marTop w:val="0"/>
      <w:marBottom w:val="0"/>
      <w:divBdr>
        <w:top w:val="none" w:sz="0" w:space="0" w:color="auto"/>
        <w:left w:val="none" w:sz="0" w:space="0" w:color="auto"/>
        <w:bottom w:val="none" w:sz="0" w:space="0" w:color="auto"/>
        <w:right w:val="none" w:sz="0" w:space="0" w:color="auto"/>
      </w:divBdr>
    </w:div>
    <w:div w:id="1031998396">
      <w:bodyDiv w:val="1"/>
      <w:marLeft w:val="0"/>
      <w:marRight w:val="0"/>
      <w:marTop w:val="0"/>
      <w:marBottom w:val="0"/>
      <w:divBdr>
        <w:top w:val="none" w:sz="0" w:space="0" w:color="auto"/>
        <w:left w:val="none" w:sz="0" w:space="0" w:color="auto"/>
        <w:bottom w:val="none" w:sz="0" w:space="0" w:color="auto"/>
        <w:right w:val="none" w:sz="0" w:space="0" w:color="auto"/>
      </w:divBdr>
    </w:div>
    <w:div w:id="1044520293">
      <w:bodyDiv w:val="1"/>
      <w:marLeft w:val="0"/>
      <w:marRight w:val="0"/>
      <w:marTop w:val="0"/>
      <w:marBottom w:val="0"/>
      <w:divBdr>
        <w:top w:val="none" w:sz="0" w:space="0" w:color="auto"/>
        <w:left w:val="none" w:sz="0" w:space="0" w:color="auto"/>
        <w:bottom w:val="none" w:sz="0" w:space="0" w:color="auto"/>
        <w:right w:val="none" w:sz="0" w:space="0" w:color="auto"/>
      </w:divBdr>
    </w:div>
    <w:div w:id="1307202576">
      <w:bodyDiv w:val="1"/>
      <w:marLeft w:val="0"/>
      <w:marRight w:val="0"/>
      <w:marTop w:val="0"/>
      <w:marBottom w:val="0"/>
      <w:divBdr>
        <w:top w:val="none" w:sz="0" w:space="0" w:color="auto"/>
        <w:left w:val="none" w:sz="0" w:space="0" w:color="auto"/>
        <w:bottom w:val="none" w:sz="0" w:space="0" w:color="auto"/>
        <w:right w:val="none" w:sz="0" w:space="0" w:color="auto"/>
      </w:divBdr>
      <w:divsChild>
        <w:div w:id="42021874">
          <w:marLeft w:val="0"/>
          <w:marRight w:val="0"/>
          <w:marTop w:val="0"/>
          <w:marBottom w:val="0"/>
          <w:divBdr>
            <w:top w:val="none" w:sz="0" w:space="0" w:color="auto"/>
            <w:left w:val="none" w:sz="0" w:space="0" w:color="auto"/>
            <w:bottom w:val="none" w:sz="0" w:space="0" w:color="auto"/>
            <w:right w:val="none" w:sz="0" w:space="0" w:color="auto"/>
          </w:divBdr>
          <w:divsChild>
            <w:div w:id="403336843">
              <w:marLeft w:val="0"/>
              <w:marRight w:val="0"/>
              <w:marTop w:val="0"/>
              <w:marBottom w:val="0"/>
              <w:divBdr>
                <w:top w:val="none" w:sz="0" w:space="0" w:color="auto"/>
                <w:left w:val="none" w:sz="0" w:space="0" w:color="auto"/>
                <w:bottom w:val="none" w:sz="0" w:space="0" w:color="auto"/>
                <w:right w:val="none" w:sz="0" w:space="0" w:color="auto"/>
              </w:divBdr>
              <w:divsChild>
                <w:div w:id="269433564">
                  <w:marLeft w:val="0"/>
                  <w:marRight w:val="0"/>
                  <w:marTop w:val="0"/>
                  <w:marBottom w:val="0"/>
                  <w:divBdr>
                    <w:top w:val="none" w:sz="0" w:space="0" w:color="auto"/>
                    <w:left w:val="none" w:sz="0" w:space="0" w:color="auto"/>
                    <w:bottom w:val="none" w:sz="0" w:space="0" w:color="auto"/>
                    <w:right w:val="none" w:sz="0" w:space="0" w:color="auto"/>
                  </w:divBdr>
                  <w:divsChild>
                    <w:div w:id="11379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301461">
      <w:bodyDiv w:val="1"/>
      <w:marLeft w:val="0"/>
      <w:marRight w:val="0"/>
      <w:marTop w:val="0"/>
      <w:marBottom w:val="0"/>
      <w:divBdr>
        <w:top w:val="none" w:sz="0" w:space="0" w:color="auto"/>
        <w:left w:val="none" w:sz="0" w:space="0" w:color="auto"/>
        <w:bottom w:val="none" w:sz="0" w:space="0" w:color="auto"/>
        <w:right w:val="none" w:sz="0" w:space="0" w:color="auto"/>
      </w:divBdr>
    </w:div>
    <w:div w:id="1722901467">
      <w:bodyDiv w:val="1"/>
      <w:marLeft w:val="0"/>
      <w:marRight w:val="0"/>
      <w:marTop w:val="0"/>
      <w:marBottom w:val="0"/>
      <w:divBdr>
        <w:top w:val="none" w:sz="0" w:space="0" w:color="auto"/>
        <w:left w:val="none" w:sz="0" w:space="0" w:color="auto"/>
        <w:bottom w:val="none" w:sz="0" w:space="0" w:color="auto"/>
        <w:right w:val="none" w:sz="0" w:space="0" w:color="auto"/>
      </w:divBdr>
    </w:div>
    <w:div w:id="1791047986">
      <w:bodyDiv w:val="1"/>
      <w:marLeft w:val="0"/>
      <w:marRight w:val="0"/>
      <w:marTop w:val="0"/>
      <w:marBottom w:val="0"/>
      <w:divBdr>
        <w:top w:val="none" w:sz="0" w:space="0" w:color="auto"/>
        <w:left w:val="none" w:sz="0" w:space="0" w:color="auto"/>
        <w:bottom w:val="none" w:sz="0" w:space="0" w:color="auto"/>
        <w:right w:val="none" w:sz="0" w:space="0" w:color="auto"/>
      </w:divBdr>
    </w:div>
    <w:div w:id="1844128551">
      <w:bodyDiv w:val="1"/>
      <w:marLeft w:val="0"/>
      <w:marRight w:val="0"/>
      <w:marTop w:val="0"/>
      <w:marBottom w:val="0"/>
      <w:divBdr>
        <w:top w:val="none" w:sz="0" w:space="0" w:color="auto"/>
        <w:left w:val="none" w:sz="0" w:space="0" w:color="auto"/>
        <w:bottom w:val="none" w:sz="0" w:space="0" w:color="auto"/>
        <w:right w:val="none" w:sz="0" w:space="0" w:color="auto"/>
      </w:divBdr>
      <w:divsChild>
        <w:div w:id="1317490253">
          <w:marLeft w:val="0"/>
          <w:marRight w:val="0"/>
          <w:marTop w:val="0"/>
          <w:marBottom w:val="0"/>
          <w:divBdr>
            <w:top w:val="none" w:sz="0" w:space="0" w:color="auto"/>
            <w:left w:val="none" w:sz="0" w:space="0" w:color="auto"/>
            <w:bottom w:val="none" w:sz="0" w:space="0" w:color="auto"/>
            <w:right w:val="none" w:sz="0" w:space="0" w:color="auto"/>
          </w:divBdr>
        </w:div>
      </w:divsChild>
    </w:div>
    <w:div w:id="1909461900">
      <w:bodyDiv w:val="1"/>
      <w:marLeft w:val="0"/>
      <w:marRight w:val="0"/>
      <w:marTop w:val="0"/>
      <w:marBottom w:val="0"/>
      <w:divBdr>
        <w:top w:val="none" w:sz="0" w:space="0" w:color="auto"/>
        <w:left w:val="none" w:sz="0" w:space="0" w:color="auto"/>
        <w:bottom w:val="none" w:sz="0" w:space="0" w:color="auto"/>
        <w:right w:val="none" w:sz="0" w:space="0" w:color="auto"/>
      </w:divBdr>
    </w:div>
    <w:div w:id="1943296724">
      <w:bodyDiv w:val="1"/>
      <w:marLeft w:val="0"/>
      <w:marRight w:val="0"/>
      <w:marTop w:val="0"/>
      <w:marBottom w:val="0"/>
      <w:divBdr>
        <w:top w:val="none" w:sz="0" w:space="0" w:color="auto"/>
        <w:left w:val="none" w:sz="0" w:space="0" w:color="auto"/>
        <w:bottom w:val="none" w:sz="0" w:space="0" w:color="auto"/>
        <w:right w:val="none" w:sz="0" w:space="0" w:color="auto"/>
      </w:divBdr>
    </w:div>
    <w:div w:id="2011103466">
      <w:bodyDiv w:val="1"/>
      <w:marLeft w:val="0"/>
      <w:marRight w:val="0"/>
      <w:marTop w:val="0"/>
      <w:marBottom w:val="0"/>
      <w:divBdr>
        <w:top w:val="none" w:sz="0" w:space="0" w:color="auto"/>
        <w:left w:val="none" w:sz="0" w:space="0" w:color="auto"/>
        <w:bottom w:val="none" w:sz="0" w:space="0" w:color="auto"/>
        <w:right w:val="none" w:sz="0" w:space="0" w:color="auto"/>
      </w:divBdr>
    </w:div>
    <w:div w:id="2032604343">
      <w:bodyDiv w:val="1"/>
      <w:marLeft w:val="0"/>
      <w:marRight w:val="0"/>
      <w:marTop w:val="0"/>
      <w:marBottom w:val="0"/>
      <w:divBdr>
        <w:top w:val="none" w:sz="0" w:space="0" w:color="auto"/>
        <w:left w:val="none" w:sz="0" w:space="0" w:color="auto"/>
        <w:bottom w:val="none" w:sz="0" w:space="0" w:color="auto"/>
        <w:right w:val="none" w:sz="0" w:space="0" w:color="auto"/>
      </w:divBdr>
    </w:div>
    <w:div w:id="205392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0C42D08ABD3803AA67AA7D2075CFB35085EBB4912E4F4FF8524F9BV0M9H" TargetMode="External"/><Relationship Id="rId13" Type="http://schemas.openxmlformats.org/officeDocument/2006/relationships/hyperlink" Target="consultantplus://offline/ref=47F194E5FA416D00715E8D718412A7CAB46179BAA16F6AC563ADA13E520B12101370A3035A139A44NEoBH" TargetMode="External"/><Relationship Id="rId18" Type="http://schemas.openxmlformats.org/officeDocument/2006/relationships/hyperlink" Target="http://docs.cntd.ru/document/90180766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76EDC539DE3B11895123C976C1A1618FFA338458AFAD1BA0876E4D2840B2F4C3C59553AA586GCn3H" TargetMode="External"/><Relationship Id="rId17" Type="http://schemas.openxmlformats.org/officeDocument/2006/relationships/hyperlink" Target="consultantplus://offline/ref=E82F8340F11ABA865098B8C703DE2A8C7255BC429EF3011C36693FA9D97410E2E749FD1266A4R6p3H" TargetMode="External"/><Relationship Id="rId2" Type="http://schemas.openxmlformats.org/officeDocument/2006/relationships/numbering" Target="numbering.xml"/><Relationship Id="rId16" Type="http://schemas.openxmlformats.org/officeDocument/2006/relationships/hyperlink" Target="consultantplus://offline/ref=47F194E5FA416D00715E8D718412A7CAB46179BAA16F6AC563ADA13E520B12101370A3005A1AN9o4H" TargetMode="External"/><Relationship Id="rId20" Type="http://schemas.openxmlformats.org/officeDocument/2006/relationships/hyperlink" Target="consultantplus://offline/ref=749A4E050CD31D6FB967C693DEBC5A6E488007096BC3D6845BA26D952BF2770A5D73729E0EA9EF70kC57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6EDC539DE3B11895123C976C1A1618FFA338458AFAD1BA0876E4D2840B2F4C3C59553AA584GCn4H" TargetMode="External"/><Relationship Id="rId5" Type="http://schemas.openxmlformats.org/officeDocument/2006/relationships/webSettings" Target="webSettings.xml"/><Relationship Id="rId15" Type="http://schemas.openxmlformats.org/officeDocument/2006/relationships/hyperlink" Target="consultantplus://offline/ref=47F194E5FA416D00715E8D718412A7CAB46179BAA16F6AC563ADA13E520B12101370A3005A15N9o0H" TargetMode="External"/><Relationship Id="rId10" Type="http://schemas.openxmlformats.org/officeDocument/2006/relationships/hyperlink" Target="consultantplus://offline/ref=376EDC539DE3B11895123C976C1A1618FFA33B408EFAD1BA0876E4D2840B2F4C3C59553EA5G8n4H" TargetMode="External"/><Relationship Id="rId19" Type="http://schemas.openxmlformats.org/officeDocument/2006/relationships/hyperlink" Target="consultantplus://offline/ref=B20C42D08ABD3803AA67AA7D2075CFB35085EBB4912E4F4FF8524F9BV0M9H" TargetMode="External"/><Relationship Id="rId4" Type="http://schemas.openxmlformats.org/officeDocument/2006/relationships/settings" Target="settings.xml"/><Relationship Id="rId9" Type="http://schemas.openxmlformats.org/officeDocument/2006/relationships/hyperlink" Target="consultantplus://offline/ref=749A4E050CD31D6FB967C693DEBC5A6E488007096BC3D6845BA26D952BF2770A5D73729E0EA9EF70kC57G" TargetMode="External"/><Relationship Id="rId14" Type="http://schemas.openxmlformats.org/officeDocument/2006/relationships/hyperlink" Target="consultantplus://offline/ref=47F194E5FA416D00715E8D718412A7CAB46179BAA16F6AC563ADA13E520B12101370A3005A17N9o6H"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6A5D9-7D91-4CBF-801E-FE78FBE3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10684</Words>
  <Characters>60899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Image&amp;Matros ®</Company>
  <LinksUpToDate>false</LinksUpToDate>
  <CharactersWithSpaces>71441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Мирная Л.А.</dc:creator>
  <cp:lastModifiedBy>Пользователь Windows</cp:lastModifiedBy>
  <cp:revision>4</cp:revision>
  <cp:lastPrinted>2020-12-04T07:35:00Z</cp:lastPrinted>
  <dcterms:created xsi:type="dcterms:W3CDTF">2020-12-04T07:28:00Z</dcterms:created>
  <dcterms:modified xsi:type="dcterms:W3CDTF">2020-12-04T07:35:00Z</dcterms:modified>
</cp:coreProperties>
</file>