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417" w:rsidRPr="00A67D3A" w:rsidRDefault="00486417" w:rsidP="00486417">
      <w:pPr>
        <w:pStyle w:val="ad"/>
        <w:rPr>
          <w:szCs w:val="28"/>
        </w:rPr>
      </w:pPr>
      <w:r w:rsidRPr="00A67D3A">
        <w:rPr>
          <w:szCs w:val="28"/>
        </w:rPr>
        <w:t>РОССИЙСКАЯ ФЕДЕРАЦИЯ</w:t>
      </w:r>
    </w:p>
    <w:p w:rsidR="00486417" w:rsidRPr="00A67D3A" w:rsidRDefault="00486417" w:rsidP="00486417">
      <w:pPr>
        <w:spacing w:after="0" w:line="240" w:lineRule="auto"/>
        <w:jc w:val="center"/>
        <w:rPr>
          <w:rFonts w:ascii="Times New Roman" w:hAnsi="Times New Roman"/>
          <w:sz w:val="28"/>
          <w:szCs w:val="28"/>
        </w:rPr>
      </w:pPr>
      <w:r w:rsidRPr="00A67D3A">
        <w:rPr>
          <w:rFonts w:ascii="Times New Roman" w:hAnsi="Times New Roman"/>
          <w:sz w:val="28"/>
          <w:szCs w:val="28"/>
        </w:rPr>
        <w:t>РОСТОВСКАЯ ОБЛАСТЬ</w:t>
      </w:r>
    </w:p>
    <w:p w:rsidR="00486417" w:rsidRPr="00A67D3A" w:rsidRDefault="00486417" w:rsidP="00486417">
      <w:pPr>
        <w:spacing w:after="0" w:line="240" w:lineRule="auto"/>
        <w:jc w:val="center"/>
        <w:rPr>
          <w:rFonts w:ascii="Times New Roman" w:hAnsi="Times New Roman"/>
          <w:sz w:val="28"/>
          <w:szCs w:val="28"/>
        </w:rPr>
      </w:pPr>
      <w:r w:rsidRPr="00A67D3A">
        <w:rPr>
          <w:rFonts w:ascii="Times New Roman" w:hAnsi="Times New Roman"/>
          <w:sz w:val="28"/>
          <w:szCs w:val="28"/>
        </w:rPr>
        <w:t>ЦЕЛИНСКИЙ  РАЙОН</w:t>
      </w:r>
    </w:p>
    <w:p w:rsidR="00486417" w:rsidRPr="00A67D3A" w:rsidRDefault="00486417" w:rsidP="00486417">
      <w:pPr>
        <w:spacing w:after="0" w:line="240" w:lineRule="auto"/>
        <w:jc w:val="center"/>
        <w:rPr>
          <w:rFonts w:ascii="Times New Roman" w:hAnsi="Times New Roman"/>
          <w:sz w:val="28"/>
          <w:szCs w:val="28"/>
        </w:rPr>
      </w:pPr>
      <w:r w:rsidRPr="00A67D3A">
        <w:rPr>
          <w:rFonts w:ascii="Times New Roman" w:hAnsi="Times New Roman"/>
          <w:sz w:val="28"/>
          <w:szCs w:val="28"/>
        </w:rPr>
        <w:t>МУНИЦИПАЛЬНОЕ ОБРАЗОВАНИЕ</w:t>
      </w:r>
    </w:p>
    <w:p w:rsidR="00486417" w:rsidRPr="00A67D3A" w:rsidRDefault="00486417" w:rsidP="00486417">
      <w:pPr>
        <w:spacing w:after="0" w:line="240" w:lineRule="auto"/>
        <w:jc w:val="center"/>
        <w:rPr>
          <w:rFonts w:ascii="Times New Roman" w:hAnsi="Times New Roman"/>
          <w:sz w:val="28"/>
          <w:szCs w:val="28"/>
        </w:rPr>
      </w:pPr>
      <w:r w:rsidRPr="00A67D3A">
        <w:rPr>
          <w:rFonts w:ascii="Times New Roman" w:hAnsi="Times New Roman"/>
          <w:sz w:val="28"/>
          <w:szCs w:val="28"/>
        </w:rPr>
        <w:t>«МИХАЙЛОВСКОЕ  СЕЛЬСКОЕ ПОСЕЛЕНИЕ»</w:t>
      </w:r>
    </w:p>
    <w:p w:rsidR="00486417" w:rsidRDefault="00486417" w:rsidP="00486417">
      <w:pPr>
        <w:spacing w:after="0" w:line="240" w:lineRule="auto"/>
        <w:jc w:val="center"/>
        <w:rPr>
          <w:rFonts w:ascii="Times New Roman" w:hAnsi="Times New Roman"/>
          <w:sz w:val="28"/>
          <w:szCs w:val="28"/>
        </w:rPr>
      </w:pPr>
      <w:r w:rsidRPr="00A67D3A">
        <w:rPr>
          <w:rFonts w:ascii="Times New Roman" w:hAnsi="Times New Roman"/>
          <w:sz w:val="28"/>
          <w:szCs w:val="28"/>
        </w:rPr>
        <w:t>СОБРАНИЕ ДЕПУТАТОВ МИХАЙЛОВСКОГО  СЕЛЬСКОГО ПОСЕЛЕНИЯ</w:t>
      </w:r>
    </w:p>
    <w:p w:rsidR="00486417" w:rsidRPr="00A67D3A" w:rsidRDefault="00486417" w:rsidP="00486417">
      <w:pPr>
        <w:spacing w:after="0" w:line="240" w:lineRule="auto"/>
        <w:jc w:val="center"/>
        <w:rPr>
          <w:rFonts w:ascii="Times New Roman" w:hAnsi="Times New Roman"/>
          <w:sz w:val="28"/>
          <w:szCs w:val="28"/>
        </w:rPr>
      </w:pPr>
    </w:p>
    <w:p w:rsidR="00486417" w:rsidRPr="00A67D3A" w:rsidRDefault="00486417" w:rsidP="00486417">
      <w:pPr>
        <w:tabs>
          <w:tab w:val="left" w:pos="675"/>
          <w:tab w:val="center" w:pos="5102"/>
        </w:tabs>
        <w:spacing w:line="24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sidRPr="00A67D3A">
        <w:rPr>
          <w:rFonts w:ascii="Times New Roman" w:hAnsi="Times New Roman"/>
          <w:sz w:val="28"/>
          <w:szCs w:val="28"/>
        </w:rPr>
        <w:t>РЕШЕНИЕ</w:t>
      </w:r>
    </w:p>
    <w:p w:rsidR="00486417" w:rsidRPr="00A67D3A" w:rsidRDefault="00486417" w:rsidP="00486417">
      <w:pPr>
        <w:pStyle w:val="af"/>
        <w:ind w:right="-83"/>
        <w:jc w:val="center"/>
        <w:rPr>
          <w:szCs w:val="28"/>
        </w:rPr>
      </w:pPr>
      <w:r w:rsidRPr="00A67D3A">
        <w:rPr>
          <w:szCs w:val="28"/>
        </w:rPr>
        <w:t xml:space="preserve">О проекте решения Собрания депутатов Михайловского сельского поселения «О принятии Устава муниципального образования </w:t>
      </w:r>
    </w:p>
    <w:p w:rsidR="00486417" w:rsidRPr="00A67D3A" w:rsidRDefault="00486417" w:rsidP="00486417">
      <w:pPr>
        <w:pStyle w:val="af"/>
        <w:ind w:right="-83"/>
        <w:jc w:val="center"/>
        <w:rPr>
          <w:szCs w:val="28"/>
        </w:rPr>
      </w:pPr>
      <w:r w:rsidRPr="00A67D3A">
        <w:rPr>
          <w:szCs w:val="28"/>
        </w:rPr>
        <w:t>«Михайловское  сельское поселение»</w:t>
      </w:r>
    </w:p>
    <w:p w:rsidR="00486417" w:rsidRPr="00A67D3A" w:rsidRDefault="00486417" w:rsidP="00486417">
      <w:pPr>
        <w:pStyle w:val="af"/>
        <w:ind w:right="-83"/>
        <w:jc w:val="center"/>
        <w:rPr>
          <w:b/>
          <w:szCs w:val="28"/>
        </w:rPr>
      </w:pPr>
    </w:p>
    <w:p w:rsidR="00486417" w:rsidRPr="00A67D3A" w:rsidRDefault="00905878" w:rsidP="00486417">
      <w:pPr>
        <w:spacing w:line="240" w:lineRule="auto"/>
        <w:rPr>
          <w:rFonts w:ascii="Times New Roman" w:hAnsi="Times New Roman"/>
          <w:sz w:val="28"/>
          <w:szCs w:val="28"/>
        </w:rPr>
      </w:pPr>
      <w:r>
        <w:rPr>
          <w:rFonts w:ascii="Times New Roman" w:hAnsi="Times New Roman"/>
          <w:sz w:val="28"/>
          <w:szCs w:val="28"/>
        </w:rPr>
        <w:t xml:space="preserve">17 декабря </w:t>
      </w:r>
      <w:r w:rsidR="00486417">
        <w:rPr>
          <w:rFonts w:ascii="Times New Roman" w:hAnsi="Times New Roman"/>
          <w:sz w:val="28"/>
          <w:szCs w:val="28"/>
        </w:rPr>
        <w:t xml:space="preserve"> </w:t>
      </w:r>
      <w:r w:rsidR="00486417" w:rsidRPr="00A67D3A">
        <w:rPr>
          <w:rFonts w:ascii="Times New Roman" w:hAnsi="Times New Roman"/>
          <w:sz w:val="28"/>
          <w:szCs w:val="28"/>
        </w:rPr>
        <w:t>20</w:t>
      </w:r>
      <w:r>
        <w:rPr>
          <w:rFonts w:ascii="Times New Roman" w:hAnsi="Times New Roman"/>
          <w:sz w:val="28"/>
          <w:szCs w:val="28"/>
        </w:rPr>
        <w:t>20</w:t>
      </w:r>
      <w:r w:rsidR="00486417" w:rsidRPr="00A67D3A">
        <w:rPr>
          <w:rFonts w:ascii="Times New Roman" w:hAnsi="Times New Roman"/>
          <w:sz w:val="28"/>
          <w:szCs w:val="28"/>
        </w:rPr>
        <w:t xml:space="preserve"> года                             №  </w:t>
      </w:r>
      <w:r>
        <w:rPr>
          <w:rFonts w:ascii="Times New Roman" w:hAnsi="Times New Roman"/>
          <w:sz w:val="28"/>
          <w:szCs w:val="28"/>
        </w:rPr>
        <w:t>174</w:t>
      </w:r>
      <w:r w:rsidR="00486417" w:rsidRPr="00A67D3A">
        <w:rPr>
          <w:rFonts w:ascii="Times New Roman" w:hAnsi="Times New Roman"/>
          <w:sz w:val="28"/>
          <w:szCs w:val="28"/>
        </w:rPr>
        <w:t xml:space="preserve">                                 с.Михайловка</w:t>
      </w:r>
    </w:p>
    <w:p w:rsidR="00486417" w:rsidRPr="00A67D3A" w:rsidRDefault="00486417" w:rsidP="00486417">
      <w:pPr>
        <w:spacing w:line="240" w:lineRule="auto"/>
        <w:ind w:firstLine="708"/>
        <w:jc w:val="both"/>
        <w:rPr>
          <w:rFonts w:ascii="Times New Roman" w:hAnsi="Times New Roman"/>
          <w:sz w:val="28"/>
          <w:szCs w:val="28"/>
        </w:rPr>
      </w:pPr>
      <w:r w:rsidRPr="00A67D3A">
        <w:rPr>
          <w:rFonts w:ascii="Times New Roman" w:hAnsi="Times New Roman"/>
          <w:sz w:val="28"/>
          <w:szCs w:val="28"/>
        </w:rPr>
        <w:t>В целях приведения Устава муниципального образования «Михайловское сельское поселение» в соответствие с федеральным законодательством, в соответствии со статьей 44 Федерального закона от 06.10.2003 № 131-ФЗ «Об общих принципах организации местного самоуправления в Российской Федерации», ста</w:t>
      </w:r>
      <w:r>
        <w:rPr>
          <w:rFonts w:ascii="Times New Roman" w:hAnsi="Times New Roman"/>
          <w:sz w:val="28"/>
          <w:szCs w:val="28"/>
        </w:rPr>
        <w:t>тьей 48 У</w:t>
      </w:r>
      <w:r w:rsidRPr="00A67D3A">
        <w:rPr>
          <w:rFonts w:ascii="Times New Roman" w:hAnsi="Times New Roman"/>
          <w:sz w:val="28"/>
          <w:szCs w:val="28"/>
        </w:rPr>
        <w:t>става муниципального образования «Михайловское сельское поселение» Собрание депутатов Михайловского  сельского поселения</w:t>
      </w:r>
    </w:p>
    <w:p w:rsidR="00486417" w:rsidRPr="00A67D3A" w:rsidRDefault="00486417" w:rsidP="00486417">
      <w:pPr>
        <w:spacing w:line="240" w:lineRule="auto"/>
        <w:jc w:val="center"/>
        <w:rPr>
          <w:rFonts w:ascii="Times New Roman" w:hAnsi="Times New Roman"/>
          <w:sz w:val="28"/>
          <w:szCs w:val="28"/>
        </w:rPr>
      </w:pPr>
      <w:r w:rsidRPr="00A67D3A">
        <w:rPr>
          <w:rFonts w:ascii="Times New Roman" w:hAnsi="Times New Roman"/>
          <w:sz w:val="28"/>
          <w:szCs w:val="28"/>
        </w:rPr>
        <w:t>РЕШИЛО:</w:t>
      </w:r>
    </w:p>
    <w:p w:rsidR="00486417" w:rsidRPr="00A67D3A" w:rsidRDefault="00486417" w:rsidP="00486417">
      <w:pPr>
        <w:spacing w:line="240" w:lineRule="auto"/>
        <w:ind w:firstLine="709"/>
        <w:jc w:val="both"/>
        <w:rPr>
          <w:rFonts w:ascii="Times New Roman" w:hAnsi="Times New Roman"/>
          <w:sz w:val="28"/>
          <w:szCs w:val="28"/>
        </w:rPr>
      </w:pPr>
      <w:r w:rsidRPr="00A67D3A">
        <w:rPr>
          <w:rFonts w:ascii="Times New Roman" w:hAnsi="Times New Roman"/>
          <w:sz w:val="28"/>
          <w:szCs w:val="28"/>
        </w:rPr>
        <w:t xml:space="preserve">1. Одобрить проект решения Собрания депутатов Михайловского сельского поселения «О принятии </w:t>
      </w:r>
      <w:r>
        <w:rPr>
          <w:rFonts w:ascii="Times New Roman" w:hAnsi="Times New Roman"/>
          <w:sz w:val="28"/>
          <w:szCs w:val="28"/>
        </w:rPr>
        <w:t>У</w:t>
      </w:r>
      <w:r w:rsidRPr="00A67D3A">
        <w:rPr>
          <w:rFonts w:ascii="Times New Roman" w:hAnsi="Times New Roman"/>
          <w:sz w:val="28"/>
          <w:szCs w:val="28"/>
        </w:rPr>
        <w:t>става муниципального образования «Михайловское сельское поселение» (приложение 1).</w:t>
      </w:r>
    </w:p>
    <w:p w:rsidR="00486417" w:rsidRPr="00486417" w:rsidRDefault="00486417" w:rsidP="00486417">
      <w:pPr>
        <w:pStyle w:val="af1"/>
        <w:spacing w:after="0"/>
        <w:ind w:left="0" w:firstLine="709"/>
        <w:jc w:val="both"/>
        <w:rPr>
          <w:rFonts w:ascii="Times New Roman" w:hAnsi="Times New Roman"/>
          <w:sz w:val="28"/>
          <w:szCs w:val="28"/>
        </w:rPr>
      </w:pPr>
      <w:r w:rsidRPr="00486417">
        <w:rPr>
          <w:rFonts w:ascii="Times New Roman" w:hAnsi="Times New Roman"/>
          <w:sz w:val="28"/>
          <w:szCs w:val="28"/>
        </w:rPr>
        <w:t>2. Установить порядок учета предложений по проекту Устава муниципального образования «Михайловское сельское поселение» и участия граждан в его обсуждении (приложение 2).</w:t>
      </w:r>
    </w:p>
    <w:p w:rsidR="00486417" w:rsidRDefault="00486417" w:rsidP="00486417">
      <w:pPr>
        <w:spacing w:line="240" w:lineRule="auto"/>
        <w:ind w:firstLine="708"/>
        <w:jc w:val="both"/>
        <w:rPr>
          <w:rFonts w:ascii="Times New Roman" w:hAnsi="Times New Roman"/>
          <w:sz w:val="28"/>
          <w:szCs w:val="28"/>
        </w:rPr>
      </w:pPr>
      <w:r w:rsidRPr="00A67D3A">
        <w:rPr>
          <w:rFonts w:ascii="Times New Roman" w:hAnsi="Times New Roman"/>
          <w:sz w:val="28"/>
          <w:szCs w:val="28"/>
        </w:rPr>
        <w:t xml:space="preserve">3. Назначить публичные слушания по проекту решения Собрания депутатов Михайловского сельского поселения «О принятии Устава муниципального образования «Михайловское сельское поселение» на 14:00 часов  </w:t>
      </w:r>
      <w:r w:rsidR="00905878">
        <w:rPr>
          <w:rFonts w:ascii="Times New Roman" w:hAnsi="Times New Roman"/>
          <w:sz w:val="28"/>
          <w:szCs w:val="28"/>
        </w:rPr>
        <w:t>14 января</w:t>
      </w:r>
      <w:r w:rsidRPr="00A67D3A">
        <w:rPr>
          <w:rFonts w:ascii="Times New Roman" w:hAnsi="Times New Roman"/>
          <w:sz w:val="28"/>
          <w:szCs w:val="28"/>
        </w:rPr>
        <w:t xml:space="preserve"> 20</w:t>
      </w:r>
      <w:r w:rsidR="00905878">
        <w:rPr>
          <w:rFonts w:ascii="Times New Roman" w:hAnsi="Times New Roman"/>
          <w:sz w:val="28"/>
          <w:szCs w:val="28"/>
        </w:rPr>
        <w:t>21</w:t>
      </w:r>
      <w:r w:rsidRPr="00A67D3A">
        <w:rPr>
          <w:rFonts w:ascii="Times New Roman" w:hAnsi="Times New Roman"/>
          <w:sz w:val="28"/>
          <w:szCs w:val="28"/>
        </w:rPr>
        <w:t xml:space="preserve"> года. Провести публичные слушания в актовом зале МБУК МСП ЦР «Дом культуры» по адресу:  ул. Крупской, д.16, с. Михайловка, Целинский район, Ростовская область, 347772.</w:t>
      </w:r>
    </w:p>
    <w:p w:rsidR="00486417" w:rsidRPr="00A67D3A" w:rsidRDefault="00486417" w:rsidP="00486417">
      <w:pPr>
        <w:spacing w:line="240" w:lineRule="auto"/>
        <w:ind w:firstLine="708"/>
        <w:jc w:val="both"/>
        <w:rPr>
          <w:rFonts w:ascii="Times New Roman" w:hAnsi="Times New Roman"/>
          <w:sz w:val="28"/>
          <w:szCs w:val="28"/>
        </w:rPr>
      </w:pPr>
      <w:r w:rsidRPr="00A67D3A">
        <w:rPr>
          <w:rFonts w:ascii="Times New Roman" w:hAnsi="Times New Roman"/>
          <w:sz w:val="28"/>
          <w:szCs w:val="28"/>
        </w:rPr>
        <w:t>4. Контроль за выполнением данного решения возложить на постоянную комиссию по местному самоуправлению, социальной политике и охране общественного порядка.</w:t>
      </w:r>
    </w:p>
    <w:p w:rsidR="00486417" w:rsidRDefault="00486417" w:rsidP="00486417">
      <w:pPr>
        <w:spacing w:line="240" w:lineRule="auto"/>
        <w:ind w:firstLine="709"/>
        <w:jc w:val="both"/>
        <w:rPr>
          <w:rFonts w:ascii="Times New Roman" w:hAnsi="Times New Roman"/>
          <w:sz w:val="28"/>
          <w:szCs w:val="28"/>
        </w:rPr>
      </w:pPr>
      <w:r w:rsidRPr="00A67D3A">
        <w:rPr>
          <w:rFonts w:ascii="Times New Roman" w:hAnsi="Times New Roman"/>
          <w:sz w:val="28"/>
          <w:szCs w:val="28"/>
        </w:rPr>
        <w:t>5. Настоящее решение вступает в силу со дня его официального обнародования в информационном бюллетене Михайловского сельского поселения  «Вестник власти».</w:t>
      </w:r>
    </w:p>
    <w:p w:rsidR="00486417" w:rsidRDefault="00486417" w:rsidP="00905878">
      <w:pPr>
        <w:spacing w:after="0" w:line="240" w:lineRule="auto"/>
        <w:jc w:val="both"/>
        <w:rPr>
          <w:rFonts w:ascii="Times New Roman" w:hAnsi="Times New Roman"/>
          <w:sz w:val="28"/>
          <w:szCs w:val="28"/>
        </w:rPr>
      </w:pPr>
      <w:r>
        <w:rPr>
          <w:rFonts w:ascii="Times New Roman" w:hAnsi="Times New Roman"/>
          <w:sz w:val="28"/>
          <w:szCs w:val="28"/>
        </w:rPr>
        <w:t>П</w:t>
      </w:r>
      <w:r w:rsidRPr="00A67D3A">
        <w:rPr>
          <w:rFonts w:ascii="Times New Roman" w:hAnsi="Times New Roman"/>
          <w:sz w:val="28"/>
          <w:szCs w:val="28"/>
        </w:rPr>
        <w:t>редседатель Собрания депутатов –</w:t>
      </w:r>
    </w:p>
    <w:p w:rsidR="00486417" w:rsidRDefault="00486417" w:rsidP="00905878">
      <w:pPr>
        <w:spacing w:after="0" w:line="240" w:lineRule="auto"/>
        <w:jc w:val="both"/>
        <w:rPr>
          <w:rFonts w:ascii="Times New Roman" w:hAnsi="Times New Roman"/>
          <w:sz w:val="28"/>
          <w:szCs w:val="28"/>
        </w:rPr>
      </w:pPr>
      <w:r w:rsidRPr="00A67D3A">
        <w:rPr>
          <w:rFonts w:ascii="Times New Roman" w:hAnsi="Times New Roman"/>
          <w:sz w:val="28"/>
          <w:szCs w:val="28"/>
        </w:rPr>
        <w:t>глава Михайловского сельского поселения                                     В.А.Купров</w:t>
      </w:r>
    </w:p>
    <w:p w:rsidR="00905878" w:rsidRDefault="00905878" w:rsidP="00486417">
      <w:pPr>
        <w:spacing w:after="0" w:line="240" w:lineRule="auto"/>
        <w:jc w:val="right"/>
        <w:rPr>
          <w:rFonts w:ascii="Times New Roman" w:hAnsi="Times New Roman"/>
          <w:sz w:val="28"/>
          <w:szCs w:val="28"/>
        </w:rPr>
      </w:pPr>
    </w:p>
    <w:p w:rsidR="00905878" w:rsidRDefault="00905878" w:rsidP="00486417">
      <w:pPr>
        <w:spacing w:after="0" w:line="240" w:lineRule="auto"/>
        <w:jc w:val="right"/>
        <w:rPr>
          <w:rFonts w:ascii="Times New Roman" w:hAnsi="Times New Roman"/>
          <w:sz w:val="28"/>
          <w:szCs w:val="28"/>
        </w:rPr>
      </w:pPr>
    </w:p>
    <w:p w:rsidR="00486417" w:rsidRPr="00A67D3A" w:rsidRDefault="00486417" w:rsidP="00486417">
      <w:pPr>
        <w:spacing w:after="0" w:line="240" w:lineRule="auto"/>
        <w:jc w:val="right"/>
        <w:rPr>
          <w:rFonts w:ascii="Times New Roman" w:hAnsi="Times New Roman"/>
          <w:sz w:val="28"/>
          <w:szCs w:val="28"/>
        </w:rPr>
      </w:pPr>
      <w:r w:rsidRPr="00A67D3A">
        <w:rPr>
          <w:rFonts w:ascii="Times New Roman" w:hAnsi="Times New Roman"/>
          <w:sz w:val="28"/>
          <w:szCs w:val="28"/>
        </w:rPr>
        <w:lastRenderedPageBreak/>
        <w:t>Приложение 1</w:t>
      </w:r>
    </w:p>
    <w:p w:rsidR="00486417" w:rsidRPr="00A67D3A" w:rsidRDefault="00486417" w:rsidP="00486417">
      <w:pPr>
        <w:spacing w:after="0" w:line="240" w:lineRule="auto"/>
        <w:jc w:val="right"/>
        <w:rPr>
          <w:rFonts w:ascii="Times New Roman" w:hAnsi="Times New Roman"/>
          <w:sz w:val="28"/>
          <w:szCs w:val="28"/>
        </w:rPr>
      </w:pPr>
      <w:r w:rsidRPr="00A67D3A">
        <w:rPr>
          <w:rFonts w:ascii="Times New Roman" w:hAnsi="Times New Roman"/>
          <w:sz w:val="28"/>
          <w:szCs w:val="28"/>
        </w:rPr>
        <w:t>к решению Собрания депутатов</w:t>
      </w:r>
    </w:p>
    <w:p w:rsidR="00486417" w:rsidRPr="00A67D3A" w:rsidRDefault="00486417" w:rsidP="00486417">
      <w:pPr>
        <w:spacing w:after="0" w:line="240" w:lineRule="auto"/>
        <w:jc w:val="right"/>
        <w:rPr>
          <w:rFonts w:ascii="Times New Roman" w:hAnsi="Times New Roman"/>
          <w:sz w:val="28"/>
          <w:szCs w:val="28"/>
        </w:rPr>
      </w:pPr>
      <w:r w:rsidRPr="00A67D3A">
        <w:rPr>
          <w:rFonts w:ascii="Times New Roman" w:hAnsi="Times New Roman"/>
          <w:sz w:val="28"/>
          <w:szCs w:val="28"/>
        </w:rPr>
        <w:t xml:space="preserve">Михайловского  сельского поселения </w:t>
      </w:r>
    </w:p>
    <w:p w:rsidR="00486417" w:rsidRPr="00A67D3A" w:rsidRDefault="00486417" w:rsidP="00486417">
      <w:pPr>
        <w:spacing w:after="0" w:line="240" w:lineRule="auto"/>
        <w:jc w:val="right"/>
        <w:rPr>
          <w:rFonts w:ascii="Times New Roman" w:hAnsi="Times New Roman"/>
          <w:sz w:val="28"/>
          <w:szCs w:val="28"/>
        </w:rPr>
      </w:pPr>
      <w:r w:rsidRPr="00A67D3A">
        <w:rPr>
          <w:rFonts w:ascii="Times New Roman" w:hAnsi="Times New Roman"/>
          <w:sz w:val="28"/>
          <w:szCs w:val="28"/>
        </w:rPr>
        <w:t xml:space="preserve">«О проекте решения Собрания депутатов </w:t>
      </w:r>
    </w:p>
    <w:p w:rsidR="00486417" w:rsidRPr="00A67D3A" w:rsidRDefault="00486417" w:rsidP="00486417">
      <w:pPr>
        <w:spacing w:after="0" w:line="240" w:lineRule="auto"/>
        <w:jc w:val="right"/>
        <w:rPr>
          <w:rFonts w:ascii="Times New Roman" w:hAnsi="Times New Roman"/>
          <w:sz w:val="28"/>
          <w:szCs w:val="28"/>
        </w:rPr>
      </w:pPr>
      <w:r w:rsidRPr="00A67D3A">
        <w:rPr>
          <w:rFonts w:ascii="Times New Roman" w:hAnsi="Times New Roman"/>
          <w:sz w:val="28"/>
          <w:szCs w:val="28"/>
        </w:rPr>
        <w:t xml:space="preserve">Михайловского  сельского поселения  </w:t>
      </w:r>
    </w:p>
    <w:p w:rsidR="00486417" w:rsidRPr="00A67D3A" w:rsidRDefault="00486417" w:rsidP="00486417">
      <w:pPr>
        <w:spacing w:after="0" w:line="240" w:lineRule="auto"/>
        <w:jc w:val="right"/>
        <w:rPr>
          <w:rFonts w:ascii="Times New Roman" w:hAnsi="Times New Roman"/>
          <w:sz w:val="28"/>
          <w:szCs w:val="28"/>
        </w:rPr>
      </w:pPr>
      <w:r w:rsidRPr="00A67D3A">
        <w:rPr>
          <w:rFonts w:ascii="Times New Roman" w:hAnsi="Times New Roman"/>
          <w:sz w:val="28"/>
          <w:szCs w:val="28"/>
        </w:rPr>
        <w:t>«О принятии  Устава</w:t>
      </w:r>
    </w:p>
    <w:p w:rsidR="00486417" w:rsidRPr="00A67D3A" w:rsidRDefault="00486417" w:rsidP="00486417">
      <w:pPr>
        <w:spacing w:after="0" w:line="240" w:lineRule="auto"/>
        <w:jc w:val="right"/>
        <w:rPr>
          <w:rFonts w:ascii="Times New Roman" w:hAnsi="Times New Roman"/>
          <w:sz w:val="28"/>
          <w:szCs w:val="28"/>
        </w:rPr>
      </w:pPr>
      <w:r w:rsidRPr="00A67D3A">
        <w:rPr>
          <w:rFonts w:ascii="Times New Roman" w:hAnsi="Times New Roman"/>
          <w:sz w:val="28"/>
          <w:szCs w:val="28"/>
        </w:rPr>
        <w:t xml:space="preserve">муниципального образования «Михайловское </w:t>
      </w:r>
    </w:p>
    <w:p w:rsidR="00486417" w:rsidRPr="00A67D3A" w:rsidRDefault="00486417" w:rsidP="00486417">
      <w:pPr>
        <w:spacing w:after="0" w:line="240" w:lineRule="auto"/>
        <w:jc w:val="right"/>
        <w:rPr>
          <w:rFonts w:ascii="Times New Roman" w:hAnsi="Times New Roman"/>
          <w:sz w:val="28"/>
          <w:szCs w:val="28"/>
        </w:rPr>
      </w:pPr>
      <w:r w:rsidRPr="00A67D3A">
        <w:rPr>
          <w:rFonts w:ascii="Times New Roman" w:hAnsi="Times New Roman"/>
          <w:sz w:val="28"/>
          <w:szCs w:val="28"/>
        </w:rPr>
        <w:t xml:space="preserve">сельское поселение» </w:t>
      </w:r>
    </w:p>
    <w:p w:rsidR="00486417" w:rsidRPr="00A67D3A" w:rsidRDefault="00486417" w:rsidP="00486417">
      <w:pPr>
        <w:spacing w:after="0" w:line="240" w:lineRule="auto"/>
        <w:jc w:val="right"/>
        <w:outlineLvl w:val="0"/>
        <w:rPr>
          <w:rFonts w:ascii="Times New Roman" w:hAnsi="Times New Roman"/>
          <w:sz w:val="28"/>
          <w:szCs w:val="28"/>
        </w:rPr>
      </w:pPr>
      <w:r w:rsidRPr="00A67D3A">
        <w:rPr>
          <w:rFonts w:ascii="Times New Roman" w:hAnsi="Times New Roman"/>
          <w:sz w:val="28"/>
          <w:szCs w:val="28"/>
        </w:rPr>
        <w:t xml:space="preserve">от  </w:t>
      </w:r>
      <w:r w:rsidR="00905878">
        <w:rPr>
          <w:rFonts w:ascii="Times New Roman" w:hAnsi="Times New Roman"/>
          <w:sz w:val="28"/>
          <w:szCs w:val="28"/>
        </w:rPr>
        <w:t>17.12.2020</w:t>
      </w:r>
      <w:r>
        <w:rPr>
          <w:rFonts w:ascii="Times New Roman" w:hAnsi="Times New Roman"/>
          <w:sz w:val="28"/>
          <w:szCs w:val="28"/>
        </w:rPr>
        <w:t xml:space="preserve">  №1</w:t>
      </w:r>
      <w:r w:rsidR="00905878">
        <w:rPr>
          <w:rFonts w:ascii="Times New Roman" w:hAnsi="Times New Roman"/>
          <w:sz w:val="28"/>
          <w:szCs w:val="28"/>
        </w:rPr>
        <w:t>74</w:t>
      </w:r>
    </w:p>
    <w:p w:rsidR="00486417" w:rsidRPr="00A67D3A" w:rsidRDefault="00486417" w:rsidP="00486417">
      <w:pPr>
        <w:spacing w:line="240" w:lineRule="auto"/>
        <w:outlineLvl w:val="0"/>
        <w:rPr>
          <w:rFonts w:ascii="Times New Roman" w:hAnsi="Times New Roman"/>
          <w:sz w:val="28"/>
          <w:szCs w:val="28"/>
        </w:rPr>
      </w:pPr>
      <w:r w:rsidRPr="00A67D3A">
        <w:rPr>
          <w:rFonts w:ascii="Times New Roman" w:hAnsi="Times New Roman"/>
          <w:sz w:val="28"/>
          <w:szCs w:val="28"/>
        </w:rPr>
        <w:t>ПРОЕКТ</w:t>
      </w:r>
    </w:p>
    <w:p w:rsidR="000F2CD7" w:rsidRPr="00D24CD2" w:rsidRDefault="000F2CD7" w:rsidP="000F2CD7">
      <w:pPr>
        <w:pStyle w:val="ad"/>
        <w:outlineLvl w:val="0"/>
        <w:rPr>
          <w:color w:val="000000" w:themeColor="text1"/>
          <w:szCs w:val="28"/>
        </w:rPr>
      </w:pPr>
      <w:r w:rsidRPr="00D24CD2">
        <w:rPr>
          <w:color w:val="000000" w:themeColor="text1"/>
          <w:szCs w:val="28"/>
        </w:rPr>
        <w:t>РОССИЙСКАЯ</w:t>
      </w:r>
      <w:r w:rsidR="000D5108" w:rsidRPr="00D24CD2">
        <w:rPr>
          <w:color w:val="000000" w:themeColor="text1"/>
          <w:szCs w:val="28"/>
        </w:rPr>
        <w:t xml:space="preserve"> </w:t>
      </w:r>
      <w:r w:rsidRPr="00D24CD2">
        <w:rPr>
          <w:color w:val="000000" w:themeColor="text1"/>
          <w:szCs w:val="28"/>
        </w:rPr>
        <w:t>ФЕДЕРАЦИЯ</w:t>
      </w:r>
    </w:p>
    <w:p w:rsidR="000F2CD7" w:rsidRPr="00D24CD2" w:rsidRDefault="000F2CD7" w:rsidP="000F2CD7">
      <w:pPr>
        <w:spacing w:after="0" w:line="240" w:lineRule="auto"/>
        <w:jc w:val="center"/>
        <w:rPr>
          <w:rFonts w:ascii="Times New Roman" w:hAnsi="Times New Roman"/>
          <w:color w:val="000000" w:themeColor="text1"/>
          <w:sz w:val="28"/>
          <w:szCs w:val="28"/>
        </w:rPr>
      </w:pPr>
      <w:r w:rsidRPr="00D24CD2">
        <w:rPr>
          <w:rFonts w:ascii="Times New Roman" w:hAnsi="Times New Roman"/>
          <w:color w:val="000000" w:themeColor="text1"/>
          <w:sz w:val="28"/>
          <w:szCs w:val="28"/>
        </w:rPr>
        <w:t>РОСТОВСКАЯ</w:t>
      </w:r>
      <w:r w:rsidR="000D5108" w:rsidRPr="00D24CD2">
        <w:rPr>
          <w:rFonts w:ascii="Times New Roman" w:hAnsi="Times New Roman"/>
          <w:color w:val="000000" w:themeColor="text1"/>
          <w:sz w:val="28"/>
          <w:szCs w:val="28"/>
        </w:rPr>
        <w:t xml:space="preserve"> </w:t>
      </w:r>
      <w:r w:rsidRPr="00D24CD2">
        <w:rPr>
          <w:rFonts w:ascii="Times New Roman" w:hAnsi="Times New Roman"/>
          <w:color w:val="000000" w:themeColor="text1"/>
          <w:sz w:val="28"/>
          <w:szCs w:val="28"/>
        </w:rPr>
        <w:t>ОБЛАСТЬ</w:t>
      </w:r>
    </w:p>
    <w:p w:rsidR="000F2CD7" w:rsidRPr="00D24CD2" w:rsidRDefault="00623180" w:rsidP="000F2CD7">
      <w:pPr>
        <w:spacing w:after="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ЦЕЛИНСКИЙ</w:t>
      </w:r>
      <w:r w:rsidR="000D5108" w:rsidRPr="00D24CD2">
        <w:rPr>
          <w:rFonts w:ascii="Times New Roman" w:hAnsi="Times New Roman"/>
          <w:color w:val="000000" w:themeColor="text1"/>
          <w:sz w:val="28"/>
          <w:szCs w:val="28"/>
        </w:rPr>
        <w:t xml:space="preserve"> </w:t>
      </w:r>
      <w:r w:rsidR="000F2CD7" w:rsidRPr="00D24CD2">
        <w:rPr>
          <w:rFonts w:ascii="Times New Roman" w:hAnsi="Times New Roman"/>
          <w:color w:val="000000" w:themeColor="text1"/>
          <w:sz w:val="28"/>
          <w:szCs w:val="28"/>
        </w:rPr>
        <w:t>РАЙОН</w:t>
      </w:r>
    </w:p>
    <w:p w:rsidR="000F2CD7" w:rsidRPr="00D24CD2" w:rsidRDefault="000F2CD7" w:rsidP="000F2CD7">
      <w:pPr>
        <w:spacing w:after="0" w:line="240" w:lineRule="auto"/>
        <w:jc w:val="center"/>
        <w:rPr>
          <w:rFonts w:ascii="Times New Roman" w:hAnsi="Times New Roman"/>
          <w:color w:val="000000" w:themeColor="text1"/>
          <w:sz w:val="28"/>
          <w:szCs w:val="28"/>
        </w:rPr>
      </w:pPr>
      <w:r w:rsidRPr="00D24CD2">
        <w:rPr>
          <w:rFonts w:ascii="Times New Roman" w:hAnsi="Times New Roman"/>
          <w:color w:val="000000" w:themeColor="text1"/>
          <w:sz w:val="28"/>
          <w:szCs w:val="28"/>
        </w:rPr>
        <w:t>МУНИЦИПАЛЬНОЕ</w:t>
      </w:r>
      <w:r w:rsidR="000D5108" w:rsidRPr="00D24CD2">
        <w:rPr>
          <w:rFonts w:ascii="Times New Roman" w:hAnsi="Times New Roman"/>
          <w:color w:val="000000" w:themeColor="text1"/>
          <w:sz w:val="28"/>
          <w:szCs w:val="28"/>
        </w:rPr>
        <w:t xml:space="preserve"> </w:t>
      </w:r>
      <w:r w:rsidRPr="00D24CD2">
        <w:rPr>
          <w:rFonts w:ascii="Times New Roman" w:hAnsi="Times New Roman"/>
          <w:color w:val="000000" w:themeColor="text1"/>
          <w:sz w:val="28"/>
          <w:szCs w:val="28"/>
        </w:rPr>
        <w:t>ОБРАЗОВАНИЕ</w:t>
      </w:r>
    </w:p>
    <w:p w:rsidR="000F2CD7" w:rsidRPr="00D24CD2" w:rsidRDefault="000F2CD7" w:rsidP="000F2CD7">
      <w:pPr>
        <w:spacing w:after="0" w:line="240" w:lineRule="auto"/>
        <w:jc w:val="center"/>
        <w:rPr>
          <w:rFonts w:ascii="Times New Roman" w:hAnsi="Times New Roman"/>
          <w:color w:val="000000" w:themeColor="text1"/>
          <w:sz w:val="28"/>
          <w:szCs w:val="28"/>
        </w:rPr>
      </w:pPr>
      <w:r w:rsidRPr="00D24CD2">
        <w:rPr>
          <w:rFonts w:ascii="Times New Roman" w:hAnsi="Times New Roman"/>
          <w:color w:val="000000" w:themeColor="text1"/>
          <w:sz w:val="28"/>
          <w:szCs w:val="28"/>
        </w:rPr>
        <w:t>«</w:t>
      </w:r>
      <w:r w:rsidR="00A64F4A">
        <w:rPr>
          <w:rFonts w:ascii="Times New Roman" w:hAnsi="Times New Roman"/>
          <w:color w:val="000000" w:themeColor="text1"/>
          <w:sz w:val="28"/>
          <w:szCs w:val="28"/>
        </w:rPr>
        <w:t xml:space="preserve">МИХАЙЛОВСКОЕ </w:t>
      </w:r>
      <w:r w:rsidRPr="00D24CD2">
        <w:rPr>
          <w:rFonts w:ascii="Times New Roman" w:hAnsi="Times New Roman"/>
          <w:color w:val="000000" w:themeColor="text1"/>
          <w:sz w:val="28"/>
          <w:szCs w:val="28"/>
        </w:rPr>
        <w:t>СЕЛЬСКОЕ</w:t>
      </w:r>
      <w:r w:rsidR="000D5108" w:rsidRPr="00D24CD2">
        <w:rPr>
          <w:rFonts w:ascii="Times New Roman" w:hAnsi="Times New Roman"/>
          <w:color w:val="000000" w:themeColor="text1"/>
          <w:sz w:val="28"/>
          <w:szCs w:val="28"/>
        </w:rPr>
        <w:t xml:space="preserve"> </w:t>
      </w:r>
      <w:r w:rsidRPr="00D24CD2">
        <w:rPr>
          <w:rFonts w:ascii="Times New Roman" w:hAnsi="Times New Roman"/>
          <w:color w:val="000000" w:themeColor="text1"/>
          <w:sz w:val="28"/>
          <w:szCs w:val="28"/>
        </w:rPr>
        <w:t>ПОСЕЛЕНИЕ»</w:t>
      </w:r>
    </w:p>
    <w:p w:rsidR="000F2CD7" w:rsidRPr="00D24CD2" w:rsidRDefault="000F2CD7" w:rsidP="000F2CD7">
      <w:pPr>
        <w:spacing w:after="0" w:line="240" w:lineRule="auto"/>
        <w:jc w:val="center"/>
        <w:rPr>
          <w:rFonts w:ascii="Times New Roman" w:hAnsi="Times New Roman"/>
          <w:color w:val="000000" w:themeColor="text1"/>
          <w:sz w:val="28"/>
          <w:szCs w:val="28"/>
        </w:rPr>
      </w:pPr>
    </w:p>
    <w:p w:rsidR="000F2CD7" w:rsidRPr="00D24CD2" w:rsidRDefault="000F2CD7" w:rsidP="000F2CD7">
      <w:pPr>
        <w:spacing w:after="0" w:line="240" w:lineRule="auto"/>
        <w:jc w:val="center"/>
        <w:outlineLvl w:val="0"/>
        <w:rPr>
          <w:rFonts w:ascii="Times New Roman" w:hAnsi="Times New Roman"/>
          <w:color w:val="000000" w:themeColor="text1"/>
          <w:sz w:val="28"/>
          <w:szCs w:val="28"/>
        </w:rPr>
      </w:pPr>
      <w:r w:rsidRPr="00D24CD2">
        <w:rPr>
          <w:rFonts w:ascii="Times New Roman" w:hAnsi="Times New Roman"/>
          <w:color w:val="000000" w:themeColor="text1"/>
          <w:sz w:val="28"/>
          <w:szCs w:val="28"/>
        </w:rPr>
        <w:t>СОБРАНИЕ</w:t>
      </w:r>
      <w:r w:rsidR="000D5108" w:rsidRPr="00D24CD2">
        <w:rPr>
          <w:rFonts w:ascii="Times New Roman" w:hAnsi="Times New Roman"/>
          <w:color w:val="000000" w:themeColor="text1"/>
          <w:sz w:val="28"/>
          <w:szCs w:val="28"/>
        </w:rPr>
        <w:t xml:space="preserve"> </w:t>
      </w:r>
      <w:r w:rsidRPr="00D24CD2">
        <w:rPr>
          <w:rFonts w:ascii="Times New Roman" w:hAnsi="Times New Roman"/>
          <w:color w:val="000000" w:themeColor="text1"/>
          <w:sz w:val="28"/>
          <w:szCs w:val="28"/>
        </w:rPr>
        <w:t>ДЕПУТАТОВ</w:t>
      </w:r>
      <w:r w:rsidR="000D5108" w:rsidRPr="00D24CD2">
        <w:rPr>
          <w:rFonts w:ascii="Times New Roman" w:hAnsi="Times New Roman"/>
          <w:color w:val="000000" w:themeColor="text1"/>
          <w:sz w:val="28"/>
          <w:szCs w:val="28"/>
        </w:rPr>
        <w:t xml:space="preserve">  </w:t>
      </w:r>
      <w:r w:rsidR="00A64F4A">
        <w:rPr>
          <w:rFonts w:ascii="Times New Roman" w:hAnsi="Times New Roman"/>
          <w:color w:val="000000" w:themeColor="text1"/>
          <w:sz w:val="28"/>
          <w:szCs w:val="28"/>
        </w:rPr>
        <w:t xml:space="preserve">МИХАЙЛОВСКОГО </w:t>
      </w:r>
      <w:r w:rsidRPr="00D24CD2">
        <w:rPr>
          <w:rFonts w:ascii="Times New Roman" w:hAnsi="Times New Roman"/>
          <w:color w:val="000000" w:themeColor="text1"/>
          <w:sz w:val="28"/>
          <w:szCs w:val="28"/>
        </w:rPr>
        <w:t>СЕЛЬСКОГО</w:t>
      </w:r>
      <w:r w:rsidR="000D5108" w:rsidRPr="00D24CD2">
        <w:rPr>
          <w:rFonts w:ascii="Times New Roman" w:hAnsi="Times New Roman"/>
          <w:color w:val="000000" w:themeColor="text1"/>
          <w:sz w:val="28"/>
          <w:szCs w:val="28"/>
        </w:rPr>
        <w:t xml:space="preserve"> </w:t>
      </w:r>
      <w:r w:rsidRPr="00D24CD2">
        <w:rPr>
          <w:rFonts w:ascii="Times New Roman" w:hAnsi="Times New Roman"/>
          <w:color w:val="000000" w:themeColor="text1"/>
          <w:sz w:val="28"/>
          <w:szCs w:val="28"/>
        </w:rPr>
        <w:t>ПОСЕЛЕНИЯ</w:t>
      </w:r>
    </w:p>
    <w:p w:rsidR="000F2CD7" w:rsidRPr="00D24CD2" w:rsidRDefault="000F2CD7" w:rsidP="000F2CD7">
      <w:pPr>
        <w:spacing w:after="0" w:line="240" w:lineRule="auto"/>
        <w:jc w:val="center"/>
        <w:rPr>
          <w:rFonts w:ascii="Times New Roman" w:hAnsi="Times New Roman"/>
          <w:color w:val="000000" w:themeColor="text1"/>
          <w:sz w:val="28"/>
          <w:szCs w:val="28"/>
        </w:rPr>
      </w:pPr>
    </w:p>
    <w:p w:rsidR="00486417" w:rsidRPr="00A67D3A" w:rsidRDefault="00486417" w:rsidP="00486417">
      <w:pPr>
        <w:spacing w:line="240" w:lineRule="auto"/>
        <w:jc w:val="center"/>
        <w:outlineLvl w:val="0"/>
        <w:rPr>
          <w:rFonts w:ascii="Times New Roman" w:hAnsi="Times New Roman"/>
          <w:sz w:val="28"/>
          <w:szCs w:val="28"/>
        </w:rPr>
      </w:pPr>
      <w:r w:rsidRPr="00A67D3A">
        <w:rPr>
          <w:rFonts w:ascii="Times New Roman" w:hAnsi="Times New Roman"/>
          <w:sz w:val="28"/>
          <w:szCs w:val="28"/>
        </w:rPr>
        <w:t xml:space="preserve">  РЕШЕНИЕ</w:t>
      </w:r>
    </w:p>
    <w:p w:rsidR="00486417" w:rsidRPr="00A67D3A" w:rsidRDefault="00486417" w:rsidP="00486417">
      <w:pPr>
        <w:spacing w:after="0" w:line="240" w:lineRule="auto"/>
        <w:jc w:val="center"/>
        <w:rPr>
          <w:rFonts w:ascii="Times New Roman" w:hAnsi="Times New Roman"/>
          <w:sz w:val="28"/>
          <w:szCs w:val="28"/>
        </w:rPr>
      </w:pPr>
      <w:r w:rsidRPr="00A67D3A">
        <w:rPr>
          <w:rFonts w:ascii="Times New Roman" w:hAnsi="Times New Roman"/>
          <w:sz w:val="28"/>
          <w:szCs w:val="28"/>
        </w:rPr>
        <w:t>«О проекте решения Собрания депутатов Михайловского сельского поселения</w:t>
      </w:r>
    </w:p>
    <w:p w:rsidR="00486417" w:rsidRPr="00A67D3A" w:rsidRDefault="00486417" w:rsidP="00486417">
      <w:pPr>
        <w:spacing w:after="0" w:line="240" w:lineRule="auto"/>
        <w:jc w:val="center"/>
        <w:rPr>
          <w:rFonts w:ascii="Times New Roman" w:hAnsi="Times New Roman"/>
          <w:sz w:val="28"/>
          <w:szCs w:val="28"/>
        </w:rPr>
      </w:pPr>
      <w:r w:rsidRPr="00A67D3A">
        <w:rPr>
          <w:rFonts w:ascii="Times New Roman" w:hAnsi="Times New Roman"/>
          <w:sz w:val="28"/>
          <w:szCs w:val="28"/>
        </w:rPr>
        <w:t xml:space="preserve"> «О принятии  Устава муниципального образования </w:t>
      </w:r>
    </w:p>
    <w:p w:rsidR="00486417" w:rsidRPr="00A67D3A" w:rsidRDefault="00486417" w:rsidP="00486417">
      <w:pPr>
        <w:spacing w:after="0" w:line="240" w:lineRule="auto"/>
        <w:jc w:val="center"/>
        <w:rPr>
          <w:rFonts w:ascii="Times New Roman" w:hAnsi="Times New Roman"/>
          <w:sz w:val="28"/>
          <w:szCs w:val="28"/>
        </w:rPr>
      </w:pPr>
      <w:r w:rsidRPr="00A67D3A">
        <w:rPr>
          <w:rFonts w:ascii="Times New Roman" w:hAnsi="Times New Roman"/>
          <w:sz w:val="28"/>
          <w:szCs w:val="28"/>
        </w:rPr>
        <w:t>«Михайловское сельское поселение»</w:t>
      </w:r>
    </w:p>
    <w:p w:rsidR="00486417" w:rsidRDefault="00486417" w:rsidP="00486417">
      <w:pPr>
        <w:spacing w:after="0" w:line="240" w:lineRule="atLeast"/>
        <w:jc w:val="both"/>
        <w:rPr>
          <w:rFonts w:ascii="Times New Roman" w:hAnsi="Times New Roman"/>
          <w:bCs/>
          <w:color w:val="000000" w:themeColor="text1"/>
          <w:sz w:val="28"/>
        </w:rPr>
      </w:pPr>
    </w:p>
    <w:p w:rsidR="00486417" w:rsidRDefault="00486417" w:rsidP="00486417">
      <w:pPr>
        <w:spacing w:after="0" w:line="240" w:lineRule="atLeast"/>
        <w:jc w:val="both"/>
        <w:rPr>
          <w:rFonts w:ascii="Times New Roman" w:hAnsi="Times New Roman"/>
          <w:bCs/>
          <w:color w:val="000000" w:themeColor="text1"/>
          <w:sz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Глава 1. Общие положения</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Статья 1. Статус и границы муниципального образования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1. Статус и границы муниципального образования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(далее также –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определены Областным законом от </w:t>
      </w:r>
      <w:r>
        <w:rPr>
          <w:rFonts w:ascii="Times New Roman" w:hAnsi="Times New Roman"/>
          <w:sz w:val="28"/>
          <w:szCs w:val="28"/>
        </w:rPr>
        <w:t>27.12.2004</w:t>
      </w:r>
      <w:r w:rsidRPr="0024265C">
        <w:rPr>
          <w:rFonts w:ascii="Times New Roman" w:hAnsi="Times New Roman"/>
          <w:sz w:val="28"/>
          <w:szCs w:val="28"/>
        </w:rPr>
        <w:t xml:space="preserve"> № </w:t>
      </w:r>
      <w:r>
        <w:rPr>
          <w:rFonts w:ascii="Times New Roman" w:hAnsi="Times New Roman"/>
          <w:sz w:val="28"/>
          <w:szCs w:val="28"/>
        </w:rPr>
        <w:t>253-</w:t>
      </w:r>
      <w:r w:rsidRPr="0024265C">
        <w:rPr>
          <w:rFonts w:ascii="Times New Roman" w:hAnsi="Times New Roman"/>
          <w:sz w:val="28"/>
          <w:szCs w:val="28"/>
        </w:rPr>
        <w:t>ЗС «Об установлении границ и наделении соответствующим статусом муниципального образования «</w:t>
      </w:r>
      <w:r>
        <w:rPr>
          <w:rFonts w:ascii="Times New Roman" w:hAnsi="Times New Roman"/>
          <w:sz w:val="28"/>
          <w:szCs w:val="28"/>
        </w:rPr>
        <w:t>Целинский</w:t>
      </w:r>
      <w:r w:rsidRPr="0024265C">
        <w:rPr>
          <w:rFonts w:ascii="Times New Roman" w:hAnsi="Times New Roman"/>
          <w:sz w:val="28"/>
          <w:szCs w:val="28"/>
        </w:rPr>
        <w:t xml:space="preserve"> район» и муниципальных образований в его составе».</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является сельским поселением в составе муниципального образования «</w:t>
      </w:r>
      <w:r>
        <w:rPr>
          <w:rFonts w:ascii="Times New Roman" w:hAnsi="Times New Roman"/>
          <w:sz w:val="28"/>
          <w:szCs w:val="28"/>
        </w:rPr>
        <w:t>Целинский</w:t>
      </w:r>
      <w:r w:rsidRPr="0024265C">
        <w:rPr>
          <w:rFonts w:ascii="Times New Roman" w:hAnsi="Times New Roman"/>
          <w:sz w:val="28"/>
          <w:szCs w:val="28"/>
        </w:rPr>
        <w:t xml:space="preserve"> район» (далее – </w:t>
      </w:r>
      <w:r>
        <w:rPr>
          <w:rFonts w:ascii="Times New Roman" w:hAnsi="Times New Roman"/>
          <w:sz w:val="28"/>
          <w:szCs w:val="28"/>
        </w:rPr>
        <w:t>Целинский</w:t>
      </w:r>
      <w:r w:rsidRPr="0024265C">
        <w:rPr>
          <w:rFonts w:ascii="Times New Roman" w:hAnsi="Times New Roman"/>
          <w:sz w:val="28"/>
          <w:szCs w:val="28"/>
        </w:rPr>
        <w:t xml:space="preserve"> район), расположенного на территории Ростовской области.</w:t>
      </w:r>
    </w:p>
    <w:p w:rsidR="00905878" w:rsidRPr="0024265C" w:rsidRDefault="00905878" w:rsidP="00905878">
      <w:pPr>
        <w:spacing w:after="0" w:line="240" w:lineRule="atLeast"/>
        <w:ind w:firstLine="709"/>
        <w:jc w:val="both"/>
        <w:rPr>
          <w:rFonts w:ascii="Times New Roman" w:hAnsi="Times New Roman"/>
          <w:i/>
          <w:sz w:val="28"/>
          <w:szCs w:val="28"/>
        </w:rPr>
      </w:pPr>
      <w:r w:rsidRPr="0024265C">
        <w:rPr>
          <w:rFonts w:ascii="Times New Roman" w:hAnsi="Times New Roman"/>
          <w:sz w:val="28"/>
          <w:szCs w:val="28"/>
        </w:rPr>
        <w:t xml:space="preserve">3. В состав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вход</w:t>
      </w:r>
      <w:r>
        <w:rPr>
          <w:rFonts w:ascii="Times New Roman" w:hAnsi="Times New Roman"/>
          <w:sz w:val="28"/>
          <w:szCs w:val="28"/>
        </w:rPr>
        <w:t xml:space="preserve">ят следующие населенные пункты: </w:t>
      </w:r>
    </w:p>
    <w:p w:rsidR="00905878" w:rsidRPr="0024265C" w:rsidRDefault="00905878" w:rsidP="00905878">
      <w:pPr>
        <w:spacing w:after="0" w:line="240" w:lineRule="atLeast"/>
        <w:ind w:firstLine="709"/>
        <w:jc w:val="both"/>
        <w:rPr>
          <w:rFonts w:ascii="Times New Roman" w:hAnsi="Times New Roman"/>
          <w:i/>
          <w:sz w:val="28"/>
          <w:szCs w:val="28"/>
        </w:rPr>
      </w:pPr>
      <w:r w:rsidRPr="0024265C">
        <w:rPr>
          <w:rFonts w:ascii="Times New Roman" w:hAnsi="Times New Roman"/>
          <w:i/>
          <w:sz w:val="28"/>
          <w:szCs w:val="28"/>
        </w:rPr>
        <w:t xml:space="preserve">1) </w:t>
      </w:r>
      <w:r>
        <w:rPr>
          <w:rFonts w:ascii="Times New Roman" w:hAnsi="Times New Roman"/>
          <w:i/>
          <w:sz w:val="28"/>
          <w:szCs w:val="28"/>
        </w:rPr>
        <w:t>село Михайловка</w:t>
      </w:r>
      <w:r w:rsidRPr="0024265C">
        <w:rPr>
          <w:rFonts w:ascii="Times New Roman" w:hAnsi="Times New Roman"/>
          <w:i/>
          <w:sz w:val="28"/>
          <w:szCs w:val="28"/>
        </w:rPr>
        <w:t xml:space="preserve"> – административный центр;</w:t>
      </w:r>
    </w:p>
    <w:p w:rsidR="00905878" w:rsidRPr="0024265C" w:rsidRDefault="00905878" w:rsidP="00905878">
      <w:pPr>
        <w:spacing w:after="0" w:line="240" w:lineRule="atLeast"/>
        <w:ind w:firstLine="709"/>
        <w:jc w:val="both"/>
        <w:rPr>
          <w:rFonts w:ascii="Times New Roman" w:hAnsi="Times New Roman"/>
          <w:i/>
          <w:sz w:val="28"/>
          <w:szCs w:val="28"/>
        </w:rPr>
      </w:pPr>
      <w:r w:rsidRPr="0024265C">
        <w:rPr>
          <w:rFonts w:ascii="Times New Roman" w:hAnsi="Times New Roman"/>
          <w:i/>
          <w:sz w:val="28"/>
          <w:szCs w:val="28"/>
        </w:rPr>
        <w:t xml:space="preserve">2) </w:t>
      </w:r>
      <w:r>
        <w:rPr>
          <w:rFonts w:ascii="Times New Roman" w:hAnsi="Times New Roman"/>
          <w:i/>
          <w:sz w:val="28"/>
          <w:szCs w:val="28"/>
        </w:rPr>
        <w:t>село Плодородное</w:t>
      </w:r>
      <w:r w:rsidRPr="0024265C">
        <w:rPr>
          <w:rFonts w:ascii="Times New Roman" w:hAnsi="Times New Roman"/>
          <w:i/>
          <w:sz w:val="28"/>
          <w:szCs w:val="28"/>
        </w:rPr>
        <w:t>;</w:t>
      </w:r>
    </w:p>
    <w:p w:rsidR="00905878" w:rsidRPr="0024265C" w:rsidRDefault="00905878" w:rsidP="00905878">
      <w:pPr>
        <w:spacing w:after="0" w:line="240" w:lineRule="atLeast"/>
        <w:ind w:firstLine="709"/>
        <w:jc w:val="both"/>
        <w:rPr>
          <w:rFonts w:ascii="Times New Roman" w:hAnsi="Times New Roman"/>
          <w:i/>
          <w:sz w:val="28"/>
          <w:szCs w:val="28"/>
        </w:rPr>
      </w:pPr>
      <w:r w:rsidRPr="0024265C">
        <w:rPr>
          <w:rFonts w:ascii="Times New Roman" w:hAnsi="Times New Roman"/>
          <w:i/>
          <w:sz w:val="28"/>
          <w:szCs w:val="28"/>
        </w:rPr>
        <w:t xml:space="preserve">3) </w:t>
      </w:r>
      <w:r>
        <w:rPr>
          <w:rFonts w:ascii="Times New Roman" w:hAnsi="Times New Roman"/>
          <w:i/>
          <w:sz w:val="28"/>
          <w:szCs w:val="28"/>
        </w:rPr>
        <w:t xml:space="preserve">село Петровка; </w:t>
      </w:r>
    </w:p>
    <w:p w:rsidR="00905878" w:rsidRPr="0024265C" w:rsidRDefault="00905878" w:rsidP="00905878">
      <w:pPr>
        <w:spacing w:after="0" w:line="240" w:lineRule="atLeast"/>
        <w:ind w:firstLine="709"/>
        <w:jc w:val="both"/>
        <w:rPr>
          <w:rFonts w:ascii="Times New Roman" w:hAnsi="Times New Roman"/>
          <w:i/>
          <w:sz w:val="28"/>
          <w:szCs w:val="28"/>
        </w:rPr>
      </w:pPr>
      <w:r w:rsidRPr="0024265C">
        <w:rPr>
          <w:rFonts w:ascii="Times New Roman" w:hAnsi="Times New Roman"/>
          <w:i/>
          <w:sz w:val="28"/>
          <w:szCs w:val="28"/>
        </w:rPr>
        <w:t xml:space="preserve">4) </w:t>
      </w:r>
      <w:r>
        <w:rPr>
          <w:rFonts w:ascii="Times New Roman" w:hAnsi="Times New Roman"/>
          <w:i/>
          <w:sz w:val="28"/>
          <w:szCs w:val="28"/>
        </w:rPr>
        <w:t>хутор Владикарс</w:t>
      </w:r>
      <w:r w:rsidRPr="0024265C">
        <w:rPr>
          <w:rFonts w:ascii="Times New Roman" w:hAnsi="Times New Roman"/>
          <w:i/>
          <w:sz w:val="28"/>
          <w:szCs w:val="28"/>
        </w:rPr>
        <w:t>;</w:t>
      </w:r>
    </w:p>
    <w:p w:rsidR="00905878" w:rsidRDefault="00905878" w:rsidP="00905878">
      <w:pPr>
        <w:spacing w:after="0" w:line="240" w:lineRule="atLeast"/>
        <w:ind w:firstLine="709"/>
        <w:jc w:val="both"/>
        <w:rPr>
          <w:rFonts w:ascii="Times New Roman" w:hAnsi="Times New Roman"/>
          <w:i/>
          <w:sz w:val="28"/>
          <w:szCs w:val="28"/>
        </w:rPr>
      </w:pPr>
      <w:r w:rsidRPr="0024265C">
        <w:rPr>
          <w:rFonts w:ascii="Times New Roman" w:hAnsi="Times New Roman"/>
          <w:i/>
          <w:sz w:val="28"/>
          <w:szCs w:val="28"/>
        </w:rPr>
        <w:lastRenderedPageBreak/>
        <w:t xml:space="preserve">5) </w:t>
      </w:r>
      <w:r>
        <w:rPr>
          <w:rFonts w:ascii="Times New Roman" w:hAnsi="Times New Roman"/>
          <w:i/>
          <w:sz w:val="28"/>
          <w:szCs w:val="28"/>
        </w:rPr>
        <w:t>хутор Селим;</w:t>
      </w:r>
    </w:p>
    <w:p w:rsidR="00905878" w:rsidRDefault="00905878" w:rsidP="00905878">
      <w:pPr>
        <w:spacing w:after="0" w:line="240" w:lineRule="atLeast"/>
        <w:ind w:firstLine="709"/>
        <w:jc w:val="both"/>
        <w:rPr>
          <w:rFonts w:ascii="Times New Roman" w:hAnsi="Times New Roman"/>
          <w:i/>
          <w:sz w:val="28"/>
          <w:szCs w:val="28"/>
        </w:rPr>
      </w:pPr>
      <w:r>
        <w:rPr>
          <w:rFonts w:ascii="Times New Roman" w:hAnsi="Times New Roman"/>
          <w:i/>
          <w:sz w:val="28"/>
          <w:szCs w:val="28"/>
        </w:rPr>
        <w:t>6) хутор Благодатный;</w:t>
      </w:r>
    </w:p>
    <w:p w:rsidR="00905878" w:rsidRDefault="00905878" w:rsidP="00905878">
      <w:pPr>
        <w:spacing w:after="0" w:line="240" w:lineRule="atLeast"/>
        <w:ind w:firstLine="709"/>
        <w:jc w:val="both"/>
        <w:rPr>
          <w:rFonts w:ascii="Times New Roman" w:hAnsi="Times New Roman"/>
          <w:i/>
          <w:sz w:val="28"/>
          <w:szCs w:val="28"/>
        </w:rPr>
      </w:pPr>
      <w:r>
        <w:rPr>
          <w:rFonts w:ascii="Times New Roman" w:hAnsi="Times New Roman"/>
          <w:i/>
          <w:sz w:val="28"/>
          <w:szCs w:val="28"/>
        </w:rPr>
        <w:t>7) хутор Благодарный;</w:t>
      </w:r>
    </w:p>
    <w:p w:rsidR="00905878" w:rsidRDefault="00905878" w:rsidP="00905878">
      <w:pPr>
        <w:spacing w:after="0" w:line="240" w:lineRule="atLeast"/>
        <w:ind w:firstLine="709"/>
        <w:jc w:val="both"/>
        <w:rPr>
          <w:rFonts w:ascii="Times New Roman" w:hAnsi="Times New Roman"/>
          <w:i/>
          <w:sz w:val="28"/>
          <w:szCs w:val="28"/>
        </w:rPr>
      </w:pPr>
      <w:r>
        <w:rPr>
          <w:rFonts w:ascii="Times New Roman" w:hAnsi="Times New Roman"/>
          <w:i/>
          <w:sz w:val="28"/>
          <w:szCs w:val="28"/>
        </w:rPr>
        <w:t>8) хутор Хлебородный;</w:t>
      </w:r>
    </w:p>
    <w:p w:rsidR="00905878" w:rsidRPr="0024265C" w:rsidRDefault="00905878" w:rsidP="00905878">
      <w:pPr>
        <w:spacing w:after="0" w:line="240" w:lineRule="atLeast"/>
        <w:ind w:firstLine="709"/>
        <w:jc w:val="both"/>
        <w:rPr>
          <w:rFonts w:ascii="Times New Roman" w:hAnsi="Times New Roman"/>
          <w:i/>
          <w:sz w:val="28"/>
          <w:szCs w:val="28"/>
        </w:rPr>
      </w:pPr>
      <w:r>
        <w:rPr>
          <w:rFonts w:ascii="Times New Roman" w:hAnsi="Times New Roman"/>
          <w:i/>
          <w:sz w:val="28"/>
          <w:szCs w:val="28"/>
        </w:rPr>
        <w:t>9) хутор Привольный.</w:t>
      </w: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4. Изменение границ, преобразование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производятся в порядке, установленном статьями 12, 13 Федерального закона от 6 октября 2003 года № 131-ФЗ «Об общих принципах организации местного самоуправления в Российской Федерации» (далее – Федеральный закон «Об общих принципах организации местного самоуправления в Российской Федерации»).</w:t>
      </w:r>
    </w:p>
    <w:p w:rsidR="00905878" w:rsidRPr="0024265C" w:rsidRDefault="00905878" w:rsidP="00905878">
      <w:pPr>
        <w:autoSpaceDE w:val="0"/>
        <w:autoSpaceDN w:val="0"/>
        <w:adjustRightInd w:val="0"/>
        <w:spacing w:after="0" w:line="240" w:lineRule="auto"/>
        <w:ind w:firstLine="709"/>
        <w:jc w:val="both"/>
        <w:outlineLvl w:val="0"/>
        <w:rPr>
          <w:rFonts w:ascii="Times New Roman" w:hAnsi="Times New Roman"/>
          <w:sz w:val="28"/>
          <w:szCs w:val="28"/>
        </w:rPr>
      </w:pPr>
      <w:r w:rsidRPr="0024265C">
        <w:rPr>
          <w:rFonts w:ascii="Times New Roman" w:hAnsi="Times New Roman"/>
          <w:sz w:val="28"/>
          <w:szCs w:val="28"/>
        </w:rPr>
        <w:t xml:space="preserve">5. В случаях, предусмотренных Федеральным законом «Об общих принципах организации местного самоуправления в Российской Федерации», областным законом по вопросам введения и использования средств самообложения граждан, а также изменения границ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влекущего отнесение территории населенного пункта, входящего в его состав, к территории другого поселения, в указанном населенном пункте (либо части его территории) проводится сход граждан.</w:t>
      </w:r>
    </w:p>
    <w:p w:rsidR="00905878" w:rsidRPr="0024265C" w:rsidRDefault="00905878" w:rsidP="00905878">
      <w:pPr>
        <w:autoSpaceDE w:val="0"/>
        <w:autoSpaceDN w:val="0"/>
        <w:adjustRightInd w:val="0"/>
        <w:spacing w:after="0" w:line="240" w:lineRule="auto"/>
        <w:ind w:firstLine="709"/>
        <w:jc w:val="both"/>
        <w:outlineLvl w:val="0"/>
        <w:rPr>
          <w:rFonts w:ascii="Times New Roman" w:hAnsi="Times New Roman"/>
          <w:sz w:val="28"/>
          <w:szCs w:val="28"/>
        </w:rPr>
      </w:pPr>
      <w:r w:rsidRPr="0024265C">
        <w:rPr>
          <w:rFonts w:ascii="Times New Roman" w:hAnsi="Times New Roman"/>
          <w:sz w:val="28"/>
          <w:szCs w:val="28"/>
        </w:rPr>
        <w:t>Сход граждан, предусмотренный настоящим пунктом, правомочен при участии в нем более половины обладающих избирательным правом жителей населенного пункта (либо части его территории).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6. В случаях, когда изменение границ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осуществляется с учетом мнения населения, выражаемого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Собрание депутатов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обязано обеспечить своевременное информирование населения о предстоящем рассмотрении вопроса об изменении границ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а также возможность выражения населением своего мнения по данному вопросу путем проведения публичных слушаний по проекту соответствующего решения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w:t>
      </w:r>
    </w:p>
    <w:p w:rsidR="00905878" w:rsidRPr="0024265C" w:rsidRDefault="00905878" w:rsidP="00905878">
      <w:pPr>
        <w:spacing w:after="0" w:line="240" w:lineRule="atLeast"/>
        <w:rPr>
          <w:rFonts w:ascii="Times New Roman" w:hAnsi="Times New Roman"/>
          <w:sz w:val="28"/>
          <w:szCs w:val="28"/>
        </w:rPr>
      </w:pPr>
    </w:p>
    <w:p w:rsidR="00905878" w:rsidRPr="0024265C" w:rsidRDefault="00905878" w:rsidP="00905878">
      <w:pPr>
        <w:spacing w:after="0" w:line="240" w:lineRule="atLeast"/>
        <w:ind w:firstLine="709"/>
        <w:rPr>
          <w:rFonts w:ascii="Times New Roman" w:hAnsi="Times New Roman"/>
          <w:sz w:val="28"/>
          <w:szCs w:val="28"/>
        </w:rPr>
      </w:pPr>
      <w:r w:rsidRPr="0024265C">
        <w:rPr>
          <w:rFonts w:ascii="Times New Roman" w:hAnsi="Times New Roman"/>
          <w:sz w:val="28"/>
          <w:szCs w:val="28"/>
        </w:rPr>
        <w:t xml:space="preserve">Статья 2. Вопросы местного значения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w:t>
      </w:r>
    </w:p>
    <w:p w:rsidR="00905878" w:rsidRPr="0024265C" w:rsidRDefault="00905878" w:rsidP="00905878">
      <w:pPr>
        <w:spacing w:after="0" w:line="240" w:lineRule="atLeast"/>
        <w:ind w:firstLine="709"/>
        <w:rPr>
          <w:rFonts w:ascii="Times New Roman" w:hAnsi="Times New Roman"/>
          <w:sz w:val="28"/>
          <w:szCs w:val="28"/>
        </w:rPr>
      </w:pPr>
    </w:p>
    <w:p w:rsidR="00905878" w:rsidRPr="0024265C" w:rsidRDefault="00905878" w:rsidP="00905878">
      <w:pPr>
        <w:pStyle w:val="a9"/>
        <w:numPr>
          <w:ilvl w:val="0"/>
          <w:numId w:val="12"/>
        </w:numPr>
        <w:spacing w:after="0" w:line="240" w:lineRule="atLeast"/>
        <w:ind w:left="0" w:firstLine="709"/>
        <w:jc w:val="both"/>
        <w:rPr>
          <w:rFonts w:ascii="Times New Roman" w:hAnsi="Times New Roman"/>
          <w:sz w:val="28"/>
          <w:szCs w:val="28"/>
        </w:rPr>
      </w:pPr>
      <w:r w:rsidRPr="0024265C">
        <w:rPr>
          <w:rFonts w:ascii="Times New Roman" w:hAnsi="Times New Roman"/>
          <w:sz w:val="28"/>
          <w:szCs w:val="28"/>
        </w:rPr>
        <w:t xml:space="preserve">К вопросам местного значения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относятся: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составление и рассмотрение проекта бюджета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утверждение и исполнение бюджета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осуществление контроля за его исполнением, составление и утверждение отчета об исполнении данного бюджета;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lastRenderedPageBreak/>
        <w:t xml:space="preserve">2) установление, изменение и отмена местных налогов и сборов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 владение, пользование и распоряжение имуществом, находящимся в муниципальной собственности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4) организация в границах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электро-, тепло-, газоснабжения, снабжения населения топливом, в пределах полномочий, установленных законодательством Российской Федерации;</w:t>
      </w:r>
    </w:p>
    <w:p w:rsidR="00905878" w:rsidRPr="0024265C" w:rsidRDefault="00905878" w:rsidP="00905878">
      <w:pPr>
        <w:spacing w:after="0" w:line="240" w:lineRule="auto"/>
        <w:ind w:firstLine="770"/>
        <w:jc w:val="both"/>
        <w:rPr>
          <w:rFonts w:ascii="Times New Roman" w:hAnsi="Times New Roman"/>
          <w:sz w:val="28"/>
          <w:szCs w:val="28"/>
        </w:rPr>
      </w:pPr>
      <w:r w:rsidRPr="0024265C">
        <w:rPr>
          <w:rFonts w:ascii="Times New Roman" w:hAnsi="Times New Roman"/>
          <w:sz w:val="28"/>
          <w:szCs w:val="28"/>
        </w:rPr>
        <w:t xml:space="preserve">5) обеспечение проживающих в </w:t>
      </w:r>
      <w:r>
        <w:rPr>
          <w:rFonts w:ascii="Times New Roman" w:hAnsi="Times New Roman"/>
          <w:sz w:val="28"/>
          <w:szCs w:val="28"/>
        </w:rPr>
        <w:t>Михайловском</w:t>
      </w:r>
      <w:r w:rsidRPr="0024265C">
        <w:rPr>
          <w:rFonts w:ascii="Times New Roman" w:hAnsi="Times New Roman"/>
          <w:sz w:val="28"/>
          <w:szCs w:val="28"/>
        </w:rPr>
        <w:t xml:space="preserve"> сельском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w:t>
      </w:r>
      <w:bookmarkStart w:id="0" w:name="OLE_LINK13"/>
      <w:bookmarkStart w:id="1" w:name="OLE_LINK14"/>
      <w:bookmarkStart w:id="2" w:name="OLE_LINK15"/>
      <w:bookmarkStart w:id="3" w:name="OLE_LINK16"/>
      <w:r w:rsidRPr="0024265C">
        <w:rPr>
          <w:rFonts w:ascii="Times New Roman" w:hAnsi="Times New Roman"/>
          <w:sz w:val="28"/>
          <w:szCs w:val="28"/>
        </w:rPr>
        <w:t>а также осуществление полномочий органов местного самоуправления в части созыва общего собрания (собрания) собственников помещений в многоквартирном доме для решения вопросов, предусмотренных частью 6 статьи 161, частью 2 статьи 161</w:t>
      </w:r>
      <w:r w:rsidRPr="0024265C">
        <w:rPr>
          <w:rFonts w:ascii="Times New Roman" w:hAnsi="Times New Roman"/>
          <w:sz w:val="28"/>
          <w:szCs w:val="28"/>
          <w:vertAlign w:val="superscript"/>
        </w:rPr>
        <w:t>1</w:t>
      </w:r>
      <w:r w:rsidRPr="0024265C">
        <w:rPr>
          <w:rFonts w:ascii="Times New Roman" w:hAnsi="Times New Roman"/>
          <w:sz w:val="28"/>
          <w:szCs w:val="28"/>
        </w:rPr>
        <w:t xml:space="preserve"> и статьей 200 Жилищного кодекса Российской Федерации, статьей 7 Федерального закона от 21 июля 2014 года № 255-ФЗ «О внесении изменений в Жилищный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bookmarkEnd w:id="0"/>
    <w:bookmarkEnd w:id="1"/>
    <w:bookmarkEnd w:id="2"/>
    <w:bookmarkEnd w:id="3"/>
    <w:p w:rsidR="00905878" w:rsidRPr="0024265C" w:rsidRDefault="00905878" w:rsidP="00905878">
      <w:pPr>
        <w:spacing w:after="0" w:line="240" w:lineRule="auto"/>
        <w:ind w:firstLine="770"/>
        <w:jc w:val="both"/>
        <w:rPr>
          <w:rFonts w:ascii="Times New Roman" w:hAnsi="Times New Roman"/>
          <w:sz w:val="28"/>
          <w:szCs w:val="28"/>
        </w:rPr>
      </w:pPr>
      <w:r w:rsidRPr="0024265C">
        <w:rPr>
          <w:rFonts w:ascii="Times New Roman" w:hAnsi="Times New Roman"/>
          <w:sz w:val="28"/>
          <w:szCs w:val="28"/>
        </w:rPr>
        <w:t xml:space="preserve">6) создание условий для предоставления транспортных услуг населению и организация транспортного обслуживания населения в границах </w:t>
      </w:r>
      <w:r>
        <w:rPr>
          <w:rFonts w:ascii="Times New Roman" w:hAnsi="Times New Roman"/>
          <w:sz w:val="28"/>
          <w:szCs w:val="28"/>
        </w:rPr>
        <w:t xml:space="preserve">Михайловского </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uto"/>
        <w:ind w:firstLine="770"/>
        <w:jc w:val="both"/>
        <w:rPr>
          <w:rFonts w:ascii="Times New Roman" w:hAnsi="Times New Roman"/>
          <w:sz w:val="28"/>
          <w:szCs w:val="28"/>
        </w:rPr>
      </w:pPr>
      <w:r w:rsidRPr="0024265C">
        <w:rPr>
          <w:rFonts w:ascii="Times New Roman" w:hAnsi="Times New Roman"/>
          <w:sz w:val="28"/>
          <w:szCs w:val="28"/>
        </w:rPr>
        <w:t xml:space="preserve">7) участие в профилактике терроризма и экстремизма, а также в минимизации и (или) ликвидации последствий проявлений терроризма и экстремизма в границах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uto"/>
        <w:ind w:firstLine="770"/>
        <w:jc w:val="both"/>
        <w:rPr>
          <w:rFonts w:ascii="Times New Roman" w:hAnsi="Times New Roman"/>
          <w:sz w:val="28"/>
          <w:szCs w:val="28"/>
        </w:rPr>
      </w:pPr>
      <w:r w:rsidRPr="0024265C">
        <w:rPr>
          <w:rFonts w:ascii="Times New Roman" w:hAnsi="Times New Roman"/>
          <w:sz w:val="28"/>
          <w:szCs w:val="28"/>
        </w:rPr>
        <w:t>8)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9) участие в предупреждении и ликвидации последствий чрезвычайных ситуаций в границах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10) обеспечение первичных мер пожарной безопасности в границах населенных пунктов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11) создание условий для обеспечения жителей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услугами связи, общественного питания, торговли и бытового обслуживания;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12) создание условий для организации досуга и обеспечения жителей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услугами организаций культуры;</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13)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w:t>
      </w:r>
      <w:r>
        <w:rPr>
          <w:rFonts w:ascii="Times New Roman" w:hAnsi="Times New Roman"/>
          <w:sz w:val="28"/>
          <w:szCs w:val="28"/>
        </w:rPr>
        <w:t>Михайловском</w:t>
      </w:r>
      <w:r w:rsidRPr="0024265C">
        <w:rPr>
          <w:rFonts w:ascii="Times New Roman" w:hAnsi="Times New Roman"/>
          <w:sz w:val="28"/>
          <w:szCs w:val="28"/>
        </w:rPr>
        <w:t xml:space="preserve"> сельском поселении;</w:t>
      </w:r>
    </w:p>
    <w:p w:rsidR="00905878" w:rsidRPr="0024265C" w:rsidRDefault="00905878" w:rsidP="00905878">
      <w:pPr>
        <w:autoSpaceDE w:val="0"/>
        <w:autoSpaceDN w:val="0"/>
        <w:adjustRightInd w:val="0"/>
        <w:spacing w:after="0" w:line="240" w:lineRule="auto"/>
        <w:ind w:firstLine="709"/>
        <w:jc w:val="both"/>
        <w:rPr>
          <w:rFonts w:ascii="Times New Roman" w:hAnsi="Times New Roman"/>
          <w:sz w:val="28"/>
          <w:szCs w:val="28"/>
          <w:lang w:eastAsia="hy-AM"/>
        </w:rPr>
      </w:pPr>
      <w:r w:rsidRPr="0024265C">
        <w:rPr>
          <w:rFonts w:ascii="Times New Roman" w:hAnsi="Times New Roman"/>
          <w:sz w:val="28"/>
          <w:szCs w:val="28"/>
          <w:lang w:eastAsia="hy-AM"/>
        </w:rPr>
        <w:t xml:space="preserve">14) обеспечение условий для развития на территории </w:t>
      </w:r>
      <w:r>
        <w:rPr>
          <w:rFonts w:ascii="Times New Roman" w:hAnsi="Times New Roman"/>
          <w:sz w:val="28"/>
          <w:szCs w:val="28"/>
          <w:lang w:eastAsia="hy-AM"/>
        </w:rPr>
        <w:t>Михайловского</w:t>
      </w:r>
      <w:r w:rsidRPr="0024265C">
        <w:rPr>
          <w:rFonts w:ascii="Times New Roman" w:hAnsi="Times New Roman"/>
          <w:sz w:val="28"/>
          <w:szCs w:val="28"/>
          <w:lang w:eastAsia="hy-AM"/>
        </w:rPr>
        <w:t xml:space="preserve"> сельского поселения физической культуры, школьного спорта и массового спорта, </w:t>
      </w:r>
      <w:r w:rsidRPr="0024265C">
        <w:rPr>
          <w:rFonts w:ascii="Times New Roman" w:hAnsi="Times New Roman"/>
          <w:sz w:val="28"/>
          <w:szCs w:val="28"/>
          <w:lang w:eastAsia="hy-AM"/>
        </w:rPr>
        <w:lastRenderedPageBreak/>
        <w:t xml:space="preserve">организация проведения официальных физкультурно-оздоровительных и спортивных мероприятий </w:t>
      </w:r>
      <w:r>
        <w:rPr>
          <w:rFonts w:ascii="Times New Roman" w:hAnsi="Times New Roman"/>
          <w:sz w:val="28"/>
          <w:szCs w:val="28"/>
          <w:lang w:eastAsia="hy-AM"/>
        </w:rPr>
        <w:t>Михайловского</w:t>
      </w:r>
      <w:r w:rsidRPr="0024265C">
        <w:rPr>
          <w:rFonts w:ascii="Times New Roman" w:hAnsi="Times New Roman"/>
          <w:sz w:val="28"/>
          <w:szCs w:val="28"/>
          <w:lang w:eastAsia="hy-AM"/>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15) создание условий для массового отдыха жителей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16) формирование архивных фондов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trike/>
          <w:sz w:val="28"/>
          <w:szCs w:val="28"/>
        </w:rPr>
      </w:pPr>
      <w:r w:rsidRPr="0024265C">
        <w:rPr>
          <w:rFonts w:ascii="Times New Roman" w:hAnsi="Times New Roman"/>
          <w:sz w:val="28"/>
          <w:szCs w:val="28"/>
        </w:rPr>
        <w:t>17) участие в организации деятельности по накоплению (в том числе раздельному накоплению) и транспортированию твердых коммунальных отходов;</w:t>
      </w:r>
    </w:p>
    <w:p w:rsidR="00905878" w:rsidRPr="0024265C" w:rsidRDefault="00905878" w:rsidP="00905878">
      <w:pPr>
        <w:spacing w:after="0" w:line="240" w:lineRule="atLeast"/>
        <w:ind w:firstLine="709"/>
        <w:jc w:val="both"/>
        <w:rPr>
          <w:rFonts w:ascii="Times New Roman" w:hAnsi="Times New Roman"/>
          <w:sz w:val="28"/>
          <w:szCs w:val="28"/>
        </w:rPr>
      </w:pPr>
      <w:bookmarkStart w:id="4" w:name="OLE_LINK17"/>
      <w:bookmarkStart w:id="5" w:name="OLE_LINK18"/>
      <w:r w:rsidRPr="0024265C">
        <w:rPr>
          <w:rFonts w:ascii="Times New Roman" w:hAnsi="Times New Roman"/>
          <w:sz w:val="28"/>
          <w:szCs w:val="28"/>
        </w:rPr>
        <w:t xml:space="preserve">18) утверждение правил благоустройства территории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осуществление контроля за их соблюдением, организация благоустройства территории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19)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w:t>
      </w:r>
    </w:p>
    <w:bookmarkEnd w:id="4"/>
    <w:bookmarkEnd w:id="5"/>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изменение, аннулирование таких наименований, размещение информации в государственном адресном реестре;</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21) организация ритуальных услуг и содержание мест захоронения;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22) осуществление мероприятий по обеспечению безопасности людей на водных объектах, охране их жизни и здоровья;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23) создание, развитие и обеспечение охраны лечебно-оздоровительных местностей и курортов местного значения на территории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24) содействие в развитии сельскохозяйственного производства, создание условий для развития малого и среднего предпринимательства;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25) организация и осуществление мероприятий по работе с детьми и молодежью в </w:t>
      </w:r>
      <w:r>
        <w:rPr>
          <w:rFonts w:ascii="Times New Roman" w:hAnsi="Times New Roman"/>
          <w:sz w:val="28"/>
          <w:szCs w:val="28"/>
        </w:rPr>
        <w:t>Михайловском</w:t>
      </w:r>
      <w:r w:rsidRPr="0024265C">
        <w:rPr>
          <w:rFonts w:ascii="Times New Roman" w:hAnsi="Times New Roman"/>
          <w:sz w:val="28"/>
          <w:szCs w:val="28"/>
        </w:rPr>
        <w:t xml:space="preserve"> сельском поселении;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lastRenderedPageBreak/>
        <w:t>26)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27) осуществление муниципального лесного контроля;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28)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29) оказание поддержки социально ориентированным некоммерческим организациям в пределах полномочий, установленных статьями 31</w:t>
      </w:r>
      <w:r w:rsidRPr="0024265C">
        <w:rPr>
          <w:rFonts w:ascii="Times New Roman" w:hAnsi="Times New Roman"/>
          <w:sz w:val="28"/>
          <w:szCs w:val="28"/>
          <w:vertAlign w:val="superscript"/>
        </w:rPr>
        <w:t>1</w:t>
      </w:r>
      <w:r w:rsidRPr="0024265C">
        <w:rPr>
          <w:rFonts w:ascii="Times New Roman" w:hAnsi="Times New Roman"/>
          <w:sz w:val="28"/>
          <w:szCs w:val="28"/>
        </w:rPr>
        <w:t>, 31</w:t>
      </w:r>
      <w:r w:rsidRPr="0024265C">
        <w:rPr>
          <w:rFonts w:ascii="Times New Roman" w:hAnsi="Times New Roman"/>
          <w:sz w:val="28"/>
          <w:szCs w:val="28"/>
          <w:vertAlign w:val="superscript"/>
        </w:rPr>
        <w:t xml:space="preserve">3 </w:t>
      </w:r>
      <w:r w:rsidRPr="0024265C">
        <w:rPr>
          <w:rFonts w:ascii="Times New Roman" w:hAnsi="Times New Roman"/>
          <w:sz w:val="28"/>
          <w:szCs w:val="28"/>
        </w:rPr>
        <w:t>Федерального закона от 12 января 1996 года № 7-ФЗ «О некоммерческих организациях»;</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30) предоставление помещения для работы на обслуживаемом административном участке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сотруднику, замещающему должность участкового уполномоченного полиции;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31) обеспечение выполнения работ, необходимых для создания искусственных земельных участков для нужд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 </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32) осуществление мер по противодействию коррупции в границах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33) участие в соответствии с Федеральным законом от 24 июля 2007 года № 221-ФЗ «О кадастровой деятельности» в выполнении комплексных кадастровых работ.</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Органы местного самоуправления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вправе заключать соглашения с органами местного самоуправления </w:t>
      </w:r>
      <w:r>
        <w:rPr>
          <w:rFonts w:ascii="Times New Roman" w:hAnsi="Times New Roman"/>
          <w:sz w:val="28"/>
          <w:szCs w:val="28"/>
        </w:rPr>
        <w:t xml:space="preserve">Целинского </w:t>
      </w:r>
      <w:r w:rsidRPr="0024265C">
        <w:rPr>
          <w:rFonts w:ascii="Times New Roman" w:hAnsi="Times New Roman"/>
          <w:sz w:val="28"/>
          <w:szCs w:val="28"/>
        </w:rPr>
        <w:t xml:space="preserve"> района о передаче органам местного самоуправления </w:t>
      </w:r>
      <w:r>
        <w:rPr>
          <w:rFonts w:ascii="Times New Roman" w:hAnsi="Times New Roman"/>
          <w:sz w:val="28"/>
          <w:szCs w:val="28"/>
        </w:rPr>
        <w:t>Целинского</w:t>
      </w:r>
      <w:r w:rsidRPr="0024265C">
        <w:rPr>
          <w:rFonts w:ascii="Times New Roman" w:hAnsi="Times New Roman"/>
          <w:sz w:val="28"/>
          <w:szCs w:val="28"/>
        </w:rPr>
        <w:t xml:space="preserve"> района осуществления части своих полномочий по решению вопросов местного значения за счет межбюджетных трансфертов, предоставляемых из бюджета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в бюджет </w:t>
      </w:r>
      <w:r>
        <w:rPr>
          <w:rFonts w:ascii="Times New Roman" w:hAnsi="Times New Roman"/>
          <w:sz w:val="28"/>
          <w:szCs w:val="28"/>
        </w:rPr>
        <w:t>Целинского</w:t>
      </w:r>
      <w:r w:rsidRPr="0024265C">
        <w:rPr>
          <w:rFonts w:ascii="Times New Roman" w:hAnsi="Times New Roman"/>
          <w:sz w:val="28"/>
          <w:szCs w:val="28"/>
        </w:rPr>
        <w:t xml:space="preserve"> района в соответствии с Бюджетным кодексом Российской Федерации.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Органы местного самоуправления </w:t>
      </w:r>
      <w:r>
        <w:rPr>
          <w:rFonts w:ascii="Times New Roman" w:hAnsi="Times New Roman"/>
          <w:sz w:val="28"/>
          <w:szCs w:val="28"/>
        </w:rPr>
        <w:t xml:space="preserve">Целинского </w:t>
      </w:r>
      <w:r w:rsidRPr="0024265C">
        <w:rPr>
          <w:rFonts w:ascii="Times New Roman" w:hAnsi="Times New Roman"/>
          <w:sz w:val="28"/>
          <w:szCs w:val="28"/>
        </w:rPr>
        <w:t xml:space="preserve">района вправе заключать соглашения с органами местного самоуправления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w:t>
      </w:r>
      <w:r>
        <w:rPr>
          <w:rFonts w:ascii="Times New Roman" w:hAnsi="Times New Roman"/>
          <w:sz w:val="28"/>
          <w:szCs w:val="28"/>
        </w:rPr>
        <w:t>Целинского</w:t>
      </w:r>
      <w:r w:rsidRPr="0024265C">
        <w:rPr>
          <w:rFonts w:ascii="Times New Roman" w:hAnsi="Times New Roman"/>
          <w:sz w:val="28"/>
          <w:szCs w:val="28"/>
        </w:rPr>
        <w:t xml:space="preserve"> района в бюджет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в соответствии с Бюджетным кодексом Российской Федерации.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настоящем пункте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Для осуществления переданных полномочий в соответствии с соглашениями, указанными в абзаце первом настоящего пункта, органы местного самоуправления </w:t>
      </w:r>
      <w:r>
        <w:rPr>
          <w:rFonts w:ascii="Times New Roman" w:hAnsi="Times New Roman"/>
          <w:sz w:val="28"/>
          <w:szCs w:val="28"/>
        </w:rPr>
        <w:lastRenderedPageBreak/>
        <w:t>Михайловского</w:t>
      </w:r>
      <w:r w:rsidRPr="0024265C">
        <w:rPr>
          <w:rFonts w:ascii="Times New Roman" w:hAnsi="Times New Roman"/>
          <w:sz w:val="28"/>
          <w:szCs w:val="28"/>
        </w:rPr>
        <w:t xml:space="preserve"> сельского поселения имеют право дополнительно использовать собственные материальные ресурсы и финансовые средства в случаях и порядке, предусмотренных решением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3. Соглашения, указанные в пункте 2 настоящей статьи, заключает Администрация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по инициативе главы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или органа местного самоуправления (должностного лица местного самоуправления) </w:t>
      </w:r>
      <w:r>
        <w:rPr>
          <w:rFonts w:ascii="Times New Roman" w:hAnsi="Times New Roman"/>
          <w:sz w:val="28"/>
          <w:szCs w:val="28"/>
        </w:rPr>
        <w:t>Целинского</w:t>
      </w:r>
      <w:r w:rsidRPr="0024265C">
        <w:rPr>
          <w:rFonts w:ascii="Times New Roman" w:hAnsi="Times New Roman"/>
          <w:sz w:val="28"/>
          <w:szCs w:val="28"/>
        </w:rPr>
        <w:t xml:space="preserve"> района, уполномоченного уставом муниципального образования «</w:t>
      </w:r>
      <w:r>
        <w:rPr>
          <w:rFonts w:ascii="Times New Roman" w:hAnsi="Times New Roman"/>
          <w:sz w:val="28"/>
          <w:szCs w:val="28"/>
        </w:rPr>
        <w:t>Целинский</w:t>
      </w:r>
      <w:r w:rsidRPr="0024265C">
        <w:rPr>
          <w:rFonts w:ascii="Times New Roman" w:hAnsi="Times New Roman"/>
          <w:sz w:val="28"/>
          <w:szCs w:val="28"/>
        </w:rPr>
        <w:t xml:space="preserve"> район» и (или) нормативным правовым актом Собрания депутатов </w:t>
      </w:r>
      <w:r>
        <w:rPr>
          <w:rFonts w:ascii="Times New Roman" w:hAnsi="Times New Roman"/>
          <w:sz w:val="28"/>
          <w:szCs w:val="28"/>
        </w:rPr>
        <w:t>Целинског</w:t>
      </w:r>
      <w:r w:rsidRPr="0024265C">
        <w:rPr>
          <w:rFonts w:ascii="Times New Roman" w:hAnsi="Times New Roman"/>
          <w:sz w:val="28"/>
          <w:szCs w:val="28"/>
        </w:rPr>
        <w:t>о района.</w:t>
      </w:r>
    </w:p>
    <w:p w:rsidR="00905878" w:rsidRPr="0024265C" w:rsidRDefault="00905878" w:rsidP="00905878">
      <w:pPr>
        <w:autoSpaceDE w:val="0"/>
        <w:autoSpaceDN w:val="0"/>
        <w:adjustRightInd w:val="0"/>
        <w:spacing w:after="0" w:line="240" w:lineRule="auto"/>
        <w:ind w:firstLine="708"/>
        <w:jc w:val="both"/>
        <w:rPr>
          <w:rFonts w:ascii="Times New Roman" w:hAnsi="Times New Roman"/>
          <w:bCs/>
          <w:sz w:val="28"/>
          <w:szCs w:val="28"/>
        </w:rPr>
      </w:pPr>
      <w:r w:rsidRPr="0024265C">
        <w:rPr>
          <w:rFonts w:ascii="Times New Roman" w:hAnsi="Times New Roman"/>
          <w:sz w:val="28"/>
          <w:szCs w:val="28"/>
        </w:rPr>
        <w:t xml:space="preserve">4. Соглашения, указанные в пункте 2 настоящей статьи, должны быть заключены до принятия бюджета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на очередной финансовый год </w:t>
      </w:r>
      <w:r w:rsidRPr="0024265C">
        <w:rPr>
          <w:rFonts w:ascii="Times New Roman" w:hAnsi="Times New Roman"/>
          <w:bCs/>
          <w:sz w:val="28"/>
          <w:szCs w:val="28"/>
        </w:rPr>
        <w:t>(очередной финансовый год и плановый период).</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5. Порядок заключения указанных соглашений в части, не урегулированной настоящим Уставом, определяется нормативным правовым актом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Статья 3. Права органов местного самоуправления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на решение вопросов, не отнесенных к вопросам местного значения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Органы местного самоуправления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имеют право на: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создание музеев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совершение нотариальных действий, предусмотренных законодательством, в случае отсутствия в </w:t>
      </w:r>
      <w:r>
        <w:rPr>
          <w:rFonts w:ascii="Times New Roman" w:hAnsi="Times New Roman"/>
          <w:sz w:val="28"/>
          <w:szCs w:val="28"/>
        </w:rPr>
        <w:t>Михайловском</w:t>
      </w:r>
      <w:r w:rsidRPr="0024265C">
        <w:rPr>
          <w:rFonts w:ascii="Times New Roman" w:hAnsi="Times New Roman"/>
          <w:sz w:val="28"/>
          <w:szCs w:val="28"/>
        </w:rPr>
        <w:t xml:space="preserve"> сельском поселении нотариуса;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3) участие в осуществлении деятельности по опеке и попечительству;</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4) создание условий для осуществления деятельности, связанной с реализацией прав местных национально-культурных автономий на территории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7) создание муниципальной пожарной охраны;</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8) создание условий для развития туризма;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9) участие в организации и финансировании: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проведения оплачиваемых общественных работ;</w:t>
      </w:r>
    </w:p>
    <w:p w:rsidR="00905878" w:rsidRPr="0024265C" w:rsidRDefault="00905878" w:rsidP="00905878">
      <w:pPr>
        <w:spacing w:after="0" w:line="240" w:lineRule="atLeast"/>
        <w:ind w:firstLine="709"/>
        <w:jc w:val="both"/>
        <w:rPr>
          <w:rFonts w:ascii="Times New Roman" w:hAnsi="Times New Roman"/>
          <w:sz w:val="28"/>
          <w:szCs w:val="28"/>
          <w:lang w:val="hy-AM"/>
        </w:rPr>
      </w:pPr>
      <w:r w:rsidRPr="0024265C">
        <w:rPr>
          <w:rFonts w:ascii="Times New Roman" w:hAnsi="Times New Roman"/>
          <w:sz w:val="28"/>
          <w:szCs w:val="28"/>
        </w:rPr>
        <w:t>временного трудоустройства несовершеннолетних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lastRenderedPageBreak/>
        <w:t>ярмарок вакансий и учебных рабочих мест;</w:t>
      </w: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905878" w:rsidRPr="0024265C" w:rsidRDefault="00905878" w:rsidP="00905878">
      <w:pPr>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8" w:history="1">
        <w:r w:rsidRPr="0024265C">
          <w:rPr>
            <w:rFonts w:ascii="Times New Roman" w:hAnsi="Times New Roman"/>
            <w:sz w:val="28"/>
            <w:szCs w:val="28"/>
          </w:rPr>
          <w:t>законом</w:t>
        </w:r>
      </w:hyperlink>
      <w:r w:rsidRPr="0024265C">
        <w:rPr>
          <w:rFonts w:ascii="Times New Roman" w:hAnsi="Times New Roman"/>
          <w:sz w:val="28"/>
          <w:szCs w:val="28"/>
        </w:rPr>
        <w:t xml:space="preserve"> от 24 ноября 1995 года № 181-ФЗ «О социальной защите инвалидов в Российской Федерации»;</w:t>
      </w:r>
    </w:p>
    <w:p w:rsidR="00905878" w:rsidRPr="0024265C" w:rsidRDefault="00905878" w:rsidP="00905878">
      <w:pPr>
        <w:autoSpaceDE w:val="0"/>
        <w:autoSpaceDN w:val="0"/>
        <w:adjustRightInd w:val="0"/>
        <w:spacing w:after="0" w:line="240" w:lineRule="auto"/>
        <w:ind w:firstLine="709"/>
        <w:jc w:val="both"/>
        <w:rPr>
          <w:rFonts w:ascii="Times New Roman" w:hAnsi="Times New Roman"/>
          <w:sz w:val="28"/>
          <w:szCs w:val="28"/>
          <w:lang w:eastAsia="hy-AM"/>
        </w:rPr>
      </w:pPr>
      <w:r w:rsidRPr="0024265C">
        <w:rPr>
          <w:rFonts w:ascii="Times New Roman" w:hAnsi="Times New Roman"/>
          <w:sz w:val="28"/>
          <w:szCs w:val="28"/>
          <w:lang w:eastAsia="hy-AM"/>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905878" w:rsidRPr="0024265C" w:rsidRDefault="00905878" w:rsidP="00905878">
      <w:pPr>
        <w:autoSpaceDE w:val="0"/>
        <w:autoSpaceDN w:val="0"/>
        <w:adjustRightInd w:val="0"/>
        <w:spacing w:after="0" w:line="240" w:lineRule="auto"/>
        <w:ind w:firstLine="709"/>
        <w:jc w:val="both"/>
        <w:rPr>
          <w:rFonts w:ascii="Times New Roman" w:hAnsi="Times New Roman"/>
          <w:sz w:val="28"/>
          <w:szCs w:val="28"/>
          <w:lang w:eastAsia="hy-AM"/>
        </w:rPr>
      </w:pPr>
      <w:r w:rsidRPr="0024265C">
        <w:rPr>
          <w:rFonts w:ascii="Times New Roman" w:hAnsi="Times New Roman"/>
          <w:sz w:val="28"/>
          <w:szCs w:val="28"/>
          <w:lang w:eastAsia="hy-AM"/>
        </w:rPr>
        <w:t xml:space="preserve">13) осуществление деятельности по обращению с животными без владельцев, обитающими на территории </w:t>
      </w:r>
      <w:r>
        <w:rPr>
          <w:rFonts w:ascii="Times New Roman" w:hAnsi="Times New Roman"/>
          <w:sz w:val="28"/>
          <w:szCs w:val="28"/>
          <w:lang w:eastAsia="hy-AM"/>
        </w:rPr>
        <w:t>Михайловского</w:t>
      </w:r>
      <w:r w:rsidRPr="0024265C">
        <w:rPr>
          <w:rFonts w:ascii="Times New Roman" w:hAnsi="Times New Roman"/>
          <w:sz w:val="28"/>
          <w:szCs w:val="28"/>
          <w:lang w:eastAsia="hy-AM"/>
        </w:rPr>
        <w:t xml:space="preserve"> сельского поселения;</w:t>
      </w:r>
    </w:p>
    <w:p w:rsidR="00905878" w:rsidRPr="0024265C" w:rsidRDefault="00905878" w:rsidP="00905878">
      <w:pPr>
        <w:pStyle w:val="ConsPlusNormal"/>
        <w:ind w:firstLine="708"/>
        <w:jc w:val="both"/>
      </w:pPr>
      <w:r w:rsidRPr="0024265C">
        <w:t xml:space="preserve">14) осуществление мероприятий в сфере профилактики правонарушений, предусмотренных Федеральным </w:t>
      </w:r>
      <w:hyperlink r:id="rId9" w:history="1">
        <w:r w:rsidRPr="0024265C">
          <w:t>законом</w:t>
        </w:r>
      </w:hyperlink>
      <w:r w:rsidRPr="0024265C">
        <w:t xml:space="preserve"> «Об основах системы профилактики правонарушений в Российской Федерации»;</w:t>
      </w:r>
    </w:p>
    <w:p w:rsidR="00905878" w:rsidRPr="0024265C" w:rsidRDefault="00905878" w:rsidP="00905878">
      <w:pPr>
        <w:pStyle w:val="ConsPlusNormal"/>
        <w:ind w:firstLine="708"/>
        <w:jc w:val="both"/>
      </w:pPr>
      <w:r w:rsidRPr="0024265C">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905878" w:rsidRPr="0024265C" w:rsidRDefault="00905878" w:rsidP="00905878">
      <w:pPr>
        <w:pStyle w:val="ConsPlusNormal"/>
        <w:ind w:firstLine="708"/>
        <w:jc w:val="both"/>
      </w:pPr>
      <w:r w:rsidRPr="0024265C">
        <w:t>16) осуществление мероприятий по защите прав потребителей, предусмотренных Законом Российской Федерации от 7 февраля 1992 года № 2300-1 «О защите прав потребителей»;</w:t>
      </w:r>
    </w:p>
    <w:p w:rsidR="00905878" w:rsidRPr="0024265C" w:rsidRDefault="00905878" w:rsidP="00905878">
      <w:pPr>
        <w:pStyle w:val="ConsPlusNormal"/>
        <w:ind w:firstLine="708"/>
        <w:jc w:val="both"/>
      </w:pPr>
      <w:r w:rsidRPr="0024265C">
        <w:t>17)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Органы местного самоуправления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вправе решать вопросы, указанные в пункте 1 настоящей статьи, участвовать в осуществлении иных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и областными законами, за счет доходов бюджета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905878" w:rsidRPr="0024265C" w:rsidRDefault="00905878" w:rsidP="00905878">
      <w:pPr>
        <w:spacing w:after="0" w:line="240" w:lineRule="atLeast"/>
        <w:ind w:firstLine="709"/>
        <w:rPr>
          <w:rFonts w:ascii="Times New Roman" w:hAnsi="Times New Roman"/>
          <w:sz w:val="28"/>
          <w:szCs w:val="28"/>
        </w:rPr>
      </w:pPr>
    </w:p>
    <w:p w:rsidR="00905878" w:rsidRPr="0024265C" w:rsidRDefault="00905878" w:rsidP="00905878">
      <w:pPr>
        <w:spacing w:after="0" w:line="240" w:lineRule="atLeast"/>
        <w:ind w:firstLine="709"/>
        <w:rPr>
          <w:rFonts w:ascii="Times New Roman" w:hAnsi="Times New Roman"/>
          <w:sz w:val="28"/>
          <w:szCs w:val="28"/>
        </w:rPr>
      </w:pPr>
      <w:r w:rsidRPr="0024265C">
        <w:rPr>
          <w:rFonts w:ascii="Times New Roman" w:hAnsi="Times New Roman"/>
          <w:sz w:val="28"/>
          <w:szCs w:val="28"/>
        </w:rPr>
        <w:t xml:space="preserve">Статья 4. Осуществление органами местного самоуправления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отдельных государственных полномочий</w:t>
      </w:r>
    </w:p>
    <w:p w:rsidR="00905878" w:rsidRPr="0024265C" w:rsidRDefault="00905878" w:rsidP="00905878">
      <w:pPr>
        <w:spacing w:after="0" w:line="240" w:lineRule="atLeast"/>
        <w:ind w:firstLine="709"/>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Органы местного самоуправления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осуществляют отдельные государственные полномочия Российской Федерации и Ростовской области в случае передачи указанных полномочий федеральными и </w:t>
      </w:r>
      <w:r w:rsidRPr="0024265C">
        <w:rPr>
          <w:rFonts w:ascii="Times New Roman" w:hAnsi="Times New Roman"/>
          <w:sz w:val="28"/>
          <w:szCs w:val="28"/>
        </w:rPr>
        <w:lastRenderedPageBreak/>
        <w:t>областными законами в соответствии с Федеральным законом «Об общих принципах организации местного самоуправления в Российской Федерации».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Финансовое обеспечение отдельных государственных полномочий, переданных органам местного самоуправления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осуществляется только за счет предоставляемых бюджету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субвенций из соответствующих бюджетов.</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 Органы местного самоуправления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В целях повышения эффективности осуществления отдельных государственных полномочий Администрация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вправе дополнительно использовать для их осуществления имущество, находящееся в муниципальной собственности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случае если данное имущество не используется для решения вопросов местного значения.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Органы местного самоуправления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имеют право дополнительно использовать собственные финансовые средства для осуществления переданных им отдельных государственных полномочий. Собственные финансовые средства могут быть использованы для оплаты труда работников органов местного самоуправления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муниципальных учреждений, исполняющих отдельные государственные полномочия, и осуществления указанным лицам иных выплат, установленных муниципальными нормативными правовыми актами в соответствии с федеральным законодательством и законодательством Ростовской области. Использование собственных финансовых средств допускается в случае недостаточности средств, предоставляемых на соответствующие цели в составе субвенций из соответствующих бюджетов. Указанные средства предусматриваются в составе расходов бюджета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соответствии с Бюджетным кодексом Российской Федерации.</w:t>
      </w:r>
    </w:p>
    <w:p w:rsidR="00905878" w:rsidRPr="0024265C" w:rsidRDefault="00905878" w:rsidP="00905878">
      <w:pPr>
        <w:spacing w:after="0" w:line="240" w:lineRule="atLeast"/>
        <w:ind w:firstLine="709"/>
        <w:jc w:val="both"/>
        <w:rPr>
          <w:rFonts w:ascii="Times New Roman" w:hAnsi="Times New Roman"/>
          <w:sz w:val="28"/>
          <w:szCs w:val="28"/>
        </w:rPr>
      </w:pPr>
      <w:r w:rsidRPr="00EE2170">
        <w:rPr>
          <w:rFonts w:ascii="Times New Roman" w:hAnsi="Times New Roman"/>
          <w:sz w:val="28"/>
          <w:szCs w:val="28"/>
        </w:rPr>
        <w:t xml:space="preserve">4. Органы местного самоуправления </w:t>
      </w:r>
      <w:r>
        <w:rPr>
          <w:rFonts w:ascii="Times New Roman" w:hAnsi="Times New Roman"/>
          <w:sz w:val="28"/>
          <w:szCs w:val="28"/>
        </w:rPr>
        <w:t xml:space="preserve">Михайловского </w:t>
      </w:r>
      <w:r w:rsidRPr="00EE2170">
        <w:rPr>
          <w:rFonts w:ascii="Times New Roman" w:hAnsi="Times New Roman"/>
          <w:sz w:val="28"/>
          <w:szCs w:val="28"/>
        </w:rPr>
        <w:t xml:space="preserve">сельского поселения вправе осуществлять расходы за счет средств бюджета </w:t>
      </w:r>
      <w:r>
        <w:rPr>
          <w:rFonts w:ascii="Times New Roman" w:hAnsi="Times New Roman"/>
          <w:sz w:val="28"/>
          <w:szCs w:val="28"/>
        </w:rPr>
        <w:t>Михайловского</w:t>
      </w:r>
      <w:r w:rsidRPr="00EE2170">
        <w:rPr>
          <w:rFonts w:ascii="Times New Roman" w:hAnsi="Times New Roman"/>
          <w:sz w:val="28"/>
          <w:szCs w:val="28"/>
        </w:rPr>
        <w:t xml:space="preserve"> сельского поселения (за исключением финансовых средств, передаваемых бюджету </w:t>
      </w:r>
      <w:r>
        <w:rPr>
          <w:rFonts w:ascii="Times New Roman" w:hAnsi="Times New Roman"/>
          <w:sz w:val="28"/>
          <w:szCs w:val="28"/>
        </w:rPr>
        <w:t>Михайловского</w:t>
      </w:r>
      <w:r w:rsidRPr="00EE2170">
        <w:rPr>
          <w:rFonts w:ascii="Times New Roman" w:hAnsi="Times New Roman"/>
          <w:sz w:val="28"/>
          <w:szCs w:val="28"/>
        </w:rPr>
        <w:t xml:space="preserve"> сельского поселения на осуществление целевых расходов) на осуществление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возможность осуществления таких расходов предусмотрена</w:t>
      </w:r>
      <w:r w:rsidRPr="0024265C">
        <w:rPr>
          <w:rFonts w:ascii="Times New Roman" w:hAnsi="Times New Roman"/>
          <w:sz w:val="28"/>
          <w:szCs w:val="28"/>
        </w:rPr>
        <w:t xml:space="preserve"> федеральными законами.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Органы местного самоуправления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вправе устанавливать за счет средств бюджета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(за исключением финансовых средств, передаваемых бюджету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lastRenderedPageBreak/>
        <w:t xml:space="preserve">Финансирование полномочий, предусмотренное настоящим пунктом, не является обязанностью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5. Органы местного самоуправления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участвуют в осуществлении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в случае принятия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решения о реализации права на участие в осуществлении указанных полномочий.</w:t>
      </w:r>
    </w:p>
    <w:p w:rsidR="00905878" w:rsidRPr="0024265C" w:rsidRDefault="00905878" w:rsidP="00905878">
      <w:pPr>
        <w:spacing w:after="0" w:line="240" w:lineRule="atLeast"/>
        <w:rPr>
          <w:rFonts w:ascii="Times New Roman" w:hAnsi="Times New Roman"/>
          <w:sz w:val="28"/>
          <w:szCs w:val="28"/>
        </w:rPr>
      </w:pPr>
    </w:p>
    <w:p w:rsidR="00905878" w:rsidRPr="0024265C" w:rsidRDefault="00905878" w:rsidP="00905878">
      <w:pPr>
        <w:spacing w:after="0" w:line="240" w:lineRule="atLeast"/>
        <w:ind w:firstLine="709"/>
        <w:rPr>
          <w:rFonts w:ascii="Times New Roman" w:hAnsi="Times New Roman"/>
          <w:sz w:val="28"/>
          <w:szCs w:val="28"/>
        </w:rPr>
      </w:pPr>
      <w:r w:rsidRPr="0024265C">
        <w:rPr>
          <w:rFonts w:ascii="Times New Roman" w:hAnsi="Times New Roman"/>
          <w:sz w:val="28"/>
          <w:szCs w:val="28"/>
        </w:rPr>
        <w:t xml:space="preserve">Статья 5. Официальные символы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Официальные символы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подлежат государственной регистрации в порядке, установленном федеральным законодательством.</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 Официальные символы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 порядок официального использования указанных символов устанавливаются решением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Глава 2. Участие населения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решении вопросов местного значения</w:t>
      </w:r>
    </w:p>
    <w:p w:rsidR="00905878" w:rsidRPr="0024265C" w:rsidRDefault="00905878" w:rsidP="00905878">
      <w:pPr>
        <w:spacing w:after="0" w:line="240" w:lineRule="atLeast"/>
        <w:ind w:firstLine="709"/>
        <w:rPr>
          <w:rFonts w:ascii="Times New Roman" w:hAnsi="Times New Roman"/>
          <w:sz w:val="28"/>
          <w:szCs w:val="28"/>
        </w:rPr>
      </w:pPr>
    </w:p>
    <w:p w:rsidR="00905878" w:rsidRPr="0024265C" w:rsidRDefault="00905878" w:rsidP="00905878">
      <w:pPr>
        <w:spacing w:after="0" w:line="240" w:lineRule="atLeast"/>
        <w:ind w:firstLine="709"/>
        <w:rPr>
          <w:rFonts w:ascii="Times New Roman" w:hAnsi="Times New Roman"/>
          <w:sz w:val="28"/>
          <w:szCs w:val="28"/>
        </w:rPr>
      </w:pPr>
      <w:r w:rsidRPr="0024265C">
        <w:rPr>
          <w:rFonts w:ascii="Times New Roman" w:hAnsi="Times New Roman"/>
          <w:sz w:val="28"/>
          <w:szCs w:val="28"/>
        </w:rPr>
        <w:t>Статья 6. Права граждан на осуществление местного самоуправления</w:t>
      </w:r>
    </w:p>
    <w:p w:rsidR="00905878" w:rsidRPr="0024265C" w:rsidRDefault="00905878" w:rsidP="00905878">
      <w:pPr>
        <w:spacing w:after="0" w:line="240" w:lineRule="atLeast"/>
        <w:ind w:firstLine="709"/>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В </w:t>
      </w:r>
      <w:r>
        <w:rPr>
          <w:rFonts w:ascii="Times New Roman" w:hAnsi="Times New Roman"/>
          <w:sz w:val="28"/>
          <w:szCs w:val="28"/>
        </w:rPr>
        <w:t>Михайловском</w:t>
      </w:r>
      <w:r w:rsidRPr="0024265C">
        <w:rPr>
          <w:rFonts w:ascii="Times New Roman" w:hAnsi="Times New Roman"/>
          <w:sz w:val="28"/>
          <w:szCs w:val="28"/>
        </w:rPr>
        <w:t xml:space="preserve"> сельском поселении граждане Российской Федерации (далее также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Иностранные граждане, постоянно или преимущественно проживающие на территории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905878" w:rsidRPr="0024265C" w:rsidRDefault="00905878" w:rsidP="00905878">
      <w:pPr>
        <w:spacing w:after="0" w:line="240" w:lineRule="atLeast"/>
        <w:ind w:firstLine="709"/>
        <w:rPr>
          <w:rFonts w:ascii="Times New Roman" w:hAnsi="Times New Roman"/>
          <w:sz w:val="28"/>
          <w:szCs w:val="28"/>
        </w:rPr>
      </w:pPr>
    </w:p>
    <w:p w:rsidR="00905878" w:rsidRPr="0024265C" w:rsidRDefault="00905878" w:rsidP="00905878">
      <w:pPr>
        <w:spacing w:after="0" w:line="240" w:lineRule="atLeast"/>
        <w:ind w:firstLine="709"/>
        <w:rPr>
          <w:rFonts w:ascii="Times New Roman" w:hAnsi="Times New Roman"/>
          <w:sz w:val="28"/>
          <w:szCs w:val="28"/>
        </w:rPr>
      </w:pPr>
      <w:r w:rsidRPr="0024265C">
        <w:rPr>
          <w:rFonts w:ascii="Times New Roman" w:hAnsi="Times New Roman"/>
          <w:sz w:val="28"/>
          <w:szCs w:val="28"/>
        </w:rPr>
        <w:t>Статья 7. Понятие местного референдума и инициатива его проведения</w:t>
      </w:r>
    </w:p>
    <w:p w:rsidR="00905878" w:rsidRPr="0024265C" w:rsidRDefault="00905878" w:rsidP="00905878">
      <w:pPr>
        <w:spacing w:after="0" w:line="240" w:lineRule="atLeast"/>
        <w:ind w:firstLine="709"/>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Местный референдум - референдум, проводимый в соответствии с Конституцией Российской Федерации, федеральными законами, Уставом Ростовской области, областными законами, настоящим Уставом среди обладающих правом на участие в референдуме граждан Российской Федерации, место жительства которых расположено в границах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областными законами.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2. Местный референдум может проводиться: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1) по инициативе, выдвинутой гражданами Российской Федерации, имеющими право на участие в местном референдуме;</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 по инициативе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 главы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выдвинутой ими совместно.</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3. Для выдвижения инициативы проведения местного референдума, предусмотренной подпунктом 1 пункта 2 настоящей статьи, и сбора подписей граждан Российской Федерации в ее поддержку образуется инициативная группа по проведению местного референдума.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Если инициатором проведения местного референдума выступает избирательное объединение, иное общественное объединение, в качестве инициативной группы по проведению местного референдума выступает руководящий орган этого объединения либо руководящий орган его структурного подразделения в соответствии с федеральным законом.</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4. Инициативная группа по проведению местного референдума обращается в Избирательную комиссию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которая со дня обращения инициативной группы действует в качестве комиссии референдума, с ходатайством о регистрации группы.</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5. Избирательная комиссия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течение 15 дней со дня поступления ходатайства инициативной группы по проведению местного референдума обязана рассмотреть ходатайство и приложенные к нему документы и принять решение:</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в случае соответствия указанных ходатайства и документов требованиям федерального и областного законодательства, настоящего Устава - о направлении их в Собрание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2) в противном случае - об отказе в регистрации инициативной группы.</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6. Собрание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течение 20 дней со дня поступления ходатайства инициативной группы по проведению местного референдума и приложенных к нему документов на своем заседании проверяет </w:t>
      </w:r>
      <w:r w:rsidRPr="0024265C">
        <w:rPr>
          <w:rFonts w:ascii="Times New Roman" w:hAnsi="Times New Roman"/>
          <w:sz w:val="28"/>
          <w:szCs w:val="28"/>
        </w:rPr>
        <w:lastRenderedPageBreak/>
        <w:t>соответствие вопроса, предлагаемого для вынесения на местный референдум, требованиям федерального и областного законодательства.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7. Если Собрание депутатов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признает, что вопрос, выносимый на местный референдум, отвечает требованиям федерального и областного законодательства, Избирательная комиссия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в течение 15 дней со дня принятия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соответствующего решения осуществляет регистрацию инициативной группы по проведению местного референдума и выдает ей регистрационное свидетельство, которое действительно до дня, следующего за днем регистрации решения, принятого на местном референдуме.</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Если Собрание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признает, что вопрос, выносимый на местный референдум, не отвечает требованиям федерального и областного законодательства, Избирательная комиссия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пятнадцатидневный срок со дня принятия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соответствующего решения отказывает инициативной группе по проведению местного референдума в регистрации.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8. Для назначения местного референдума инициативная группа по проведению местного референдума должна представить в Избирательную комиссию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подписи участников местного референдума в поддержку инициативы его проведения.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9. После представления инициативной группой по проведению местного референдума подписей участников местного референдума Избирательная комиссия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проверяет соблюдение порядка сбора подписей, оформления подписных листов, достоверность сведений об участниках местного референдума и подписей участников местного референдума, собранных в поддержку инициативы проведения местного референдума.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В случае соответствия порядка выдвижения инициативы проведения местного референдума требованиям федерального и областного законодательства, настоящего Устава Избирательная комиссия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течение 15 дней со дня представления инициативной группой по проведению местного референдума подписных листов и протокола об итогах сбора подписей направляет подписные листы, экземпляр протокола об итогах сбора подписей и копию своего постановления в Собрание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Копия постановления комиссии направляется также инициативной группе по проведению местного референдума.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10. Инициатива проведения местного референдума, выдвинутая совместно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 главой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оформляется решением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 правовым актом главы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jc w:val="both"/>
        <w:rPr>
          <w:rFonts w:ascii="Times New Roman" w:hAnsi="Times New Roman"/>
          <w:sz w:val="28"/>
          <w:szCs w:val="28"/>
        </w:rPr>
      </w:pPr>
    </w:p>
    <w:p w:rsidR="00905878" w:rsidRPr="0024265C" w:rsidRDefault="00905878" w:rsidP="00905878">
      <w:pPr>
        <w:spacing w:after="0" w:line="240" w:lineRule="atLeast"/>
        <w:ind w:firstLine="709"/>
        <w:rPr>
          <w:rFonts w:ascii="Times New Roman" w:hAnsi="Times New Roman"/>
          <w:sz w:val="28"/>
          <w:szCs w:val="28"/>
        </w:rPr>
      </w:pPr>
      <w:r w:rsidRPr="0024265C">
        <w:rPr>
          <w:rFonts w:ascii="Times New Roman" w:hAnsi="Times New Roman"/>
          <w:sz w:val="28"/>
          <w:szCs w:val="28"/>
        </w:rPr>
        <w:t>Статья 8. Назначение и проведение местного референдума</w:t>
      </w:r>
    </w:p>
    <w:p w:rsidR="00905878" w:rsidRPr="0024265C" w:rsidRDefault="00905878" w:rsidP="00905878">
      <w:pPr>
        <w:spacing w:after="0" w:line="240" w:lineRule="atLeast"/>
        <w:ind w:firstLine="709"/>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lastRenderedPageBreak/>
        <w:t xml:space="preserve">1. Собрание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назначает местный референдум в течение 30 дней со дня поступления в него документов, на основании которых назначается местный референдум. В случаях, предусмотренных федеральными и областными законами, местный референдум назначается судом.</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Голосование на местном референдуме проводится не позднее чем через 70 дней со дня принятия решения о назначении референдума.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Голосование на местном референдуме не позднее чем за 25 дней до назначенного дня голосования может быть перенесено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на более поздний срок (но не более чем на 90 дней) в целях его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 Округ референдума включает в себя всю территорию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4. В течение двух лет со дня официального опубликования (обнародования) результатов местного референдума местный референдум с такой же по смыслу формулировкой вопроса не проводится.</w:t>
      </w:r>
    </w:p>
    <w:p w:rsidR="00905878" w:rsidRPr="0024265C" w:rsidRDefault="00905878" w:rsidP="00905878">
      <w:pPr>
        <w:spacing w:after="0" w:line="240" w:lineRule="atLeast"/>
        <w:ind w:firstLine="709"/>
        <w:rPr>
          <w:rFonts w:ascii="Times New Roman" w:hAnsi="Times New Roman"/>
          <w:sz w:val="28"/>
          <w:szCs w:val="28"/>
        </w:rPr>
      </w:pPr>
    </w:p>
    <w:p w:rsidR="00905878" w:rsidRPr="0024265C" w:rsidRDefault="00905878" w:rsidP="00905878">
      <w:pPr>
        <w:spacing w:after="0" w:line="240" w:lineRule="atLeast"/>
        <w:ind w:firstLine="709"/>
        <w:rPr>
          <w:rFonts w:ascii="Times New Roman" w:hAnsi="Times New Roman"/>
          <w:sz w:val="28"/>
          <w:szCs w:val="28"/>
        </w:rPr>
      </w:pPr>
      <w:r w:rsidRPr="0024265C">
        <w:rPr>
          <w:rFonts w:ascii="Times New Roman" w:hAnsi="Times New Roman"/>
          <w:sz w:val="28"/>
          <w:szCs w:val="28"/>
        </w:rPr>
        <w:t>Статья 9. Муниципальные выборы</w:t>
      </w:r>
    </w:p>
    <w:p w:rsidR="00905878" w:rsidRPr="0024265C" w:rsidRDefault="00905878" w:rsidP="00905878">
      <w:pPr>
        <w:spacing w:after="0" w:line="240" w:lineRule="atLeast"/>
        <w:ind w:firstLine="709"/>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Муниципальные выборы проводятся в целях избрания депутатов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на основе всеобщего равного и прямого избирательного права при тайном голосовании.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Муниципальные выборы назначаются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Решение о назначении муниципальных выборов должно быть принято не ранее чем за 90 дней и не позднее чем за 80 дней до дня голосования. При назначении досрочных выборов указанные сроки, а также сроки осуществления иных избирательных действий могут быть сокращены, но не более чем на одну треть.</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 Днем голосования при проведении муниципальных выборов,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(далее – Федеральный закон «Об основных гарантиях избирательных прав и права на участие в референдуме граждан Российской Федерации»), является второе воскресенье сентября года, в котором истекает срок полномочий депутатов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а в случае если срок полномочий истекает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4. Итоги муниципальных выборов подлежат официальному опубликованию (обнародованию).</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5. Гарантии избирательных прав граждан при проведении муниципальных выборов, порядок назначения, подготовки, проведения, установления итогов и </w:t>
      </w:r>
      <w:r w:rsidRPr="0024265C">
        <w:rPr>
          <w:rFonts w:ascii="Times New Roman" w:hAnsi="Times New Roman"/>
          <w:sz w:val="28"/>
          <w:szCs w:val="28"/>
        </w:rPr>
        <w:lastRenderedPageBreak/>
        <w:t>определения результатов муниципальных выборов устанавливаются федеральным законом и принимаемыми в соответствии с ним областными законами.</w:t>
      </w:r>
    </w:p>
    <w:p w:rsidR="00905878" w:rsidRPr="0024265C" w:rsidRDefault="00905878" w:rsidP="00905878">
      <w:pPr>
        <w:spacing w:after="0" w:line="240" w:lineRule="atLeast"/>
        <w:ind w:firstLine="709"/>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Статья 10. Голосование по отзыву депутата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w:t>
      </w:r>
      <w:r w:rsidRPr="0024265C">
        <w:rPr>
          <w:rFonts w:ascii="Times New Roman" w:hAnsi="Times New Roman"/>
          <w:bCs/>
          <w:sz w:val="28"/>
          <w:szCs w:val="28"/>
        </w:rPr>
        <w:t xml:space="preserve">председателя Собрания депутатов – главы </w:t>
      </w:r>
      <w:r>
        <w:rPr>
          <w:rFonts w:ascii="Times New Roman" w:hAnsi="Times New Roman"/>
          <w:bCs/>
          <w:sz w:val="28"/>
          <w:szCs w:val="28"/>
        </w:rPr>
        <w:t>Михайловского</w:t>
      </w:r>
      <w:r w:rsidRPr="0024265C">
        <w:rPr>
          <w:rFonts w:ascii="Times New Roman" w:hAnsi="Times New Roman"/>
          <w:bCs/>
          <w:sz w:val="28"/>
          <w:szCs w:val="28"/>
        </w:rPr>
        <w:t xml:space="preserve"> сельского поселения</w:t>
      </w:r>
      <w:r w:rsidRPr="0024265C">
        <w:rPr>
          <w:rFonts w:ascii="Times New Roman" w:hAnsi="Times New Roman"/>
          <w:sz w:val="28"/>
          <w:szCs w:val="28"/>
        </w:rPr>
        <w:t xml:space="preserve">, голосование по вопросам изменения границ, преобразования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Голосование по отзыву депутата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w:t>
      </w:r>
      <w:r w:rsidRPr="0024265C">
        <w:rPr>
          <w:rFonts w:ascii="Times New Roman" w:hAnsi="Times New Roman"/>
          <w:bCs/>
          <w:sz w:val="28"/>
          <w:szCs w:val="28"/>
        </w:rPr>
        <w:t xml:space="preserve">председателя Собрания депутатов – главы </w:t>
      </w:r>
      <w:r>
        <w:rPr>
          <w:rFonts w:ascii="Times New Roman" w:hAnsi="Times New Roman"/>
          <w:bCs/>
          <w:sz w:val="28"/>
          <w:szCs w:val="28"/>
        </w:rPr>
        <w:t>Михайловского</w:t>
      </w:r>
      <w:r w:rsidRPr="0024265C">
        <w:rPr>
          <w:rFonts w:ascii="Times New Roman" w:hAnsi="Times New Roman"/>
          <w:bCs/>
          <w:sz w:val="28"/>
          <w:szCs w:val="28"/>
        </w:rPr>
        <w:t xml:space="preserve"> сельского поселения </w:t>
      </w:r>
      <w:r w:rsidRPr="0024265C">
        <w:rPr>
          <w:rFonts w:ascii="Times New Roman" w:hAnsi="Times New Roman"/>
          <w:sz w:val="28"/>
          <w:szCs w:val="28"/>
        </w:rPr>
        <w:t>проводится по инициативе населения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предусмотренных Федеральным законом «Об общих принципах организации местного самоуправления в Российской Федерации».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Основаниями для отзыва депутата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w:t>
      </w:r>
      <w:r w:rsidRPr="0024265C">
        <w:rPr>
          <w:rFonts w:ascii="Times New Roman" w:hAnsi="Times New Roman"/>
          <w:bCs/>
          <w:sz w:val="28"/>
          <w:szCs w:val="28"/>
        </w:rPr>
        <w:t xml:space="preserve">председателя Собрания депутатов – главы </w:t>
      </w:r>
      <w:r>
        <w:rPr>
          <w:rFonts w:ascii="Times New Roman" w:hAnsi="Times New Roman"/>
          <w:bCs/>
          <w:sz w:val="28"/>
          <w:szCs w:val="28"/>
        </w:rPr>
        <w:t xml:space="preserve">Михайловского </w:t>
      </w:r>
      <w:r w:rsidRPr="0024265C">
        <w:rPr>
          <w:rFonts w:ascii="Times New Roman" w:hAnsi="Times New Roman"/>
          <w:bCs/>
          <w:sz w:val="28"/>
          <w:szCs w:val="28"/>
        </w:rPr>
        <w:t xml:space="preserve">сельского поселения </w:t>
      </w:r>
      <w:r w:rsidRPr="0024265C">
        <w:rPr>
          <w:rFonts w:ascii="Times New Roman" w:hAnsi="Times New Roman"/>
          <w:sz w:val="28"/>
          <w:szCs w:val="28"/>
        </w:rPr>
        <w:t xml:space="preserve">могут служить только его конкретные противоправные решения или действия (бездействие), связанные с исполнением депутатом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w:t>
      </w:r>
      <w:r w:rsidRPr="0024265C">
        <w:rPr>
          <w:rFonts w:ascii="Times New Roman" w:hAnsi="Times New Roman"/>
          <w:bCs/>
          <w:sz w:val="28"/>
          <w:szCs w:val="28"/>
        </w:rPr>
        <w:t xml:space="preserve">председателем Собрания депутатов – главой </w:t>
      </w:r>
      <w:r>
        <w:rPr>
          <w:rFonts w:ascii="Times New Roman" w:hAnsi="Times New Roman"/>
          <w:bCs/>
          <w:sz w:val="28"/>
          <w:szCs w:val="28"/>
        </w:rPr>
        <w:t xml:space="preserve">Михайловского </w:t>
      </w:r>
      <w:r w:rsidRPr="0024265C">
        <w:rPr>
          <w:rFonts w:ascii="Times New Roman" w:hAnsi="Times New Roman"/>
          <w:bCs/>
          <w:sz w:val="28"/>
          <w:szCs w:val="28"/>
        </w:rPr>
        <w:t xml:space="preserve">сельского поселения </w:t>
      </w:r>
      <w:r w:rsidRPr="0024265C">
        <w:rPr>
          <w:rFonts w:ascii="Times New Roman" w:hAnsi="Times New Roman"/>
          <w:sz w:val="28"/>
          <w:szCs w:val="28"/>
        </w:rPr>
        <w:t>своих полномочий, в случае их подтверждения в судебном порядке.</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 Депутат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w:t>
      </w:r>
      <w:r w:rsidRPr="0024265C">
        <w:rPr>
          <w:rFonts w:ascii="Times New Roman" w:hAnsi="Times New Roman"/>
          <w:bCs/>
          <w:sz w:val="28"/>
          <w:szCs w:val="28"/>
        </w:rPr>
        <w:t xml:space="preserve">председатель Собрания депутатов – глава </w:t>
      </w:r>
      <w:r>
        <w:rPr>
          <w:rFonts w:ascii="Times New Roman" w:hAnsi="Times New Roman"/>
          <w:bCs/>
          <w:sz w:val="28"/>
          <w:szCs w:val="28"/>
        </w:rPr>
        <w:t xml:space="preserve">Михайловского </w:t>
      </w:r>
      <w:r w:rsidRPr="0024265C">
        <w:rPr>
          <w:rFonts w:ascii="Times New Roman" w:hAnsi="Times New Roman"/>
          <w:bCs/>
          <w:sz w:val="28"/>
          <w:szCs w:val="28"/>
        </w:rPr>
        <w:t xml:space="preserve">сельского поселения </w:t>
      </w:r>
      <w:r w:rsidRPr="0024265C">
        <w:rPr>
          <w:rFonts w:ascii="Times New Roman" w:hAnsi="Times New Roman"/>
          <w:sz w:val="28"/>
          <w:szCs w:val="28"/>
        </w:rPr>
        <w:t>не может быть отозван избирателями по основаниям, предусмотренным подпунктом 7 пункта 16 статьи 27, подпунктом 5 пункта 16 статьи 36, статьями 65, 66 настоящего Устава.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4. С инициативой проведения голосования по отзыву депутата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w:t>
      </w:r>
      <w:r w:rsidRPr="0024265C">
        <w:rPr>
          <w:rFonts w:ascii="Times New Roman" w:hAnsi="Times New Roman"/>
          <w:bCs/>
          <w:sz w:val="28"/>
          <w:szCs w:val="28"/>
        </w:rPr>
        <w:t xml:space="preserve">председателя Собрания депутатов – главы </w:t>
      </w:r>
      <w:r>
        <w:rPr>
          <w:rFonts w:ascii="Times New Roman" w:hAnsi="Times New Roman"/>
          <w:bCs/>
          <w:sz w:val="28"/>
          <w:szCs w:val="28"/>
        </w:rPr>
        <w:t>Михайловского</w:t>
      </w:r>
      <w:r w:rsidRPr="0024265C">
        <w:rPr>
          <w:rFonts w:ascii="Times New Roman" w:hAnsi="Times New Roman"/>
          <w:bCs/>
          <w:sz w:val="28"/>
          <w:szCs w:val="28"/>
        </w:rPr>
        <w:t xml:space="preserve"> сельского поселения </w:t>
      </w:r>
      <w:r w:rsidRPr="0024265C">
        <w:rPr>
          <w:rFonts w:ascii="Times New Roman" w:hAnsi="Times New Roman"/>
          <w:sz w:val="28"/>
          <w:szCs w:val="28"/>
        </w:rPr>
        <w:t xml:space="preserve">могут выступить граждане Российской Федерации, обладающие активным избирательным правом на соответствующих выборах. Инициативная группа по проведению голосования по отзыву депутата Собрания депутатов </w:t>
      </w:r>
      <w:r>
        <w:rPr>
          <w:rFonts w:ascii="Times New Roman" w:hAnsi="Times New Roman"/>
          <w:sz w:val="28"/>
          <w:szCs w:val="28"/>
        </w:rPr>
        <w:t>Михайловског</w:t>
      </w:r>
      <w:r w:rsidRPr="0024265C">
        <w:rPr>
          <w:rFonts w:ascii="Times New Roman" w:hAnsi="Times New Roman"/>
          <w:sz w:val="28"/>
          <w:szCs w:val="28"/>
        </w:rPr>
        <w:t xml:space="preserve">о сельского поселения, </w:t>
      </w:r>
      <w:r w:rsidRPr="0024265C">
        <w:rPr>
          <w:rFonts w:ascii="Times New Roman" w:hAnsi="Times New Roman"/>
          <w:bCs/>
          <w:sz w:val="28"/>
          <w:szCs w:val="28"/>
        </w:rPr>
        <w:t xml:space="preserve">председателя Собрания депутатов – главы </w:t>
      </w:r>
      <w:r>
        <w:rPr>
          <w:rFonts w:ascii="Times New Roman" w:hAnsi="Times New Roman"/>
          <w:bCs/>
          <w:sz w:val="28"/>
          <w:szCs w:val="28"/>
        </w:rPr>
        <w:t>Михайловского</w:t>
      </w:r>
      <w:r w:rsidRPr="0024265C">
        <w:rPr>
          <w:rFonts w:ascii="Times New Roman" w:hAnsi="Times New Roman"/>
          <w:bCs/>
          <w:sz w:val="28"/>
          <w:szCs w:val="28"/>
        </w:rPr>
        <w:t xml:space="preserve"> сельского поселения </w:t>
      </w:r>
      <w:r w:rsidRPr="0024265C">
        <w:rPr>
          <w:rFonts w:ascii="Times New Roman" w:hAnsi="Times New Roman"/>
          <w:sz w:val="28"/>
          <w:szCs w:val="28"/>
        </w:rPr>
        <w:t xml:space="preserve">обращается в Избирательную комиссию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с ходатайством о регистрации инициативной группы.</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5. В ходатайстве о регистрации инициативной группы по проведению голосования по отзыву депутата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w:t>
      </w:r>
      <w:r w:rsidRPr="0024265C">
        <w:rPr>
          <w:rFonts w:ascii="Times New Roman" w:hAnsi="Times New Roman"/>
          <w:bCs/>
          <w:sz w:val="28"/>
          <w:szCs w:val="28"/>
        </w:rPr>
        <w:t xml:space="preserve">председателя Собрания депутатов – главы </w:t>
      </w:r>
      <w:r>
        <w:rPr>
          <w:rFonts w:ascii="Times New Roman" w:hAnsi="Times New Roman"/>
          <w:bCs/>
          <w:sz w:val="28"/>
          <w:szCs w:val="28"/>
        </w:rPr>
        <w:t>Михайловского</w:t>
      </w:r>
      <w:r w:rsidRPr="0024265C">
        <w:rPr>
          <w:rFonts w:ascii="Times New Roman" w:hAnsi="Times New Roman"/>
          <w:bCs/>
          <w:sz w:val="28"/>
          <w:szCs w:val="28"/>
        </w:rPr>
        <w:t xml:space="preserve"> сельского поселения </w:t>
      </w:r>
      <w:r w:rsidRPr="0024265C">
        <w:rPr>
          <w:rFonts w:ascii="Times New Roman" w:hAnsi="Times New Roman"/>
          <w:sz w:val="28"/>
          <w:szCs w:val="28"/>
        </w:rPr>
        <w:t xml:space="preserve">должны быть указаны фамилия, имя, отчество, должность отзываемого лица, основание для отзыва депутата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w:t>
      </w:r>
      <w:r w:rsidRPr="0024265C">
        <w:rPr>
          <w:rFonts w:ascii="Times New Roman" w:hAnsi="Times New Roman"/>
          <w:bCs/>
          <w:sz w:val="28"/>
          <w:szCs w:val="28"/>
        </w:rPr>
        <w:t xml:space="preserve">председателя Собрания депутатов – главы </w:t>
      </w:r>
      <w:r>
        <w:rPr>
          <w:rFonts w:ascii="Times New Roman" w:hAnsi="Times New Roman"/>
          <w:bCs/>
          <w:sz w:val="28"/>
          <w:szCs w:val="28"/>
        </w:rPr>
        <w:t>Михайловского</w:t>
      </w:r>
      <w:r w:rsidRPr="0024265C">
        <w:rPr>
          <w:rFonts w:ascii="Times New Roman" w:hAnsi="Times New Roman"/>
          <w:bCs/>
          <w:sz w:val="28"/>
          <w:szCs w:val="28"/>
        </w:rPr>
        <w:t xml:space="preserve"> сельского поселения</w:t>
      </w:r>
      <w:r w:rsidRPr="0024265C">
        <w:rPr>
          <w:rFonts w:ascii="Times New Roman" w:hAnsi="Times New Roman"/>
          <w:sz w:val="28"/>
          <w:szCs w:val="28"/>
        </w:rPr>
        <w:t xml:space="preserve">, фамилия, имя, отчество, дата и место рождения, серия, номер и дата выдачи паспорта или документа, заменяющего паспорт гражданина, с указанием </w:t>
      </w:r>
      <w:r w:rsidRPr="0024265C">
        <w:rPr>
          <w:rFonts w:ascii="Times New Roman" w:hAnsi="Times New Roman"/>
          <w:sz w:val="28"/>
          <w:szCs w:val="28"/>
        </w:rPr>
        <w:lastRenderedPageBreak/>
        <w:t>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на территории, где предполагается провести голосование, в том числе уполномоченного представителя по финансовым вопросам. Ходатайство инициативной группы должно быть подписано всеми членами указанной группы.</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6. При рассмотрении ходатайства инициативной группы по проведению голосования по отзыву депутата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w:t>
      </w:r>
      <w:r w:rsidRPr="0024265C">
        <w:rPr>
          <w:rFonts w:ascii="Times New Roman" w:hAnsi="Times New Roman"/>
          <w:bCs/>
          <w:sz w:val="28"/>
          <w:szCs w:val="28"/>
        </w:rPr>
        <w:t xml:space="preserve">председателя Собрания депутатов – главы </w:t>
      </w:r>
      <w:r>
        <w:rPr>
          <w:rFonts w:ascii="Times New Roman" w:hAnsi="Times New Roman"/>
          <w:bCs/>
          <w:sz w:val="28"/>
          <w:szCs w:val="28"/>
        </w:rPr>
        <w:t xml:space="preserve">Михайловского </w:t>
      </w:r>
      <w:r w:rsidRPr="0024265C">
        <w:rPr>
          <w:rFonts w:ascii="Times New Roman" w:hAnsi="Times New Roman"/>
          <w:bCs/>
          <w:sz w:val="28"/>
          <w:szCs w:val="28"/>
        </w:rPr>
        <w:t xml:space="preserve">сельского поселения </w:t>
      </w:r>
      <w:r w:rsidRPr="0024265C">
        <w:rPr>
          <w:rFonts w:ascii="Times New Roman" w:hAnsi="Times New Roman"/>
          <w:sz w:val="28"/>
          <w:szCs w:val="28"/>
        </w:rPr>
        <w:t xml:space="preserve">Избирательная комиссия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запрашивает у соответствующего суда копию приговора, решения или иного судебного постановления, которым установлено совершение депутатом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w:t>
      </w:r>
      <w:r w:rsidRPr="0024265C">
        <w:rPr>
          <w:rFonts w:ascii="Times New Roman" w:hAnsi="Times New Roman"/>
          <w:bCs/>
          <w:sz w:val="28"/>
          <w:szCs w:val="28"/>
        </w:rPr>
        <w:t xml:space="preserve">председателем Собрания депутатов – главой </w:t>
      </w:r>
      <w:r>
        <w:rPr>
          <w:rFonts w:ascii="Times New Roman" w:hAnsi="Times New Roman"/>
          <w:bCs/>
          <w:sz w:val="28"/>
          <w:szCs w:val="28"/>
        </w:rPr>
        <w:t>Михайловского</w:t>
      </w:r>
      <w:r w:rsidRPr="0024265C">
        <w:rPr>
          <w:rFonts w:ascii="Times New Roman" w:hAnsi="Times New Roman"/>
          <w:bCs/>
          <w:sz w:val="28"/>
          <w:szCs w:val="28"/>
        </w:rPr>
        <w:t xml:space="preserve"> сельского поселения </w:t>
      </w:r>
      <w:r w:rsidRPr="0024265C">
        <w:rPr>
          <w:rFonts w:ascii="Times New Roman" w:hAnsi="Times New Roman"/>
          <w:sz w:val="28"/>
          <w:szCs w:val="28"/>
        </w:rPr>
        <w:t>противоправных решений или действий (бездействия), выдвигаемых в качестве основания для отзыва.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7. В случае соответствия ходатайства и документов, представленных инициативной группой по проведению голосования по отзыву депутата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w:t>
      </w:r>
      <w:r w:rsidRPr="0024265C">
        <w:rPr>
          <w:rFonts w:ascii="Times New Roman" w:hAnsi="Times New Roman"/>
          <w:bCs/>
          <w:sz w:val="28"/>
          <w:szCs w:val="28"/>
        </w:rPr>
        <w:t xml:space="preserve">председателя Собрания депутатов – главы </w:t>
      </w:r>
      <w:r>
        <w:rPr>
          <w:rFonts w:ascii="Times New Roman" w:hAnsi="Times New Roman"/>
          <w:bCs/>
          <w:sz w:val="28"/>
          <w:szCs w:val="28"/>
        </w:rPr>
        <w:t>Михайловского</w:t>
      </w:r>
      <w:r w:rsidRPr="0024265C">
        <w:rPr>
          <w:rFonts w:ascii="Times New Roman" w:hAnsi="Times New Roman"/>
          <w:bCs/>
          <w:sz w:val="28"/>
          <w:szCs w:val="28"/>
        </w:rPr>
        <w:t xml:space="preserve"> сельского поселения </w:t>
      </w:r>
      <w:r w:rsidRPr="0024265C">
        <w:rPr>
          <w:rFonts w:ascii="Times New Roman" w:hAnsi="Times New Roman"/>
          <w:sz w:val="28"/>
          <w:szCs w:val="28"/>
        </w:rPr>
        <w:t xml:space="preserve">требованиям федерального и областного законодательства, настоящего Устава Избирательная комиссия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принимает решение о направлении их, а также приговора, решения или иного судебного постановления, указанного в пункте 6 настоящей статьи, в Собрание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8. Собрание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течение 20 дней со дня поступления ходатайства инициативной группы по проведению голосования по отзыву депутата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w:t>
      </w:r>
      <w:r w:rsidRPr="0024265C">
        <w:rPr>
          <w:rFonts w:ascii="Times New Roman" w:hAnsi="Times New Roman"/>
          <w:bCs/>
          <w:sz w:val="28"/>
          <w:szCs w:val="28"/>
        </w:rPr>
        <w:t xml:space="preserve">председателя Собрания депутатов – главы </w:t>
      </w:r>
      <w:r>
        <w:rPr>
          <w:rFonts w:ascii="Times New Roman" w:hAnsi="Times New Roman"/>
          <w:bCs/>
          <w:sz w:val="28"/>
          <w:szCs w:val="28"/>
        </w:rPr>
        <w:t>Михайловского</w:t>
      </w:r>
      <w:r w:rsidRPr="0024265C">
        <w:rPr>
          <w:rFonts w:ascii="Times New Roman" w:hAnsi="Times New Roman"/>
          <w:bCs/>
          <w:sz w:val="28"/>
          <w:szCs w:val="28"/>
        </w:rPr>
        <w:t xml:space="preserve"> сельского поселения </w:t>
      </w:r>
      <w:r w:rsidRPr="0024265C">
        <w:rPr>
          <w:rFonts w:ascii="Times New Roman" w:hAnsi="Times New Roman"/>
          <w:sz w:val="28"/>
          <w:szCs w:val="28"/>
        </w:rPr>
        <w:t xml:space="preserve">и приложенных к нему документов на открытом заседании проверяет соответствие вопроса, выносимого на голосование по отзыву депутата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w:t>
      </w:r>
      <w:r w:rsidRPr="0024265C">
        <w:rPr>
          <w:rFonts w:ascii="Times New Roman" w:hAnsi="Times New Roman"/>
          <w:bCs/>
          <w:sz w:val="28"/>
          <w:szCs w:val="28"/>
        </w:rPr>
        <w:t xml:space="preserve">председателя Собрания депутатов – главы </w:t>
      </w:r>
      <w:r>
        <w:rPr>
          <w:rFonts w:ascii="Times New Roman" w:hAnsi="Times New Roman"/>
          <w:bCs/>
          <w:sz w:val="28"/>
          <w:szCs w:val="28"/>
        </w:rPr>
        <w:t>Михайловского</w:t>
      </w:r>
      <w:r w:rsidRPr="0024265C">
        <w:rPr>
          <w:rFonts w:ascii="Times New Roman" w:hAnsi="Times New Roman"/>
          <w:bCs/>
          <w:sz w:val="28"/>
          <w:szCs w:val="28"/>
        </w:rPr>
        <w:t xml:space="preserve"> сельского поселения </w:t>
      </w:r>
      <w:r w:rsidRPr="0024265C">
        <w:rPr>
          <w:rFonts w:ascii="Times New Roman" w:hAnsi="Times New Roman"/>
          <w:sz w:val="28"/>
          <w:szCs w:val="28"/>
        </w:rPr>
        <w:t xml:space="preserve">требованиям федерального и областного законодательства. На данное заседание для дачи объяснений по поводу обстоятельств, выдвигаемых в качестве оснований для отзыва, приглашается отзываемый депутат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или </w:t>
      </w:r>
      <w:r w:rsidRPr="0024265C">
        <w:rPr>
          <w:rFonts w:ascii="Times New Roman" w:hAnsi="Times New Roman"/>
          <w:bCs/>
          <w:sz w:val="28"/>
          <w:szCs w:val="28"/>
        </w:rPr>
        <w:t xml:space="preserve">председатель Собрания депутатов – глава </w:t>
      </w:r>
      <w:r>
        <w:rPr>
          <w:rFonts w:ascii="Times New Roman" w:hAnsi="Times New Roman"/>
          <w:bCs/>
          <w:sz w:val="28"/>
          <w:szCs w:val="28"/>
        </w:rPr>
        <w:t>Михайловского</w:t>
      </w:r>
      <w:r w:rsidRPr="0024265C">
        <w:rPr>
          <w:rFonts w:ascii="Times New Roman" w:hAnsi="Times New Roman"/>
          <w:bCs/>
          <w:sz w:val="28"/>
          <w:szCs w:val="28"/>
        </w:rPr>
        <w:t xml:space="preserve"> сельского поселения</w:t>
      </w:r>
      <w:r w:rsidRPr="0024265C">
        <w:rPr>
          <w:rFonts w:ascii="Times New Roman" w:hAnsi="Times New Roman"/>
          <w:sz w:val="28"/>
          <w:szCs w:val="28"/>
        </w:rPr>
        <w:t>.</w:t>
      </w:r>
    </w:p>
    <w:p w:rsidR="00905878" w:rsidRPr="0024265C" w:rsidRDefault="00905878" w:rsidP="00905878">
      <w:pPr>
        <w:autoSpaceDE w:val="0"/>
        <w:autoSpaceDN w:val="0"/>
        <w:adjustRightInd w:val="0"/>
        <w:spacing w:after="0" w:line="240" w:lineRule="atLeast"/>
        <w:ind w:firstLine="680"/>
        <w:jc w:val="both"/>
        <w:rPr>
          <w:rFonts w:ascii="Times New Roman" w:hAnsi="Times New Roman"/>
          <w:sz w:val="28"/>
          <w:szCs w:val="28"/>
          <w:lang w:val="hy-AM" w:eastAsia="hy-AM"/>
        </w:rPr>
      </w:pPr>
      <w:r w:rsidRPr="0024265C">
        <w:rPr>
          <w:rFonts w:ascii="Times New Roman" w:hAnsi="Times New Roman"/>
          <w:sz w:val="28"/>
          <w:szCs w:val="28"/>
        </w:rPr>
        <w:t xml:space="preserve">9. Если Собрание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признает, что вопрос, выносимый на голосование по отзыву депутата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w:t>
      </w:r>
      <w:r w:rsidRPr="0024265C">
        <w:rPr>
          <w:rFonts w:ascii="Times New Roman" w:hAnsi="Times New Roman"/>
          <w:bCs/>
          <w:sz w:val="28"/>
          <w:szCs w:val="28"/>
        </w:rPr>
        <w:t xml:space="preserve">председателя Собрания депутатов – главы </w:t>
      </w:r>
      <w:r>
        <w:rPr>
          <w:rFonts w:ascii="Times New Roman" w:hAnsi="Times New Roman"/>
          <w:bCs/>
          <w:sz w:val="28"/>
          <w:szCs w:val="28"/>
        </w:rPr>
        <w:t>Михайловского</w:t>
      </w:r>
      <w:r w:rsidRPr="0024265C">
        <w:rPr>
          <w:rFonts w:ascii="Times New Roman" w:hAnsi="Times New Roman"/>
          <w:bCs/>
          <w:sz w:val="28"/>
          <w:szCs w:val="28"/>
        </w:rPr>
        <w:t xml:space="preserve"> сельского поселения</w:t>
      </w:r>
      <w:r w:rsidRPr="0024265C">
        <w:rPr>
          <w:rFonts w:ascii="Times New Roman" w:hAnsi="Times New Roman"/>
          <w:sz w:val="28"/>
          <w:szCs w:val="28"/>
        </w:rPr>
        <w:t xml:space="preserve">, отвечает требованиям федерального и областного законодательства, Избирательная комиссия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течение 15 дней осуществляет регистрацию инициативной группы по проведению голосования по отзыву депутата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w:t>
      </w:r>
      <w:r w:rsidRPr="0024265C">
        <w:rPr>
          <w:rFonts w:ascii="Times New Roman" w:hAnsi="Times New Roman"/>
          <w:bCs/>
          <w:sz w:val="28"/>
          <w:szCs w:val="28"/>
        </w:rPr>
        <w:t xml:space="preserve">председателя Собрания депутатов – главы </w:t>
      </w:r>
      <w:r>
        <w:rPr>
          <w:rFonts w:ascii="Times New Roman" w:hAnsi="Times New Roman"/>
          <w:bCs/>
          <w:sz w:val="28"/>
          <w:szCs w:val="28"/>
        </w:rPr>
        <w:t xml:space="preserve">Михайловского </w:t>
      </w:r>
      <w:r w:rsidRPr="0024265C">
        <w:rPr>
          <w:rFonts w:ascii="Times New Roman" w:hAnsi="Times New Roman"/>
          <w:bCs/>
          <w:sz w:val="28"/>
          <w:szCs w:val="28"/>
        </w:rPr>
        <w:t xml:space="preserve">сельского поселения </w:t>
      </w:r>
      <w:r w:rsidRPr="0024265C">
        <w:rPr>
          <w:rFonts w:ascii="Times New Roman" w:hAnsi="Times New Roman"/>
          <w:sz w:val="28"/>
          <w:szCs w:val="28"/>
        </w:rPr>
        <w:t xml:space="preserve">и выдает ей регистрационное свидетельство, которое </w:t>
      </w:r>
      <w:r w:rsidRPr="0024265C">
        <w:rPr>
          <w:rFonts w:ascii="Times New Roman" w:hAnsi="Times New Roman"/>
          <w:sz w:val="28"/>
          <w:szCs w:val="28"/>
        </w:rPr>
        <w:lastRenderedPageBreak/>
        <w:t>действительно до дня, следующего за днем регистрации решения, принятого на голосовании,</w:t>
      </w:r>
      <w:r w:rsidRPr="0024265C">
        <w:rPr>
          <w:rFonts w:ascii="Times New Roman" w:hAnsi="Times New Roman"/>
          <w:sz w:val="28"/>
          <w:szCs w:val="28"/>
          <w:lang w:val="hy-AM" w:eastAsia="hy-AM"/>
        </w:rPr>
        <w:t xml:space="preserve"> а также сообщает об этом в средства массовой информации</w:t>
      </w:r>
      <w:r w:rsidRPr="0024265C">
        <w:rPr>
          <w:rFonts w:ascii="Times New Roman" w:hAnsi="Times New Roman"/>
          <w:sz w:val="28"/>
          <w:szCs w:val="28"/>
        </w:rPr>
        <w:t>.</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Если Собрание депутатов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признает, что основания для отзыва депутата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w:t>
      </w:r>
      <w:r w:rsidRPr="0024265C">
        <w:rPr>
          <w:rFonts w:ascii="Times New Roman" w:hAnsi="Times New Roman"/>
          <w:bCs/>
          <w:sz w:val="28"/>
          <w:szCs w:val="28"/>
        </w:rPr>
        <w:t xml:space="preserve">председателя Собрания депутатов – главы </w:t>
      </w:r>
      <w:r>
        <w:rPr>
          <w:rFonts w:ascii="Times New Roman" w:hAnsi="Times New Roman"/>
          <w:bCs/>
          <w:sz w:val="28"/>
          <w:szCs w:val="28"/>
        </w:rPr>
        <w:t>Михайловского</w:t>
      </w:r>
      <w:r w:rsidRPr="0024265C">
        <w:rPr>
          <w:rFonts w:ascii="Times New Roman" w:hAnsi="Times New Roman"/>
          <w:bCs/>
          <w:sz w:val="28"/>
          <w:szCs w:val="28"/>
        </w:rPr>
        <w:t xml:space="preserve"> сельского поселения </w:t>
      </w:r>
      <w:r w:rsidRPr="0024265C">
        <w:rPr>
          <w:rFonts w:ascii="Times New Roman" w:hAnsi="Times New Roman"/>
          <w:sz w:val="28"/>
          <w:szCs w:val="28"/>
        </w:rPr>
        <w:t xml:space="preserve">отсутствуют, Избирательная комиссия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течение 15 дней со дня принятия Собранием депутатов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соответствующего решения отказывает инициативной группе в регистрации.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10. Депутат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w:t>
      </w:r>
      <w:r w:rsidRPr="0024265C">
        <w:rPr>
          <w:rFonts w:ascii="Times New Roman" w:hAnsi="Times New Roman"/>
          <w:bCs/>
          <w:sz w:val="28"/>
          <w:szCs w:val="28"/>
        </w:rPr>
        <w:t xml:space="preserve">председатель Собрания депутатов – глава </w:t>
      </w:r>
      <w:r>
        <w:rPr>
          <w:rFonts w:ascii="Times New Roman" w:hAnsi="Times New Roman"/>
          <w:bCs/>
          <w:sz w:val="28"/>
          <w:szCs w:val="28"/>
        </w:rPr>
        <w:t>Михайловского</w:t>
      </w:r>
      <w:r w:rsidRPr="0024265C">
        <w:rPr>
          <w:rFonts w:ascii="Times New Roman" w:hAnsi="Times New Roman"/>
          <w:bCs/>
          <w:sz w:val="28"/>
          <w:szCs w:val="28"/>
        </w:rPr>
        <w:t xml:space="preserve"> сельского поселения </w:t>
      </w:r>
      <w:r w:rsidRPr="0024265C">
        <w:rPr>
          <w:rFonts w:ascii="Times New Roman" w:hAnsi="Times New Roman"/>
          <w:sz w:val="28"/>
          <w:szCs w:val="28"/>
        </w:rPr>
        <w:t xml:space="preserve">имеет право на опубликование (обнародование) за счет средств бюджета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объяснений по поводу обстоятельств, выдвигаемых в качестве оснований для его отзыва, один раз в период со дня регистрации инициативной группы до ноля часов дня, предшествующего дню голосования.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Опубликование объяснений депутата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w:t>
      </w:r>
      <w:r w:rsidRPr="0024265C">
        <w:rPr>
          <w:rFonts w:ascii="Times New Roman" w:hAnsi="Times New Roman"/>
          <w:bCs/>
          <w:sz w:val="28"/>
          <w:szCs w:val="28"/>
        </w:rPr>
        <w:t xml:space="preserve">председателя Собрания депутатов – главы </w:t>
      </w:r>
      <w:r>
        <w:rPr>
          <w:rFonts w:ascii="Times New Roman" w:hAnsi="Times New Roman"/>
          <w:bCs/>
          <w:sz w:val="28"/>
          <w:szCs w:val="28"/>
        </w:rPr>
        <w:t xml:space="preserve">Михайловского </w:t>
      </w:r>
      <w:r w:rsidRPr="0024265C">
        <w:rPr>
          <w:rFonts w:ascii="Times New Roman" w:hAnsi="Times New Roman"/>
          <w:bCs/>
          <w:sz w:val="28"/>
          <w:szCs w:val="28"/>
        </w:rPr>
        <w:t xml:space="preserve">сельского поселения </w:t>
      </w:r>
      <w:r w:rsidRPr="0024265C">
        <w:rPr>
          <w:rFonts w:ascii="Times New Roman" w:hAnsi="Times New Roman"/>
          <w:sz w:val="28"/>
          <w:szCs w:val="28"/>
        </w:rPr>
        <w:t>производится в порядке, установленном пунктом 2 статьи 51 настоящего Устава, в объеме 25 процентов от объема полосы соответствующего периодического печатного издания.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Обнародование объяснений депутата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w:t>
      </w:r>
      <w:r w:rsidRPr="0024265C">
        <w:rPr>
          <w:rFonts w:ascii="Times New Roman" w:hAnsi="Times New Roman"/>
          <w:bCs/>
          <w:sz w:val="28"/>
          <w:szCs w:val="28"/>
        </w:rPr>
        <w:t xml:space="preserve">председателя Собрания депутатов – главы </w:t>
      </w:r>
      <w:r>
        <w:rPr>
          <w:rFonts w:ascii="Times New Roman" w:hAnsi="Times New Roman"/>
          <w:bCs/>
          <w:sz w:val="28"/>
          <w:szCs w:val="28"/>
        </w:rPr>
        <w:t xml:space="preserve">Михайловского </w:t>
      </w:r>
      <w:r w:rsidRPr="0024265C">
        <w:rPr>
          <w:rFonts w:ascii="Times New Roman" w:hAnsi="Times New Roman"/>
          <w:bCs/>
          <w:sz w:val="28"/>
          <w:szCs w:val="28"/>
        </w:rPr>
        <w:t xml:space="preserve">сельского поселения </w:t>
      </w:r>
      <w:r w:rsidRPr="0024265C">
        <w:rPr>
          <w:rFonts w:ascii="Times New Roman" w:hAnsi="Times New Roman"/>
          <w:sz w:val="28"/>
          <w:szCs w:val="28"/>
        </w:rPr>
        <w:t>производится в порядке, установленном пунктом 3 статьи 51 настоящего Устава, в объеме одного печатного листа формата А-4.</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Решение о способе опубликования (обнародования) объяснений депутата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w:t>
      </w:r>
      <w:r w:rsidRPr="0024265C">
        <w:rPr>
          <w:rFonts w:ascii="Times New Roman" w:hAnsi="Times New Roman"/>
          <w:bCs/>
          <w:sz w:val="28"/>
          <w:szCs w:val="28"/>
        </w:rPr>
        <w:t xml:space="preserve">председателя Собрания депутатов – главы </w:t>
      </w:r>
      <w:r>
        <w:rPr>
          <w:rFonts w:ascii="Times New Roman" w:hAnsi="Times New Roman"/>
          <w:bCs/>
          <w:sz w:val="28"/>
          <w:szCs w:val="28"/>
        </w:rPr>
        <w:t>Михайловского</w:t>
      </w:r>
      <w:r w:rsidRPr="0024265C">
        <w:rPr>
          <w:rFonts w:ascii="Times New Roman" w:hAnsi="Times New Roman"/>
          <w:bCs/>
          <w:sz w:val="28"/>
          <w:szCs w:val="28"/>
        </w:rPr>
        <w:t xml:space="preserve"> сельского поселения </w:t>
      </w:r>
      <w:r w:rsidRPr="0024265C">
        <w:rPr>
          <w:rFonts w:ascii="Times New Roman" w:hAnsi="Times New Roman"/>
          <w:sz w:val="28"/>
          <w:szCs w:val="28"/>
        </w:rPr>
        <w:t xml:space="preserve">принимается Собранием депутатов </w:t>
      </w:r>
      <w:r>
        <w:rPr>
          <w:rFonts w:ascii="Times New Roman" w:hAnsi="Times New Roman"/>
          <w:sz w:val="28"/>
          <w:szCs w:val="28"/>
        </w:rPr>
        <w:t xml:space="preserve">Михайловского </w:t>
      </w:r>
      <w:r w:rsidRPr="0024265C">
        <w:rPr>
          <w:rFonts w:ascii="Times New Roman" w:hAnsi="Times New Roman"/>
          <w:sz w:val="28"/>
          <w:szCs w:val="28"/>
        </w:rPr>
        <w:t xml:space="preserve"> сельского поселения при принятии решения о соответствии вопроса, выносимого на голосование по отзыву депутата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w:t>
      </w:r>
      <w:r w:rsidRPr="0024265C">
        <w:rPr>
          <w:rFonts w:ascii="Times New Roman" w:hAnsi="Times New Roman"/>
          <w:bCs/>
          <w:sz w:val="28"/>
          <w:szCs w:val="28"/>
        </w:rPr>
        <w:t xml:space="preserve">председателя Собрания депутатов – главы </w:t>
      </w:r>
      <w:r>
        <w:rPr>
          <w:rFonts w:ascii="Times New Roman" w:hAnsi="Times New Roman"/>
          <w:bCs/>
          <w:sz w:val="28"/>
          <w:szCs w:val="28"/>
        </w:rPr>
        <w:t>Михайловского</w:t>
      </w:r>
      <w:r w:rsidRPr="0024265C">
        <w:rPr>
          <w:rFonts w:ascii="Times New Roman" w:hAnsi="Times New Roman"/>
          <w:bCs/>
          <w:sz w:val="28"/>
          <w:szCs w:val="28"/>
        </w:rPr>
        <w:t xml:space="preserve"> сельского поселения</w:t>
      </w:r>
      <w:r w:rsidRPr="0024265C">
        <w:rPr>
          <w:rFonts w:ascii="Times New Roman" w:hAnsi="Times New Roman"/>
          <w:sz w:val="28"/>
          <w:szCs w:val="28"/>
        </w:rPr>
        <w:t>, требованиям федерального и областного законодательства.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bCs/>
          <w:sz w:val="28"/>
          <w:szCs w:val="28"/>
        </w:rPr>
        <w:t xml:space="preserve">Председатель Собрания депутатов – глава </w:t>
      </w:r>
      <w:r>
        <w:rPr>
          <w:rFonts w:ascii="Times New Roman" w:hAnsi="Times New Roman"/>
          <w:bCs/>
          <w:sz w:val="28"/>
          <w:szCs w:val="28"/>
        </w:rPr>
        <w:t>Михайловского</w:t>
      </w:r>
      <w:r w:rsidRPr="0024265C">
        <w:rPr>
          <w:rFonts w:ascii="Times New Roman" w:hAnsi="Times New Roman"/>
          <w:bCs/>
          <w:sz w:val="28"/>
          <w:szCs w:val="28"/>
        </w:rPr>
        <w:t xml:space="preserve"> сельского поселения </w:t>
      </w:r>
      <w:r w:rsidRPr="0024265C">
        <w:rPr>
          <w:rFonts w:ascii="Times New Roman" w:hAnsi="Times New Roman"/>
          <w:sz w:val="28"/>
          <w:szCs w:val="28"/>
        </w:rPr>
        <w:t xml:space="preserve">вправе назначать собрания, конференции граждан для дачи избирателям объяснений по поводу обстоятельств, выдвигаемых в качестве оснований для его отзыва. Собрание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по письменному заявлению депутата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назначает собрания, конференции граждан для дачи указанным депутатом избирателям объяснений по поводу обстоятельств, выдвигаемых в качестве оснований для его отзыва.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Депутат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w:t>
      </w:r>
      <w:r w:rsidRPr="0024265C">
        <w:rPr>
          <w:rFonts w:ascii="Times New Roman" w:hAnsi="Times New Roman"/>
          <w:bCs/>
          <w:sz w:val="28"/>
          <w:szCs w:val="28"/>
        </w:rPr>
        <w:t xml:space="preserve">председатель Собрания депутатов – глава </w:t>
      </w:r>
      <w:r>
        <w:rPr>
          <w:rFonts w:ascii="Times New Roman" w:hAnsi="Times New Roman"/>
          <w:bCs/>
          <w:sz w:val="28"/>
          <w:szCs w:val="28"/>
        </w:rPr>
        <w:t xml:space="preserve">Михайловского </w:t>
      </w:r>
      <w:r w:rsidRPr="0024265C">
        <w:rPr>
          <w:rFonts w:ascii="Times New Roman" w:hAnsi="Times New Roman"/>
          <w:bCs/>
          <w:sz w:val="28"/>
          <w:szCs w:val="28"/>
        </w:rPr>
        <w:t xml:space="preserve">сельского поселения </w:t>
      </w:r>
      <w:r w:rsidRPr="0024265C">
        <w:rPr>
          <w:rFonts w:ascii="Times New Roman" w:hAnsi="Times New Roman"/>
          <w:sz w:val="28"/>
          <w:szCs w:val="28"/>
        </w:rPr>
        <w:t xml:space="preserve">вправе давать избирателям объяснения по поводу обстоятельств, выдвигаемых в </w:t>
      </w:r>
      <w:r w:rsidRPr="0024265C">
        <w:rPr>
          <w:rFonts w:ascii="Times New Roman" w:hAnsi="Times New Roman"/>
          <w:sz w:val="28"/>
          <w:szCs w:val="28"/>
        </w:rPr>
        <w:lastRenderedPageBreak/>
        <w:t>качестве оснований для его отзыва в иных формах, не противоречащих федеральному и областному законодательству, настоящему Уставу.</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11. Депутат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w:t>
      </w:r>
      <w:r w:rsidRPr="0024265C">
        <w:rPr>
          <w:rFonts w:ascii="Times New Roman" w:hAnsi="Times New Roman"/>
          <w:bCs/>
          <w:sz w:val="28"/>
          <w:szCs w:val="28"/>
        </w:rPr>
        <w:t xml:space="preserve">председатель Собрания депутатов – глава </w:t>
      </w:r>
      <w:r>
        <w:rPr>
          <w:rFonts w:ascii="Times New Roman" w:hAnsi="Times New Roman"/>
          <w:bCs/>
          <w:sz w:val="28"/>
          <w:szCs w:val="28"/>
        </w:rPr>
        <w:t>Михайловского</w:t>
      </w:r>
      <w:r w:rsidRPr="0024265C">
        <w:rPr>
          <w:rFonts w:ascii="Times New Roman" w:hAnsi="Times New Roman"/>
          <w:bCs/>
          <w:sz w:val="28"/>
          <w:szCs w:val="28"/>
        </w:rPr>
        <w:t xml:space="preserve"> сельского поселения </w:t>
      </w:r>
      <w:r w:rsidRPr="0024265C">
        <w:rPr>
          <w:rFonts w:ascii="Times New Roman" w:hAnsi="Times New Roman"/>
          <w:sz w:val="28"/>
          <w:szCs w:val="28"/>
        </w:rPr>
        <w:t xml:space="preserve">считается отозванным, если за отзыв проголосовало не менее половины избирателей, зарегистрированных в </w:t>
      </w:r>
      <w:r>
        <w:rPr>
          <w:rFonts w:ascii="Times New Roman" w:hAnsi="Times New Roman"/>
          <w:sz w:val="28"/>
          <w:szCs w:val="28"/>
        </w:rPr>
        <w:t>Михайловском</w:t>
      </w:r>
      <w:r w:rsidRPr="0024265C">
        <w:rPr>
          <w:rFonts w:ascii="Times New Roman" w:hAnsi="Times New Roman"/>
          <w:sz w:val="28"/>
          <w:szCs w:val="28"/>
        </w:rPr>
        <w:t xml:space="preserve"> сельском поселении (избирательном округе).</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12. В случаях, предусмотренных Федеральным законом «Об общих принципах организации местного самоуправления в Российской Федерации», в целях получения согласия населения при изменении границ, преобразовании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проводится голосование по вопросам изменения границ, преобразования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13. Голосование по вопросам изменения границ, преобразования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назначается Собранием депутатов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и проводится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установленных Федеральным законом «Об общих принципах организации местного самоуправления в Российской Федерации».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14. Итоги голосования по отзыву депутата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w:t>
      </w:r>
      <w:r w:rsidRPr="0024265C">
        <w:rPr>
          <w:rFonts w:ascii="Times New Roman" w:hAnsi="Times New Roman"/>
          <w:bCs/>
          <w:sz w:val="28"/>
          <w:szCs w:val="28"/>
        </w:rPr>
        <w:t xml:space="preserve">председателя Собрания депутатов – главы </w:t>
      </w:r>
      <w:r>
        <w:rPr>
          <w:rFonts w:ascii="Times New Roman" w:hAnsi="Times New Roman"/>
          <w:bCs/>
          <w:sz w:val="28"/>
          <w:szCs w:val="28"/>
        </w:rPr>
        <w:t>Михайловского</w:t>
      </w:r>
      <w:r w:rsidRPr="0024265C">
        <w:rPr>
          <w:rFonts w:ascii="Times New Roman" w:hAnsi="Times New Roman"/>
          <w:bCs/>
          <w:sz w:val="28"/>
          <w:szCs w:val="28"/>
        </w:rPr>
        <w:t xml:space="preserve"> сельского поселения</w:t>
      </w:r>
      <w:r w:rsidRPr="0024265C">
        <w:rPr>
          <w:rFonts w:ascii="Times New Roman" w:hAnsi="Times New Roman"/>
          <w:sz w:val="28"/>
          <w:szCs w:val="28"/>
        </w:rPr>
        <w:t xml:space="preserve">, итоги голосования по вопросам изменения границ, преобразования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 принятые решения подлежат официальному опубликованию (обнародованию).</w:t>
      </w:r>
    </w:p>
    <w:p w:rsidR="00905878" w:rsidRPr="0024265C" w:rsidRDefault="00905878" w:rsidP="00905878">
      <w:pPr>
        <w:spacing w:after="0" w:line="240" w:lineRule="atLeast"/>
        <w:ind w:firstLine="709"/>
        <w:rPr>
          <w:rFonts w:ascii="Times New Roman" w:hAnsi="Times New Roman"/>
          <w:sz w:val="28"/>
          <w:szCs w:val="28"/>
        </w:rPr>
      </w:pPr>
    </w:p>
    <w:p w:rsidR="00905878" w:rsidRPr="0024265C" w:rsidRDefault="00905878" w:rsidP="00905878">
      <w:pPr>
        <w:spacing w:after="0" w:line="240" w:lineRule="atLeast"/>
        <w:ind w:firstLine="709"/>
        <w:rPr>
          <w:rFonts w:ascii="Times New Roman" w:hAnsi="Times New Roman"/>
          <w:sz w:val="28"/>
          <w:szCs w:val="28"/>
        </w:rPr>
      </w:pPr>
      <w:r w:rsidRPr="0024265C">
        <w:rPr>
          <w:rFonts w:ascii="Times New Roman" w:hAnsi="Times New Roman"/>
          <w:sz w:val="28"/>
          <w:szCs w:val="28"/>
        </w:rPr>
        <w:t>Статья 11. Правотворческая инициатива граждан</w:t>
      </w:r>
    </w:p>
    <w:p w:rsidR="00905878" w:rsidRPr="0024265C" w:rsidRDefault="00905878" w:rsidP="00905878">
      <w:pPr>
        <w:spacing w:after="0" w:line="240" w:lineRule="atLeast"/>
        <w:ind w:firstLine="709"/>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С правотворческой инициативой может выступить инициативная группа граждан, обладающих избирательным правом, в порядке, установленном решением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Минимальная численность инициативной группы граждан устанавливается решением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 не может превышать 3 процента от числа жителей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обладающих избирательным правом.</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В случае отсутствия решения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Федеральным законом «Об общих принципах организации местного самоуправления в Российской Федерации».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w:t>
      </w:r>
      <w:r w:rsidRPr="0024265C">
        <w:rPr>
          <w:rFonts w:ascii="Times New Roman" w:hAnsi="Times New Roman"/>
          <w:sz w:val="28"/>
          <w:szCs w:val="28"/>
        </w:rPr>
        <w:lastRenderedPageBreak/>
        <w:t>самоуправления, к компетенции которых относится принятие соответствующего акта, в течение трех месяцев со дня его внесения.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указанный проект должен быть рассмотрен на открытом заседании данного органа.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905878" w:rsidRPr="0024265C" w:rsidRDefault="00905878" w:rsidP="00905878">
      <w:pPr>
        <w:spacing w:after="0" w:line="240" w:lineRule="atLeast"/>
        <w:ind w:firstLine="709"/>
        <w:rPr>
          <w:rFonts w:ascii="Times New Roman" w:hAnsi="Times New Roman"/>
          <w:sz w:val="28"/>
          <w:szCs w:val="28"/>
        </w:rPr>
      </w:pPr>
    </w:p>
    <w:p w:rsidR="00905878" w:rsidRPr="0024265C" w:rsidRDefault="00905878" w:rsidP="00905878">
      <w:pPr>
        <w:spacing w:after="0" w:line="240" w:lineRule="atLeast"/>
        <w:ind w:firstLine="709"/>
        <w:rPr>
          <w:rFonts w:ascii="Times New Roman" w:hAnsi="Times New Roman"/>
          <w:sz w:val="28"/>
          <w:szCs w:val="28"/>
        </w:rPr>
      </w:pPr>
      <w:r w:rsidRPr="0024265C">
        <w:rPr>
          <w:rFonts w:ascii="Times New Roman" w:hAnsi="Times New Roman"/>
          <w:sz w:val="28"/>
          <w:szCs w:val="28"/>
        </w:rPr>
        <w:t>Статья 12. Территориальное общественное самоуправление</w:t>
      </w:r>
    </w:p>
    <w:p w:rsidR="00905878" w:rsidRPr="0024265C" w:rsidRDefault="00905878" w:rsidP="00905878">
      <w:pPr>
        <w:spacing w:after="0" w:line="240" w:lineRule="atLeast"/>
        <w:ind w:firstLine="709"/>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Под территориальным общественным самоуправлением понимается самоорганизация граждан по месту их жительства на части территории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для самостоятельного и под свою ответственность осуществления собственных инициатив по вопросам местного значения.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Границы территории, на которой осуществляется территориальное общественное самоуправление, устанавливаются Собранием депутатов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по предложению населения, проживающего на данной территории.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Территориальное общественное самоуправление осуществляется в </w:t>
      </w:r>
      <w:r>
        <w:rPr>
          <w:rFonts w:ascii="Times New Roman" w:hAnsi="Times New Roman"/>
          <w:sz w:val="28"/>
          <w:szCs w:val="28"/>
        </w:rPr>
        <w:t>Михайловском</w:t>
      </w:r>
      <w:r w:rsidRPr="0024265C">
        <w:rPr>
          <w:rFonts w:ascii="Times New Roman" w:hAnsi="Times New Roman"/>
          <w:sz w:val="28"/>
          <w:szCs w:val="28"/>
        </w:rPr>
        <w:t xml:space="preserve"> сельском поселении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905878" w:rsidRPr="00AC0113"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w:t>
      </w:r>
      <w:r w:rsidRPr="00AC0113">
        <w:rPr>
          <w:rFonts w:ascii="Times New Roman" w:hAnsi="Times New Roman"/>
          <w:sz w:val="28"/>
          <w:szCs w:val="28"/>
        </w:rPr>
        <w:t>сельский населенный пункт, входящий в состав</w:t>
      </w:r>
      <w:r w:rsidRPr="0024265C">
        <w:rPr>
          <w:rFonts w:ascii="Times New Roman" w:hAnsi="Times New Roman"/>
          <w:i/>
          <w:sz w:val="28"/>
          <w:szCs w:val="28"/>
        </w:rPr>
        <w:t xml:space="preserve"> </w:t>
      </w:r>
      <w:r>
        <w:rPr>
          <w:rFonts w:ascii="Times New Roman" w:hAnsi="Times New Roman"/>
          <w:sz w:val="28"/>
          <w:szCs w:val="28"/>
        </w:rPr>
        <w:t>Михайловского</w:t>
      </w:r>
      <w:r w:rsidRPr="00AC0113">
        <w:rPr>
          <w:rFonts w:ascii="Times New Roman" w:hAnsi="Times New Roman"/>
          <w:sz w:val="28"/>
          <w:szCs w:val="28"/>
        </w:rPr>
        <w:t xml:space="preserve"> сельского поселения</w:t>
      </w:r>
      <w:r>
        <w:rPr>
          <w:rFonts w:ascii="Times New Roman" w:hAnsi="Times New Roman"/>
          <w:sz w:val="28"/>
          <w:szCs w:val="28"/>
        </w:rPr>
        <w:t>;</w:t>
      </w:r>
      <w:r w:rsidRPr="00AC0113">
        <w:rPr>
          <w:rFonts w:ascii="Times New Roman" w:hAnsi="Times New Roman"/>
          <w:sz w:val="28"/>
          <w:szCs w:val="28"/>
        </w:rPr>
        <w:t xml:space="preserve"> иные территории проживания граждан.</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5.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6. В уставе территориального общественного самоуправления устанавливаются: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1) территория, на которой оно осуществляется;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2) цели, задачи, формы и основные направления деятельности территориального общественного самоуправления;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lastRenderedPageBreak/>
        <w:t>3) порядок формирования, прекращения полномочий, права и обязанности, срок полномочий органов территориального общественного самоуправления;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4) порядок принятия решений;</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5) порядок приобретения имущества, а также порядок пользования и распоряжения указанным имуществом и финансовыми средствами;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6) порядок прекращения осуществления территориального общественного самоуправления.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7.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8. Устав территориального общественного самоуправления считается принятым собранием, конференцией граждан, если за его принятие проголосовали более половины граждан (делегатов), принявших участие в собрании, конференции.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9. Для регистрации устава территориального общественного самоуправления лицо, уполномоченное собранием, конференцией граждан, в течение 30 календарных дней со дня принятия устава территориального общественного самоуправления представляет в Администрацию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2 экземпляра устава территориального общественного самоуправления и протокол собрания, конференции граждан о принятии устава. Устав территориального общественного самоуправления должен быть заверен подписью лица, уполномоченного собранием, конференцией граждан, иметь прошитые и пронумерованные страницы.</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Основаниями для отказа в регистрации устава территориального общественного самоуправления могут быть только противоречие устава Конституции Российской Федерации, федеральным законам, Уставу Ростовской области, областным законам, настоящему Уставу, нормативным правовым актам Собрания депутатов </w:t>
      </w:r>
      <w:r>
        <w:rPr>
          <w:rFonts w:ascii="Times New Roman" w:hAnsi="Times New Roman"/>
          <w:sz w:val="28"/>
          <w:szCs w:val="28"/>
        </w:rPr>
        <w:t>Михайловског</w:t>
      </w:r>
      <w:r w:rsidRPr="0024265C">
        <w:rPr>
          <w:rFonts w:ascii="Times New Roman" w:hAnsi="Times New Roman"/>
          <w:sz w:val="28"/>
          <w:szCs w:val="28"/>
        </w:rPr>
        <w:t xml:space="preserve">о сельского поселения и Администрации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иным муниципальным правовым актам. Отказ в регистрации устава территориального общественного самоуправления должен быть мотивированным.</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Решение о регистрации либо об отказе в регистрации устава территориального общественного самоуправления принимается главой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течение 30 календарных дней со дня поступления устава в Администрацию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При принятии главой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решения о регистрации устава территориального общественного самоуправления, на уставе делается об этом отметка с указанием даты регистрации и регистрационного номера, заверенная подписью главы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 печатью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Один экземпляр зарегистрированного устава территориального общественного самоуправления и копия правового акта главы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а в случае отказа в регистрации – копия правового акта главы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течение 15 календарных дней со дня регистрации выдаются лицу, уполномоченному собранием, конференцией граждан.</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lastRenderedPageBreak/>
        <w:t>Регистрация изменений в устав территориального общественного самоуправления осуществляется в порядке, установленном настоящей статьей для регистрации устава территориального общественного самоуправления.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10.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11.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12. К исключительным полномочиям собрания, конференции граждан, осуществляющих территориальное общественное самоуправление, относятся: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1) установление структуры органов территориального общественного самоуправления;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2) принятие устава территориального общественного самоуправления, внесение в него изменений и дополнений;</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3) избрание органов территориального общественного самоуправления;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4) определение основных направлений деятельности территориального общественного самоуправления;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5) утверждение сметы доходов и расходов территориального общественного самоуправления и отчета о ее исполнении;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6) рассмотрение и утверждение отчетов о деятельности органов территориального общественного самоуправления;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7) обсуждение инициативного проекта и принятие решения по вопросу о его одобрении.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13. Решение собрания, конференции граждан считается принятым, если за его принятие проголосовали более половины граждан (делегатов), принявших участие в собрании, конференции, если иное не установлено уставом территориального общественного самоуправления.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14. Органы территориального общественного самоуправления: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1) представляют интересы населения, проживающего на соответствующей территории;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2) обеспечивают исполнение решений, принятых на собраниях и конференциях граждан;</w:t>
      </w:r>
    </w:p>
    <w:p w:rsidR="00905878" w:rsidRPr="0024265C" w:rsidRDefault="00905878" w:rsidP="00905878">
      <w:pPr>
        <w:spacing w:after="0" w:line="240" w:lineRule="atLeast"/>
        <w:ind w:firstLine="709"/>
        <w:jc w:val="both"/>
        <w:rPr>
          <w:rFonts w:ascii="Times New Roman" w:hAnsi="Times New Roman"/>
          <w:sz w:val="28"/>
          <w:szCs w:val="28"/>
        </w:rPr>
      </w:pPr>
      <w:r w:rsidRPr="00B7069C">
        <w:rPr>
          <w:rFonts w:ascii="Times New Roman" w:hAnsi="Times New Roman"/>
          <w:sz w:val="28"/>
          <w:szCs w:val="28"/>
        </w:rPr>
        <w:t xml:space="preserve">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w:t>
      </w:r>
      <w:r w:rsidRPr="00B7069C">
        <w:rPr>
          <w:rFonts w:ascii="Times New Roman" w:hAnsi="Times New Roman"/>
          <w:sz w:val="28"/>
          <w:szCs w:val="28"/>
        </w:rPr>
        <w:lastRenderedPageBreak/>
        <w:t xml:space="preserve">местного самоуправления с использованием средств бюджета </w:t>
      </w:r>
      <w:r>
        <w:rPr>
          <w:rFonts w:ascii="Times New Roman" w:hAnsi="Times New Roman"/>
          <w:sz w:val="28"/>
          <w:szCs w:val="28"/>
        </w:rPr>
        <w:t xml:space="preserve">Михайловского </w:t>
      </w:r>
      <w:r w:rsidRPr="00B7069C">
        <w:rPr>
          <w:rFonts w:ascii="Times New Roman" w:hAnsi="Times New Roman"/>
          <w:sz w:val="28"/>
          <w:szCs w:val="28"/>
        </w:rPr>
        <w:t>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15. Органы территориального общественного самоуправления могут выдвигать инициативный проект в качестве инициаторов проекта.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16. Средства из бюджета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могут выделяться территориальному общественному самоуправлению, зарегистрированному в качестве юридического лица, в случае заключения договоров между Администрацией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 органами территориального общественного самоуправления, в соответствии с которыми органы территориального общественного самоуправления берут на себя обязательства по благоустройству территории или осуществлению иной деятельности по непосредственному обеспечению жизнедеятельности населения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Средства из бюджета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могут выделяться территориальному общественному самоуправлению в формах, предусмотренных Бюджетным кодексом Российской Федерации.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17. Порядок организации и осуществления территориального общественного самоуправления, условия и порядок выделения необходимых средств из бюджета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части, не урегулированной настоящим Уставом, может устанавливаться нормативными правовыми актами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Статья 13. Староста сельского населенного пункта</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w:t>
      </w:r>
      <w:r>
        <w:rPr>
          <w:rFonts w:ascii="Times New Roman" w:hAnsi="Times New Roman"/>
          <w:sz w:val="28"/>
          <w:szCs w:val="28"/>
        </w:rPr>
        <w:t>Михайловском</w:t>
      </w:r>
      <w:r w:rsidRPr="0024265C">
        <w:rPr>
          <w:rFonts w:ascii="Times New Roman" w:hAnsi="Times New Roman"/>
          <w:sz w:val="28"/>
          <w:szCs w:val="28"/>
        </w:rPr>
        <w:t xml:space="preserve"> сельском поселении, может назначаться староста сельского населенного пункта.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Староста сельского населенного пункта назначается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4. Старостой сельского населенного пункта не может быть назначено лицо:</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lastRenderedPageBreak/>
        <w:t>1) замещающее государственную должность, должность государственной гражданской службы, муниципальную должность или должность муниципальной службы;</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2) признанное судом недееспособным или ограниченно дееспособным;</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3) имеющее непогашенную или неснятую судимость.</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5. Срок полномочий старосты сельского населенного пункта составляет </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5 лет.</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Полномочия старосты сельского населенного пункта прекращаются досрочно по решению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по представлению схода граждан сельского населенного пункта, а также в случаях, установленных пунктами 1 - 7 части 10 статьи 40 Федерального закона «Об общих принципах организации местного самоуправления в Российской Федерации».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6. Староста сельского населенного пункта для решения возложенных на него задач:</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5)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6) осуществляет иные полномочия и права, предусмотренные нормативным правовым актом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соответствии с областным законом.</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7. Гарантии деятельности и иные вопросы статуса старосты сельского населенного пункта могут устанавливаться нормативным правовым актом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соответствии с областным законом.</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rPr>
          <w:rFonts w:ascii="Times New Roman" w:hAnsi="Times New Roman"/>
          <w:sz w:val="28"/>
          <w:szCs w:val="28"/>
        </w:rPr>
      </w:pPr>
      <w:r w:rsidRPr="0024265C">
        <w:rPr>
          <w:rFonts w:ascii="Times New Roman" w:hAnsi="Times New Roman"/>
          <w:sz w:val="28"/>
          <w:szCs w:val="28"/>
        </w:rPr>
        <w:t>Статья 14. Публичные слушания, общественные обсуждения</w:t>
      </w:r>
    </w:p>
    <w:p w:rsidR="00905878" w:rsidRPr="0024265C" w:rsidRDefault="00905878" w:rsidP="00905878">
      <w:pPr>
        <w:spacing w:after="0" w:line="240" w:lineRule="atLeast"/>
        <w:ind w:firstLine="709"/>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Для обсуждения проектов муниципальных правовых актов по вопросам местного значения с участием жителей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w:t>
      </w:r>
      <w:r w:rsidRPr="0024265C">
        <w:rPr>
          <w:rFonts w:ascii="Times New Roman" w:hAnsi="Times New Roman"/>
          <w:sz w:val="28"/>
          <w:szCs w:val="28"/>
        </w:rPr>
        <w:lastRenderedPageBreak/>
        <w:t xml:space="preserve">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w:t>
      </w:r>
      <w:r w:rsidRPr="0024265C">
        <w:rPr>
          <w:rFonts w:ascii="Times New Roman" w:hAnsi="Times New Roman"/>
          <w:bCs/>
          <w:sz w:val="28"/>
          <w:szCs w:val="28"/>
        </w:rPr>
        <w:t xml:space="preserve">председателем Собрания депутатов – главой </w:t>
      </w:r>
      <w:r>
        <w:rPr>
          <w:rFonts w:ascii="Times New Roman" w:hAnsi="Times New Roman"/>
          <w:bCs/>
          <w:sz w:val="28"/>
          <w:szCs w:val="28"/>
        </w:rPr>
        <w:t>Михайловского</w:t>
      </w:r>
      <w:r w:rsidRPr="0024265C">
        <w:rPr>
          <w:rFonts w:ascii="Times New Roman" w:hAnsi="Times New Roman"/>
          <w:bCs/>
          <w:sz w:val="28"/>
          <w:szCs w:val="28"/>
        </w:rPr>
        <w:t xml:space="preserve"> сельского поселения </w:t>
      </w:r>
      <w:r w:rsidRPr="0024265C">
        <w:rPr>
          <w:rFonts w:ascii="Times New Roman" w:hAnsi="Times New Roman"/>
          <w:sz w:val="28"/>
          <w:szCs w:val="28"/>
        </w:rPr>
        <w:t>могут проводиться публичные слушания.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Публичные слушания проводятся по инициативе населения,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w:t>
      </w:r>
      <w:r w:rsidRPr="0024265C">
        <w:rPr>
          <w:rFonts w:ascii="Times New Roman" w:hAnsi="Times New Roman"/>
          <w:bCs/>
          <w:sz w:val="28"/>
          <w:szCs w:val="28"/>
        </w:rPr>
        <w:t xml:space="preserve">председателя Собрания депутатов – главы </w:t>
      </w:r>
      <w:r>
        <w:rPr>
          <w:rFonts w:ascii="Times New Roman" w:hAnsi="Times New Roman"/>
          <w:bCs/>
          <w:sz w:val="28"/>
          <w:szCs w:val="28"/>
        </w:rPr>
        <w:t>Михайловского</w:t>
      </w:r>
      <w:r w:rsidRPr="0024265C">
        <w:rPr>
          <w:rFonts w:ascii="Times New Roman" w:hAnsi="Times New Roman"/>
          <w:bCs/>
          <w:sz w:val="28"/>
          <w:szCs w:val="28"/>
        </w:rPr>
        <w:t xml:space="preserve"> сельского поселения</w:t>
      </w:r>
      <w:r w:rsidRPr="0024265C">
        <w:t xml:space="preserve"> </w:t>
      </w:r>
      <w:r w:rsidRPr="0024265C">
        <w:rPr>
          <w:rFonts w:ascii="Times New Roman" w:hAnsi="Times New Roman"/>
          <w:bCs/>
          <w:sz w:val="28"/>
          <w:szCs w:val="28"/>
        </w:rPr>
        <w:t xml:space="preserve">или главы Администрации </w:t>
      </w:r>
      <w:r>
        <w:rPr>
          <w:rFonts w:ascii="Times New Roman" w:hAnsi="Times New Roman"/>
          <w:bCs/>
          <w:sz w:val="28"/>
          <w:szCs w:val="28"/>
        </w:rPr>
        <w:t xml:space="preserve">Михайловского </w:t>
      </w:r>
      <w:r w:rsidRPr="0024265C">
        <w:rPr>
          <w:rFonts w:ascii="Times New Roman" w:hAnsi="Times New Roman"/>
          <w:bCs/>
          <w:sz w:val="28"/>
          <w:szCs w:val="28"/>
        </w:rPr>
        <w:t>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Публичные слушания, проводимые по инициативе населения или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назначаются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а по инициативе </w:t>
      </w:r>
      <w:r w:rsidRPr="0024265C">
        <w:rPr>
          <w:rFonts w:ascii="Times New Roman" w:hAnsi="Times New Roman"/>
          <w:bCs/>
          <w:sz w:val="28"/>
          <w:szCs w:val="28"/>
        </w:rPr>
        <w:t xml:space="preserve">председателя Собрания депутатов – главы </w:t>
      </w:r>
      <w:r>
        <w:rPr>
          <w:rFonts w:ascii="Times New Roman" w:hAnsi="Times New Roman"/>
          <w:bCs/>
          <w:sz w:val="28"/>
          <w:szCs w:val="28"/>
        </w:rPr>
        <w:t>Михайловског</w:t>
      </w:r>
      <w:r w:rsidRPr="0024265C">
        <w:rPr>
          <w:rFonts w:ascii="Times New Roman" w:hAnsi="Times New Roman"/>
          <w:bCs/>
          <w:sz w:val="28"/>
          <w:szCs w:val="28"/>
        </w:rPr>
        <w:t xml:space="preserve">о сельского поселения или главы Администрации </w:t>
      </w:r>
      <w:r>
        <w:rPr>
          <w:rFonts w:ascii="Times New Roman" w:hAnsi="Times New Roman"/>
          <w:bCs/>
          <w:sz w:val="28"/>
          <w:szCs w:val="28"/>
        </w:rPr>
        <w:t>Михайловского</w:t>
      </w:r>
      <w:r w:rsidRPr="0024265C">
        <w:rPr>
          <w:rFonts w:ascii="Times New Roman" w:hAnsi="Times New Roman"/>
          <w:bCs/>
          <w:sz w:val="28"/>
          <w:szCs w:val="28"/>
        </w:rPr>
        <w:t xml:space="preserve"> сельского поселения </w:t>
      </w:r>
      <w:r w:rsidRPr="0024265C">
        <w:rPr>
          <w:rFonts w:ascii="Times New Roman" w:hAnsi="Times New Roman"/>
          <w:sz w:val="28"/>
          <w:szCs w:val="28"/>
        </w:rPr>
        <w:t xml:space="preserve">– </w:t>
      </w:r>
      <w:r w:rsidRPr="0024265C">
        <w:rPr>
          <w:rFonts w:ascii="Times New Roman" w:hAnsi="Times New Roman"/>
          <w:bCs/>
          <w:sz w:val="28"/>
          <w:szCs w:val="28"/>
        </w:rPr>
        <w:t xml:space="preserve">председателем Собрания депутатов – главой </w:t>
      </w:r>
      <w:r>
        <w:rPr>
          <w:rFonts w:ascii="Times New Roman" w:hAnsi="Times New Roman"/>
          <w:bCs/>
          <w:sz w:val="28"/>
          <w:szCs w:val="28"/>
        </w:rPr>
        <w:t>Михайловского</w:t>
      </w:r>
      <w:r w:rsidRPr="0024265C">
        <w:rPr>
          <w:rFonts w:ascii="Times New Roman" w:hAnsi="Times New Roman"/>
          <w:bCs/>
          <w:sz w:val="28"/>
          <w:szCs w:val="28"/>
        </w:rPr>
        <w:t xml:space="preserve"> сельского поселения</w:t>
      </w:r>
      <w:r w:rsidRPr="0024265C">
        <w:rPr>
          <w:rFonts w:ascii="Times New Roman" w:hAnsi="Times New Roman"/>
          <w:sz w:val="28"/>
          <w:szCs w:val="28"/>
        </w:rPr>
        <w:t>.</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3. На публичные слушания должны выноситься: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1) проект устава муниципального образования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а также проект муниципального нормативного правового акта о внесении изменений и дополнений в данный устав муниципального образования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Ростовской области или областных законов в целях приведения Устава муниципального образования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в соответствие с этими нормативными правовыми актами;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проект бюджета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 отчет о его исполнении;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 проект стратегии социально-экономического развития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4) вопросы о преобразовании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w:t>
      </w:r>
      <w:r w:rsidRPr="0024265C">
        <w:rPr>
          <w:rFonts w:ascii="Times New Roman" w:hAnsi="Times New Roman"/>
          <w:sz w:val="28"/>
          <w:szCs w:val="28"/>
          <w:lang w:eastAsia="hy-AM"/>
        </w:rPr>
        <w:t xml:space="preserve">за исключением случаев, если в соответствии со статьей 13 Федерального закона                </w:t>
      </w:r>
      <w:r w:rsidRPr="0024265C">
        <w:rPr>
          <w:rFonts w:ascii="Times New Roman" w:hAnsi="Times New Roman"/>
          <w:sz w:val="28"/>
          <w:szCs w:val="28"/>
        </w:rPr>
        <w:t xml:space="preserve">«Об общих принципах организации местного самоуправления в Российской Федерации» </w:t>
      </w:r>
      <w:r w:rsidRPr="0024265C">
        <w:rPr>
          <w:rFonts w:ascii="Times New Roman" w:hAnsi="Times New Roman"/>
          <w:sz w:val="28"/>
          <w:szCs w:val="28"/>
          <w:lang w:eastAsia="hy-AM"/>
        </w:rPr>
        <w:t xml:space="preserve">для преобразования </w:t>
      </w:r>
      <w:r>
        <w:rPr>
          <w:rFonts w:ascii="Times New Roman" w:hAnsi="Times New Roman"/>
          <w:sz w:val="28"/>
          <w:szCs w:val="28"/>
          <w:lang w:eastAsia="hy-AM"/>
        </w:rPr>
        <w:t>Михайловского</w:t>
      </w:r>
      <w:r w:rsidRPr="0024265C">
        <w:rPr>
          <w:rFonts w:ascii="Times New Roman" w:hAnsi="Times New Roman"/>
          <w:sz w:val="28"/>
          <w:szCs w:val="28"/>
          <w:lang w:eastAsia="hy-AM"/>
        </w:rPr>
        <w:t xml:space="preserve"> сельского поселения требуется получение согласия населения </w:t>
      </w:r>
      <w:r>
        <w:rPr>
          <w:rFonts w:ascii="Times New Roman" w:hAnsi="Times New Roman"/>
          <w:sz w:val="28"/>
          <w:szCs w:val="28"/>
          <w:lang w:eastAsia="hy-AM"/>
        </w:rPr>
        <w:t>Михайловского</w:t>
      </w:r>
      <w:r w:rsidRPr="0024265C">
        <w:rPr>
          <w:rFonts w:ascii="Times New Roman" w:hAnsi="Times New Roman"/>
          <w:sz w:val="28"/>
          <w:szCs w:val="28"/>
          <w:lang w:eastAsia="hy-AM"/>
        </w:rPr>
        <w:t xml:space="preserve"> сельского поселения, выраженного путем голосования либо на сходах граждан.</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4. С инициативой проведения публичных слушаний может выступить инициативная группа в составе не менее 10 жителей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обладающих избирательным правом. В поддержку инициативы проведения публичных слушаний инициативная группа представляет в Собрание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подписи не менее 3 процентов жителей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обладающих избирательным правом.</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В ходатайстве инициативной группы о проведении публичных слушаний должны быть указаны фамилия, имя, отчество, адрес места жительства каждого члена инициативной группы, вопрос, выносимый на публичные слушания, обоснование необходимости проведения публичных слушаний, предлагаемый состав выступающих на публичных слушаниях. К ходатайству прилагается проект </w:t>
      </w:r>
      <w:r w:rsidRPr="0024265C">
        <w:rPr>
          <w:rFonts w:ascii="Times New Roman" w:hAnsi="Times New Roman"/>
          <w:sz w:val="28"/>
          <w:szCs w:val="28"/>
        </w:rPr>
        <w:lastRenderedPageBreak/>
        <w:t>муниципального правового акта, выносимого на публичные слушания, информационные и аналитические материалы, относящиеся к теме публичных слушаний.</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5. Вопрос о назначении публичных слушаний должен быть рассмотрен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не позднее чем через 30 календарных дней со дня поступления ходатайства инициативной группы.</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В случае принятия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решения об отказе в назначении публичных слушаний данное решение направляется членам инициативной группы в течение 15 календарных дней со дня его принятия. В решении должны быть указаны причины отказа в проведении публичных слушаний.</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6. Решение Собрания депутатов </w:t>
      </w:r>
      <w:r>
        <w:rPr>
          <w:rFonts w:ascii="Times New Roman" w:hAnsi="Times New Roman"/>
          <w:sz w:val="28"/>
          <w:szCs w:val="28"/>
        </w:rPr>
        <w:t>Михайловског</w:t>
      </w:r>
      <w:r w:rsidRPr="0024265C">
        <w:rPr>
          <w:rFonts w:ascii="Times New Roman" w:hAnsi="Times New Roman"/>
          <w:sz w:val="28"/>
          <w:szCs w:val="28"/>
        </w:rPr>
        <w:t xml:space="preserve">о сельского поселения, постановление </w:t>
      </w:r>
      <w:r w:rsidRPr="0024265C">
        <w:rPr>
          <w:rFonts w:ascii="Times New Roman" w:hAnsi="Times New Roman"/>
          <w:bCs/>
          <w:sz w:val="28"/>
          <w:szCs w:val="28"/>
        </w:rPr>
        <w:t xml:space="preserve">председателя Собрания депутатов – главы </w:t>
      </w:r>
      <w:r>
        <w:rPr>
          <w:rFonts w:ascii="Times New Roman" w:hAnsi="Times New Roman"/>
          <w:bCs/>
          <w:sz w:val="28"/>
          <w:szCs w:val="28"/>
        </w:rPr>
        <w:t>Михайловского</w:t>
      </w:r>
      <w:r w:rsidRPr="0024265C">
        <w:rPr>
          <w:rFonts w:ascii="Times New Roman" w:hAnsi="Times New Roman"/>
          <w:bCs/>
          <w:sz w:val="28"/>
          <w:szCs w:val="28"/>
        </w:rPr>
        <w:t xml:space="preserve"> сельского поселения </w:t>
      </w:r>
      <w:r w:rsidRPr="0024265C">
        <w:rPr>
          <w:rFonts w:ascii="Times New Roman" w:hAnsi="Times New Roman"/>
          <w:sz w:val="28"/>
          <w:szCs w:val="28"/>
        </w:rPr>
        <w:t>о назначении публичных слушаний с указанием времени и места проведения публичных слушаний, а также проект муниципального правового акта, выносимого на публичные слушания, не позднее чем за 7 календарных дней до дня проведения публичных слушаний подлежат официальному опубликованию (обнародованию).</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7. Орган местного самоуправления, принявший решение о назначении публичных слушаний, определяет выступающих на публичных слушаниях с учетом предложений, поступивших от населения. Участникам публичных слушаний обеспечивается возможность высказать свое мнение по проекту муниципального правового акта, вынесенного на публичные слушания.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8. На публичных слушаниях председательствует </w:t>
      </w:r>
      <w:r w:rsidRPr="0024265C">
        <w:rPr>
          <w:rFonts w:ascii="Times New Roman" w:hAnsi="Times New Roman"/>
          <w:bCs/>
          <w:sz w:val="28"/>
          <w:szCs w:val="28"/>
        </w:rPr>
        <w:t xml:space="preserve">председатель Собрания депутатов – глава </w:t>
      </w:r>
      <w:r>
        <w:rPr>
          <w:rFonts w:ascii="Times New Roman" w:hAnsi="Times New Roman"/>
          <w:bCs/>
          <w:sz w:val="28"/>
          <w:szCs w:val="28"/>
        </w:rPr>
        <w:t>Михайловского</w:t>
      </w:r>
      <w:r w:rsidRPr="0024265C">
        <w:rPr>
          <w:rFonts w:ascii="Times New Roman" w:hAnsi="Times New Roman"/>
          <w:bCs/>
          <w:sz w:val="28"/>
          <w:szCs w:val="28"/>
        </w:rPr>
        <w:t xml:space="preserve"> сельского поселения </w:t>
      </w:r>
      <w:r w:rsidRPr="0024265C">
        <w:rPr>
          <w:rFonts w:ascii="Times New Roman" w:hAnsi="Times New Roman"/>
          <w:sz w:val="28"/>
          <w:szCs w:val="28"/>
        </w:rPr>
        <w:t>либо иное лицо, определяемое органом местного самоуправления, назначившим публичные слушания. Председательствующий подписывает протокол публичных слушаний.</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9. О результатах публичных слушаний составляется заключение с мотивированным обоснованием принятого решения, подписываемое </w:t>
      </w:r>
      <w:r w:rsidRPr="0024265C">
        <w:rPr>
          <w:rFonts w:ascii="Times New Roman" w:hAnsi="Times New Roman"/>
          <w:bCs/>
          <w:sz w:val="28"/>
          <w:szCs w:val="28"/>
        </w:rPr>
        <w:t xml:space="preserve">председателем Собрания депутатов – главой </w:t>
      </w:r>
      <w:r>
        <w:rPr>
          <w:rFonts w:ascii="Times New Roman" w:hAnsi="Times New Roman"/>
          <w:bCs/>
          <w:sz w:val="28"/>
          <w:szCs w:val="28"/>
        </w:rPr>
        <w:t>Михайловского</w:t>
      </w:r>
      <w:r w:rsidRPr="0024265C">
        <w:rPr>
          <w:rFonts w:ascii="Times New Roman" w:hAnsi="Times New Roman"/>
          <w:bCs/>
          <w:sz w:val="28"/>
          <w:szCs w:val="28"/>
        </w:rPr>
        <w:t xml:space="preserve"> сельского поселения</w:t>
      </w:r>
      <w:r w:rsidRPr="0024265C">
        <w:rPr>
          <w:rFonts w:ascii="Times New Roman" w:hAnsi="Times New Roman"/>
          <w:sz w:val="28"/>
          <w:szCs w:val="28"/>
        </w:rPr>
        <w:t xml:space="preserve"> или </w:t>
      </w:r>
      <w:r w:rsidRPr="0024265C">
        <w:rPr>
          <w:rFonts w:ascii="Times New Roman" w:hAnsi="Times New Roman"/>
          <w:bCs/>
          <w:sz w:val="28"/>
          <w:szCs w:val="28"/>
        </w:rPr>
        <w:t xml:space="preserve">главой Администрации </w:t>
      </w:r>
      <w:r>
        <w:rPr>
          <w:rFonts w:ascii="Times New Roman" w:hAnsi="Times New Roman"/>
          <w:bCs/>
          <w:sz w:val="28"/>
          <w:szCs w:val="28"/>
        </w:rPr>
        <w:t>Михайловского</w:t>
      </w:r>
      <w:r w:rsidRPr="0024265C">
        <w:rPr>
          <w:rFonts w:ascii="Times New Roman" w:hAnsi="Times New Roman"/>
          <w:bCs/>
          <w:sz w:val="28"/>
          <w:szCs w:val="28"/>
        </w:rPr>
        <w:t xml:space="preserve"> сельского поселения. </w:t>
      </w:r>
      <w:r w:rsidRPr="0024265C">
        <w:rPr>
          <w:rFonts w:ascii="Times New Roman" w:hAnsi="Times New Roman"/>
          <w:sz w:val="28"/>
          <w:szCs w:val="28"/>
        </w:rPr>
        <w:t>Заключение о результатах публичных слушаний подлежит официальному опубликованию (обнародованию) не позднее чем через 30 календарных дней со дня окончания публичных слушаний.</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10. Порядок организации и проведения публичных слушаний в части, не урегулированной настоящим Уставом, может устанавливаться решением Собрания депутатов </w:t>
      </w:r>
      <w:r>
        <w:rPr>
          <w:rFonts w:ascii="Times New Roman" w:hAnsi="Times New Roman"/>
          <w:sz w:val="28"/>
          <w:szCs w:val="28"/>
        </w:rPr>
        <w:t>Михайловског</w:t>
      </w:r>
      <w:r w:rsidRPr="0024265C">
        <w:rPr>
          <w:rFonts w:ascii="Times New Roman" w:hAnsi="Times New Roman"/>
          <w:sz w:val="28"/>
          <w:szCs w:val="28"/>
        </w:rPr>
        <w:t xml:space="preserve">о сельского поселения. Порядок организации и проведения публичных слушаний по вопросам, предусмотренным Градостроительным кодексом Российской Федерации, устанавливается Собранием депутатов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в соответствии с требованиями Градостроительного кодекса Российской Федерации.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11. По вопросам, указанным в части 5 статьи 28 Федерального закона «Об общих принципах организации местного самоуправления в Российской Федерации», относящимся к компетенции органов местного самоуправления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проводятся общественные обсуждения или публичные </w:t>
      </w:r>
      <w:r w:rsidRPr="0024265C">
        <w:rPr>
          <w:rFonts w:ascii="Times New Roman" w:hAnsi="Times New Roman"/>
          <w:sz w:val="28"/>
          <w:szCs w:val="28"/>
        </w:rPr>
        <w:lastRenderedPageBreak/>
        <w:t xml:space="preserve">слушания. Порядок организации и проведения общественных обсуждений определяется решением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с учетом положений законодательства о градостроительной деятельности.</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rPr>
          <w:rFonts w:ascii="Times New Roman" w:hAnsi="Times New Roman"/>
          <w:sz w:val="28"/>
          <w:szCs w:val="28"/>
        </w:rPr>
      </w:pPr>
      <w:r w:rsidRPr="0024265C">
        <w:rPr>
          <w:rFonts w:ascii="Times New Roman" w:hAnsi="Times New Roman"/>
          <w:sz w:val="28"/>
          <w:szCs w:val="28"/>
        </w:rPr>
        <w:t>Статья 15. Собрание граждан</w:t>
      </w:r>
    </w:p>
    <w:p w:rsidR="00905878" w:rsidRPr="0024265C" w:rsidRDefault="00905878" w:rsidP="00905878">
      <w:pPr>
        <w:spacing w:after="0" w:line="240" w:lineRule="atLeast"/>
        <w:ind w:firstLine="709"/>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w:t>
      </w:r>
      <w:r w:rsidRPr="0024265C">
        <w:t xml:space="preserve"> </w:t>
      </w:r>
      <w:r w:rsidRPr="0024265C">
        <w:rPr>
          <w:rFonts w:ascii="Times New Roman" w:hAnsi="Times New Roman"/>
          <w:sz w:val="28"/>
          <w:szCs w:val="28"/>
        </w:rPr>
        <w:t xml:space="preserve">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могут проводиться собрания граждан.</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Собрание граждан проводится по инициативе населения,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а также в случаях, предусмотренных уставом территориального общественного самоуправления.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Собрание граждан, проводимое по инициативе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назначается соответственно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председателем Собрания депутатов - главой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Собрание граждан, проводимое по инициативе населения, назначается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решением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 С инициативой проведения собрания граждан, не связанного с осуществлением территориального общественного самоуправления, может выступить инициативная группа в составе не менее 10 жителей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обладающих избирательным правом. В поддержку инициативы проведения собрания граждан инициативная группа представляет в Собрание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подписи не менее 3 процентов жителей </w:t>
      </w:r>
      <w:r>
        <w:rPr>
          <w:rFonts w:ascii="Times New Roman" w:hAnsi="Times New Roman"/>
          <w:sz w:val="28"/>
          <w:szCs w:val="28"/>
        </w:rPr>
        <w:t xml:space="preserve"> Михайловского</w:t>
      </w:r>
      <w:r w:rsidRPr="0024265C">
        <w:rPr>
          <w:rFonts w:ascii="Times New Roman" w:hAnsi="Times New Roman"/>
          <w:sz w:val="28"/>
          <w:szCs w:val="28"/>
        </w:rPr>
        <w:t xml:space="preserve"> сельского поселения, обладающих избирательным правом, проживающих на территории проведения собрания граждан.</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В ходатайстве инициативной группы о проведении собрания граждан должны быть указаны фамилия, имя, отчество, адрес места жительства каждого члена инициативной группы, вопрос, выносимый на собрание граждан, обоснование необходимости проведения собрания граждан.</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lastRenderedPageBreak/>
        <w:t xml:space="preserve">4. Вопрос о назначении собрания граждан должен быть рассмотрен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не позднее чем через 30 календарных дней со дня поступления ходатайства инициативной группы.</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В случае принятия Собранием депутатов Ивановского сельского поселения решения об отказе в назначении собрания граждан данное решение направляется членам инициативной группы в течение 15 календарных дней со дня его принятия. В решении должны быть указаны причины отказа в проведении собрания граждан.</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5. Решение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постановление председателя Собрания депутатов – главы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о назначении собрания граждан с указанием времени и места проведения собрания граждан не позднее чем за 15 календарных дней до дня проведения собрания граждан подлежит официальному опубликованию (обнародованию).</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6. Проведение собрания граждан обеспечивается Администрацией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На собрании граждан председательствует председатель Собрания депутатов – глава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либо иное лицо, определенное органом местного самоуправления, назначившим собрание граждан. Председательствующий подписывает протокол собрания граждан.</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7.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8. Собрание граждан, не связанное с осуществлением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 обладающих избирательным правом.</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9. Решения и обращения собрания граждан считаются принятыми, если за их принятие проголосовали более половины граждан, принявших участие в собрании граждан.</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10.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11. Итоги собрания граждан подлежат официальному опубликованию (обнародованию) не позднее чем через 30 календарных дней со дня проведения собрания граждан.</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12. Порядок назначения и проведения собрания граждан, а также полномочия собрания граждан в части, не урегулированной настоящим Уставом, могут устанавливаться решением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lastRenderedPageBreak/>
        <w:t>13. Порядок назначения и проведения собрания граждан, а также полномочия собрания граждан, проводимого в целях осуществления территориального общественного самоуправления, определяются уставом территориального общественного самоуправления.</w:t>
      </w:r>
    </w:p>
    <w:p w:rsidR="00905878" w:rsidRPr="0024265C" w:rsidRDefault="00905878" w:rsidP="00905878">
      <w:pPr>
        <w:spacing w:after="0" w:line="240" w:lineRule="atLeast"/>
        <w:ind w:firstLine="709"/>
        <w:rPr>
          <w:rFonts w:ascii="Times New Roman" w:hAnsi="Times New Roman"/>
          <w:sz w:val="28"/>
          <w:szCs w:val="28"/>
        </w:rPr>
      </w:pPr>
    </w:p>
    <w:p w:rsidR="00905878" w:rsidRPr="0024265C" w:rsidRDefault="00905878" w:rsidP="00905878">
      <w:pPr>
        <w:spacing w:after="0" w:line="240" w:lineRule="atLeast"/>
        <w:ind w:firstLine="709"/>
        <w:rPr>
          <w:rFonts w:ascii="Times New Roman" w:hAnsi="Times New Roman"/>
          <w:sz w:val="28"/>
          <w:szCs w:val="28"/>
        </w:rPr>
      </w:pPr>
      <w:r w:rsidRPr="0024265C">
        <w:rPr>
          <w:rFonts w:ascii="Times New Roman" w:hAnsi="Times New Roman"/>
          <w:sz w:val="28"/>
          <w:szCs w:val="28"/>
        </w:rPr>
        <w:t>Статья 16. Конференция граждан (собрание делегатов)</w:t>
      </w:r>
    </w:p>
    <w:p w:rsidR="00905878" w:rsidRPr="0024265C" w:rsidRDefault="00905878" w:rsidP="00905878">
      <w:pPr>
        <w:spacing w:after="0" w:line="240" w:lineRule="atLeast"/>
        <w:ind w:firstLine="709"/>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В случае необходимости проведения собрания граждан, проживающих в нескольких населенных пунктах, входящих в состав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иных случаях, когда проведение собрания граждан затруднено, а также в случаях, предусмотренных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2. Назначение и проведение конференции граждан (собрания делегатов) осуществляется в порядке, установленном статьей 15 настоящего Устава для назначения и проведения собрания граждан, с особенностями, установленными настоящей статьей.</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3. Делегаты на конференцию граждан (собрание делегатов) избираются на собраниях граждан, проводимых в соответствии со статьей 15 настоящего Устава.</w:t>
      </w:r>
    </w:p>
    <w:p w:rsidR="00905878" w:rsidRPr="005163F3"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Для избрания делегатов территория проведения конференции граждан (собрания делегатов) разделяется на округа, в каждом из которых проводится собрание граждан. Границы указанных округов устанавливаются соответственно решением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или постановлением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 назначении конференции граждан (собрания делегатов). Должно соблюдаться примерное равенство округов по числу граждан, имеющих право участвовать в собраниях граждан. </w:t>
      </w:r>
      <w:r w:rsidRPr="005163F3">
        <w:rPr>
          <w:rFonts w:ascii="Times New Roman" w:hAnsi="Times New Roman"/>
          <w:sz w:val="28"/>
          <w:szCs w:val="28"/>
        </w:rPr>
        <w:t xml:space="preserve">Если для достижения примерного равенства округов по числу граждан необходимо включить в состав округа несколько населенных пунктов, требование о примерном равенстве округов не применяется, округ образуется в границах каждого из указанных населенных </w:t>
      </w:r>
      <w:r>
        <w:rPr>
          <w:rFonts w:ascii="Times New Roman" w:hAnsi="Times New Roman"/>
          <w:sz w:val="28"/>
          <w:szCs w:val="28"/>
        </w:rPr>
        <w:t>пунктов.</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4. Конференция граждан (собрание делегатов), не связанная с осуществлением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половины жителей соответствующей территории, обладающих избирательным правом.</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5. Решения и обращения конференции граждан (собрания делегатов) считаются принятыми, если за их принятие проголосовали более половины делегатов, принявших участие в конференции.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6. Итоги конференции граждан (собрания делегатов) подлежат официальному опубликованию (обнародованию) не позднее чем через 30 календарных дней со дня проведения конференции граждан (собрания делегатов).</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7. Порядок назначения и проведения конференции граждан (собрания делегатов), избрания делегатов в части, не урегулированной настоящим Уставом, </w:t>
      </w:r>
      <w:r w:rsidRPr="0024265C">
        <w:rPr>
          <w:rFonts w:ascii="Times New Roman" w:hAnsi="Times New Roman"/>
          <w:sz w:val="28"/>
          <w:szCs w:val="28"/>
        </w:rPr>
        <w:lastRenderedPageBreak/>
        <w:t xml:space="preserve">может устанавливаться решением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8. Порядок назначения и проведения конференции граждан (собрания делегатов), избрания делегатов конференции граждан (собрания делегатов), проводимой в целях осуществления территориального общественного самоуправления, определяется уставом территориального общественного самоуправления.</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rPr>
          <w:rFonts w:ascii="Times New Roman" w:hAnsi="Times New Roman"/>
          <w:sz w:val="28"/>
          <w:szCs w:val="28"/>
        </w:rPr>
      </w:pPr>
      <w:r w:rsidRPr="0024265C">
        <w:rPr>
          <w:rFonts w:ascii="Times New Roman" w:hAnsi="Times New Roman"/>
          <w:sz w:val="28"/>
          <w:szCs w:val="28"/>
        </w:rPr>
        <w:t>Статья 17. Опрос граждан</w:t>
      </w:r>
    </w:p>
    <w:p w:rsidR="00905878" w:rsidRPr="0024265C" w:rsidRDefault="00905878" w:rsidP="00905878">
      <w:pPr>
        <w:spacing w:after="0" w:line="240" w:lineRule="atLeast"/>
        <w:ind w:firstLine="709"/>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Опрос граждан проводится на всей территории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Результаты опроса носят рекомендательный характер.</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В опросе граждан имеют право участвовать жители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обладающие избирательным правом.</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В опросе граждан по вопросу выявления мнения граждан о поддержке инициативного проекта вправе участвовать жители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или его части, в которых предлагается реализовать инициативный проект, достигшие шестнадцатилетнего возраста.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3. Опрос граждан проводится по инициативе:</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или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 по вопросам местного значения;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органов государственной власти Ростовской области – для учета мнения граждан при принятии решений об изменении целевого назначения земель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для объектов регионального и межрегионального значения;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 жителей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4. Порядок назначения и проведения опроса граждан определяется настоящим Уставом, решением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соответствии с Областным законом от 28 декабря 2005 года № 436-ЗС «О местном самоуправлении в Ростовской области».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Для проведения опроса граждан может использоваться официальный сайт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информационно-телекоммуникационной сети «Интернет».</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5. Решение о назначении опроса граждан принимается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нормативном правовом акте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 назначении опроса граждан устанавливаются: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lastRenderedPageBreak/>
        <w:t>1) дата и сроки проведения опроса;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2) формулировка вопроса (вопросов), предлагаемого (предлагаемых) при проведении опроса;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3) методика проведения опроса;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4) форма опросного листа;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5) минимальная численность жителей </w:t>
      </w:r>
      <w:r>
        <w:rPr>
          <w:rFonts w:ascii="Times New Roman" w:hAnsi="Times New Roman"/>
          <w:sz w:val="28"/>
          <w:szCs w:val="28"/>
        </w:rPr>
        <w:t>Михайловског</w:t>
      </w:r>
      <w:r w:rsidRPr="0024265C">
        <w:rPr>
          <w:rFonts w:ascii="Times New Roman" w:hAnsi="Times New Roman"/>
          <w:sz w:val="28"/>
          <w:szCs w:val="28"/>
        </w:rPr>
        <w:t>о сельского поселения, участвующих в опросе;</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6) порядок идентификации участников опроса в случае проведения опроса граждан с использованием официального сайта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информационно-телекоммуникационной сети «Интернет».</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6. Опрос граждан назначается не позднее чем через 90 дней после дня поступления инициативы о его проведении и не позднее, чем за 10 дней до дня проведения опроса граждан.</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7. Жители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должны быть проинформированы о проведении опроса граждан не менее чем за 10 дней до дня его проведения.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8. Финансирование мероприятий, связанных с подготовкой и проведением опроса граждан, осуществляется: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за счет средств бюджета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 при проведении опроса по инициативе органов местного самоуправления</w:t>
      </w:r>
      <w:r w:rsidRPr="0024265C">
        <w:t xml:space="preserve"> </w:t>
      </w:r>
      <w:r w:rsidRPr="0024265C">
        <w:rPr>
          <w:rFonts w:ascii="Times New Roman" w:hAnsi="Times New Roman"/>
          <w:sz w:val="28"/>
          <w:szCs w:val="28"/>
        </w:rPr>
        <w:t xml:space="preserve">или жителей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2) за счет средств бюджета Ростовской области - при проведении опроса по инициативе органов государственной власти Ростовской области.</w:t>
      </w:r>
    </w:p>
    <w:p w:rsidR="00905878" w:rsidRPr="0024265C" w:rsidRDefault="00905878" w:rsidP="00905878">
      <w:pPr>
        <w:spacing w:after="0" w:line="240" w:lineRule="atLeast"/>
        <w:ind w:firstLine="709"/>
        <w:jc w:val="both"/>
        <w:rPr>
          <w:rFonts w:ascii="Times New Roman" w:hAnsi="Times New Roman"/>
          <w:strike/>
          <w:sz w:val="28"/>
          <w:szCs w:val="28"/>
        </w:rPr>
      </w:pPr>
      <w:r w:rsidRPr="0024265C">
        <w:rPr>
          <w:rFonts w:ascii="Times New Roman" w:hAnsi="Times New Roman"/>
          <w:sz w:val="28"/>
          <w:szCs w:val="28"/>
        </w:rPr>
        <w:t xml:space="preserve">9.Для установления результатов опроса граждан и подготовки заключения о результатах опроса граждан решением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создается комиссия. Порядок деятельности комиссии по установлению результатов опроса граждан и порядок подготовки и утверждения заключения о результатах опроса граждан устанавливаются решением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10. Порядок назначения и проведения опроса граждан в части, не урегулированной настоящим Уставом, может устанавливаться решением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rPr>
          <w:rFonts w:ascii="Times New Roman" w:hAnsi="Times New Roman"/>
          <w:sz w:val="28"/>
          <w:szCs w:val="28"/>
        </w:rPr>
      </w:pPr>
      <w:r w:rsidRPr="005734C5">
        <w:rPr>
          <w:rFonts w:ascii="Times New Roman" w:hAnsi="Times New Roman"/>
          <w:sz w:val="28"/>
          <w:szCs w:val="28"/>
        </w:rPr>
        <w:t>Статья 18. Обращения граждан в органы местного самоуправления</w:t>
      </w:r>
    </w:p>
    <w:p w:rsidR="00905878" w:rsidRPr="0024265C" w:rsidRDefault="00905878" w:rsidP="00905878">
      <w:pPr>
        <w:spacing w:after="0" w:line="240" w:lineRule="atLeast"/>
        <w:ind w:firstLine="709"/>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1. Граждане имеют право на индивидуальные и коллективные обращения в органы местного самоуправления.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905878" w:rsidRPr="0024265C" w:rsidRDefault="00905878" w:rsidP="00905878">
      <w:pPr>
        <w:spacing w:after="0" w:line="240" w:lineRule="atLeast"/>
        <w:ind w:firstLine="709"/>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lastRenderedPageBreak/>
        <w:t>Статья 19. Другие формы непосредственного осуществления населением местного самоуправления и участия в его осуществлении</w:t>
      </w:r>
    </w:p>
    <w:p w:rsidR="00905878" w:rsidRPr="0024265C" w:rsidRDefault="00905878" w:rsidP="00905878">
      <w:pPr>
        <w:spacing w:after="0" w:line="240" w:lineRule="atLeast"/>
        <w:ind w:firstLine="709"/>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1. Наряду с предусмотренными Федеральным законом «Об общих принципах организации местного самоуправления в Российской Федерации»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и областным законам.</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905878" w:rsidRPr="0024265C" w:rsidRDefault="00905878" w:rsidP="00905878">
      <w:pPr>
        <w:spacing w:after="0" w:line="240" w:lineRule="atLeast"/>
        <w:ind w:firstLine="709"/>
        <w:rPr>
          <w:rFonts w:ascii="Times New Roman" w:hAnsi="Times New Roman"/>
          <w:sz w:val="28"/>
          <w:szCs w:val="28"/>
        </w:rPr>
      </w:pPr>
    </w:p>
    <w:p w:rsidR="00905878" w:rsidRPr="0024265C" w:rsidRDefault="00905878" w:rsidP="00905878">
      <w:pPr>
        <w:spacing w:after="0" w:line="240" w:lineRule="atLeast"/>
        <w:ind w:firstLine="709"/>
        <w:rPr>
          <w:rFonts w:ascii="Times New Roman" w:hAnsi="Times New Roman"/>
          <w:sz w:val="28"/>
          <w:szCs w:val="28"/>
        </w:rPr>
      </w:pPr>
      <w:r w:rsidRPr="0024265C">
        <w:rPr>
          <w:rFonts w:ascii="Times New Roman" w:hAnsi="Times New Roman"/>
          <w:sz w:val="28"/>
          <w:szCs w:val="28"/>
        </w:rPr>
        <w:t>Глава 3. Казачество</w:t>
      </w:r>
    </w:p>
    <w:p w:rsidR="00905878" w:rsidRPr="0024265C" w:rsidRDefault="00905878" w:rsidP="00905878">
      <w:pPr>
        <w:spacing w:after="0" w:line="240" w:lineRule="atLeast"/>
        <w:ind w:firstLine="709"/>
        <w:rPr>
          <w:rFonts w:ascii="Times New Roman" w:hAnsi="Times New Roman"/>
          <w:sz w:val="28"/>
          <w:szCs w:val="28"/>
        </w:rPr>
      </w:pPr>
    </w:p>
    <w:p w:rsidR="00905878" w:rsidRPr="0024265C" w:rsidRDefault="00905878" w:rsidP="00905878">
      <w:pPr>
        <w:spacing w:after="0" w:line="240" w:lineRule="atLeast"/>
        <w:ind w:firstLine="709"/>
        <w:rPr>
          <w:rFonts w:ascii="Times New Roman" w:hAnsi="Times New Roman"/>
          <w:sz w:val="28"/>
          <w:szCs w:val="28"/>
        </w:rPr>
      </w:pPr>
      <w:r w:rsidRPr="0024265C">
        <w:rPr>
          <w:rFonts w:ascii="Times New Roman" w:hAnsi="Times New Roman"/>
          <w:sz w:val="28"/>
          <w:szCs w:val="28"/>
        </w:rPr>
        <w:t>Статья 20. Казачьи общества</w:t>
      </w:r>
    </w:p>
    <w:p w:rsidR="00905878" w:rsidRPr="0024265C" w:rsidRDefault="00905878" w:rsidP="00905878">
      <w:pPr>
        <w:spacing w:after="0" w:line="240" w:lineRule="atLeast"/>
        <w:ind w:firstLine="709"/>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1. В настоящем Уставе под казачеством понимаются граждане Российской Федерации, являющиеся членами казачьих обществ.</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2. Казачье общество – форма самоорганизации граждан Российской Федерации, объединившихся на основе общности интересов в целях возрождения российского казачества, защиты его прав, сохранения традиционных образа жизни, хозяйствования и культуры российского казачества в соответствии с федеральным законодательством (некоммерческая организация).</w:t>
      </w:r>
    </w:p>
    <w:p w:rsidR="00905878" w:rsidRPr="0024265C" w:rsidRDefault="00905878" w:rsidP="00905878">
      <w:pPr>
        <w:spacing w:after="0" w:line="240" w:lineRule="atLeast"/>
        <w:rPr>
          <w:rFonts w:ascii="Times New Roman" w:hAnsi="Times New Roman"/>
          <w:sz w:val="28"/>
          <w:szCs w:val="28"/>
        </w:rPr>
      </w:pPr>
    </w:p>
    <w:p w:rsidR="00905878" w:rsidRPr="0024265C" w:rsidRDefault="00905878" w:rsidP="00905878">
      <w:pPr>
        <w:spacing w:after="0" w:line="240" w:lineRule="atLeast"/>
        <w:ind w:firstLine="709"/>
        <w:rPr>
          <w:rFonts w:ascii="Times New Roman" w:hAnsi="Times New Roman"/>
          <w:sz w:val="28"/>
          <w:szCs w:val="28"/>
        </w:rPr>
      </w:pPr>
      <w:r w:rsidRPr="0024265C">
        <w:rPr>
          <w:rFonts w:ascii="Times New Roman" w:hAnsi="Times New Roman"/>
          <w:sz w:val="28"/>
          <w:szCs w:val="28"/>
        </w:rPr>
        <w:t>Статья 21. Муниципальная служба казачества</w:t>
      </w:r>
    </w:p>
    <w:p w:rsidR="00905878" w:rsidRPr="0024265C" w:rsidRDefault="00905878" w:rsidP="00905878">
      <w:pPr>
        <w:spacing w:after="0" w:line="240" w:lineRule="atLeast"/>
        <w:ind w:firstLine="709"/>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Члены казачьих обществ могут привлекаться к несению муниципальной службы в соответствии с федеральным законодательством при условии, что казачье общество, члены которого в установленном порядке приняли на себя обязательства по несению муниципальной службы, внесено в государственный реестр казачьих обществ в Российской Федерации. Данные обязательства отражаются в уставе казачьего общества по согласованию с Администрацией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2. Члены казачьих обществ вправе поступать на муниципальную службу в порядке, установленном федеральными и областными законами, а также главой 7 настоящего Устава.</w:t>
      </w:r>
    </w:p>
    <w:p w:rsidR="00905878" w:rsidRPr="0024265C" w:rsidRDefault="00905878" w:rsidP="00905878">
      <w:pPr>
        <w:spacing w:after="0" w:line="240" w:lineRule="atLeast"/>
        <w:ind w:firstLine="709"/>
        <w:rPr>
          <w:rFonts w:ascii="Times New Roman" w:hAnsi="Times New Roman"/>
          <w:sz w:val="28"/>
          <w:szCs w:val="28"/>
        </w:rPr>
      </w:pPr>
    </w:p>
    <w:p w:rsidR="00905878" w:rsidRPr="0024265C" w:rsidRDefault="00905878" w:rsidP="00905878">
      <w:pPr>
        <w:spacing w:after="0" w:line="240" w:lineRule="atLeast"/>
        <w:ind w:firstLine="709"/>
        <w:rPr>
          <w:rFonts w:ascii="Times New Roman" w:hAnsi="Times New Roman"/>
          <w:sz w:val="28"/>
          <w:szCs w:val="28"/>
        </w:rPr>
      </w:pPr>
      <w:r w:rsidRPr="0024265C">
        <w:rPr>
          <w:rFonts w:ascii="Times New Roman" w:hAnsi="Times New Roman"/>
          <w:sz w:val="28"/>
          <w:szCs w:val="28"/>
        </w:rPr>
        <w:t>Статья 22. Участие казачества в решении вопросов местного значения.</w:t>
      </w:r>
    </w:p>
    <w:p w:rsidR="00905878" w:rsidRPr="0024265C" w:rsidRDefault="00905878" w:rsidP="00905878">
      <w:pPr>
        <w:spacing w:after="0" w:line="240" w:lineRule="atLeast"/>
        <w:ind w:firstLine="709"/>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Администрация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для оказания ей содействия в осуществлении полномочий по решению вопросов местного значения вправе привлекать членов казачьих обществ в соответствии с заключенными договорами (соглашениями) с казачьими обществами.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Договор (соглашение) с казачьим обществом подписывается главой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 Администрация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осуществляет контроль за соблюдением условий договоров (соглашений) с казачьими обществами.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4. Порядок заключения договоров (соглашений) с казачьими обществами устанавливается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соответствии с порядком привлечения членов казачьих обществ к несению государственной или иной службы, определяемым Правительством Российской Федерации.</w:t>
      </w:r>
    </w:p>
    <w:p w:rsidR="00905878" w:rsidRPr="0024265C" w:rsidRDefault="00905878" w:rsidP="00905878">
      <w:pPr>
        <w:spacing w:after="0" w:line="240" w:lineRule="atLeast"/>
        <w:ind w:firstLine="709"/>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Глава 4. Органы местного самоуправления и должностные лица местного самоуправления</w:t>
      </w:r>
    </w:p>
    <w:p w:rsidR="00905878" w:rsidRPr="0024265C" w:rsidRDefault="00905878" w:rsidP="00905878">
      <w:pPr>
        <w:spacing w:after="0" w:line="240" w:lineRule="atLeast"/>
        <w:ind w:firstLine="709"/>
        <w:rPr>
          <w:rFonts w:ascii="Times New Roman" w:hAnsi="Times New Roman"/>
          <w:sz w:val="28"/>
          <w:szCs w:val="28"/>
        </w:rPr>
      </w:pPr>
    </w:p>
    <w:p w:rsidR="00905878" w:rsidRPr="0024265C" w:rsidRDefault="00905878" w:rsidP="00905878">
      <w:pPr>
        <w:spacing w:after="0" w:line="240" w:lineRule="atLeast"/>
        <w:ind w:firstLine="709"/>
        <w:rPr>
          <w:rFonts w:ascii="Times New Roman" w:hAnsi="Times New Roman"/>
          <w:sz w:val="28"/>
          <w:szCs w:val="28"/>
        </w:rPr>
      </w:pPr>
      <w:r w:rsidRPr="0024265C">
        <w:rPr>
          <w:rFonts w:ascii="Times New Roman" w:hAnsi="Times New Roman"/>
          <w:sz w:val="28"/>
          <w:szCs w:val="28"/>
        </w:rPr>
        <w:t>Статья 23. Структура органов местного самоуправления</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Структуру органов местного самоуправления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составляют:</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Собрание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председатель Собрания депутатов – глава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 Администрация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2. Изменение структуры органов местного самоуправления осуществляется только путем внесения изменений в настоящий Устав.</w:t>
      </w:r>
    </w:p>
    <w:p w:rsidR="00905878" w:rsidRPr="0024265C" w:rsidRDefault="00905878" w:rsidP="00905878">
      <w:pPr>
        <w:spacing w:after="0" w:line="240" w:lineRule="atLeast"/>
        <w:ind w:firstLine="709"/>
        <w:rPr>
          <w:rFonts w:ascii="Times New Roman" w:hAnsi="Times New Roman"/>
          <w:sz w:val="28"/>
          <w:szCs w:val="28"/>
        </w:rPr>
      </w:pPr>
    </w:p>
    <w:p w:rsidR="00905878" w:rsidRPr="0024265C" w:rsidRDefault="00905878" w:rsidP="00905878">
      <w:pPr>
        <w:spacing w:after="0" w:line="240" w:lineRule="atLeast"/>
        <w:ind w:firstLine="709"/>
        <w:rPr>
          <w:rFonts w:ascii="Times New Roman" w:hAnsi="Times New Roman"/>
          <w:sz w:val="28"/>
          <w:szCs w:val="28"/>
        </w:rPr>
      </w:pPr>
      <w:r w:rsidRPr="0024265C">
        <w:rPr>
          <w:rFonts w:ascii="Times New Roman" w:hAnsi="Times New Roman"/>
          <w:sz w:val="28"/>
          <w:szCs w:val="28"/>
        </w:rPr>
        <w:t xml:space="preserve">Статья 24. Собрание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Собрание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является представительным органом муниципального образования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Собрание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подотчетно и подконтрольно населению.</w:t>
      </w:r>
    </w:p>
    <w:p w:rsidR="00905878" w:rsidRPr="0024265C" w:rsidRDefault="00905878" w:rsidP="00905878">
      <w:pPr>
        <w:widowControl w:val="0"/>
        <w:autoSpaceDE w:val="0"/>
        <w:autoSpaceDN w:val="0"/>
        <w:adjustRightInd w:val="0"/>
        <w:spacing w:after="0" w:line="240" w:lineRule="auto"/>
        <w:ind w:firstLine="708"/>
        <w:jc w:val="both"/>
        <w:rPr>
          <w:rFonts w:ascii="Times New Roman" w:hAnsi="Times New Roman"/>
          <w:sz w:val="28"/>
          <w:szCs w:val="28"/>
        </w:rPr>
      </w:pPr>
      <w:r w:rsidRPr="0024265C">
        <w:rPr>
          <w:rFonts w:ascii="Times New Roman" w:hAnsi="Times New Roman"/>
          <w:sz w:val="28"/>
          <w:szCs w:val="28"/>
        </w:rPr>
        <w:t xml:space="preserve">2. Собрание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состоит из </w:t>
      </w:r>
      <w:r w:rsidRPr="0024265C">
        <w:rPr>
          <w:rFonts w:ascii="Times New Roman" w:hAnsi="Times New Roman"/>
          <w:iCs/>
          <w:sz w:val="28"/>
          <w:szCs w:val="28"/>
        </w:rPr>
        <w:t xml:space="preserve">10 </w:t>
      </w:r>
      <w:r w:rsidRPr="0024265C">
        <w:rPr>
          <w:rFonts w:ascii="Times New Roman" w:hAnsi="Times New Roman"/>
          <w:sz w:val="28"/>
          <w:szCs w:val="28"/>
        </w:rPr>
        <w:t xml:space="preserve">депутатов, в состав которых, в том числе, входит председатель Собрания депутатов - глава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избираемых на муниципальных выборах по </w:t>
      </w:r>
      <w:r w:rsidRPr="00F76E1A">
        <w:rPr>
          <w:rFonts w:ascii="Times New Roman" w:hAnsi="Times New Roman"/>
          <w:iCs/>
          <w:sz w:val="28"/>
          <w:szCs w:val="28"/>
        </w:rPr>
        <w:t>многомандатным</w:t>
      </w:r>
      <w:r w:rsidRPr="00F76E1A">
        <w:rPr>
          <w:rFonts w:ascii="Times New Roman" w:hAnsi="Times New Roman"/>
          <w:sz w:val="28"/>
          <w:szCs w:val="28"/>
        </w:rPr>
        <w:t xml:space="preserve"> </w:t>
      </w:r>
      <w:r w:rsidRPr="0024265C">
        <w:rPr>
          <w:rFonts w:ascii="Times New Roman" w:hAnsi="Times New Roman"/>
          <w:sz w:val="28"/>
          <w:szCs w:val="28"/>
        </w:rPr>
        <w:t>избирательным округам.</w:t>
      </w:r>
    </w:p>
    <w:p w:rsidR="00905878" w:rsidRPr="00F76E1A" w:rsidRDefault="00905878" w:rsidP="00905878">
      <w:pPr>
        <w:widowControl w:val="0"/>
        <w:autoSpaceDE w:val="0"/>
        <w:autoSpaceDN w:val="0"/>
        <w:adjustRightInd w:val="0"/>
        <w:spacing w:after="0" w:line="240" w:lineRule="auto"/>
        <w:ind w:firstLine="539"/>
        <w:jc w:val="both"/>
        <w:rPr>
          <w:rFonts w:ascii="Times New Roman" w:hAnsi="Times New Roman"/>
          <w:iCs/>
          <w:sz w:val="28"/>
          <w:szCs w:val="28"/>
        </w:rPr>
      </w:pPr>
      <w:r w:rsidRPr="00F76E1A">
        <w:rPr>
          <w:rFonts w:ascii="Times New Roman" w:hAnsi="Times New Roman"/>
          <w:iCs/>
          <w:sz w:val="28"/>
          <w:szCs w:val="28"/>
        </w:rPr>
        <w:t xml:space="preserve">Избранными по многомандатному избирательному округу признаются зарегистрированные кандидаты в депутаты, которые получили наибольшее число голосов избирателей, в соответствии с установленным количеством </w:t>
      </w:r>
      <w:r>
        <w:rPr>
          <w:rFonts w:ascii="Times New Roman" w:hAnsi="Times New Roman"/>
          <w:iCs/>
          <w:sz w:val="28"/>
          <w:szCs w:val="28"/>
        </w:rPr>
        <w:t>мандатов.</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lastRenderedPageBreak/>
        <w:t>При равном числе полученных голосов избранным признается кандидат, документы для регистрации которого представлены ранее документов других кандидатов.</w:t>
      </w:r>
    </w:p>
    <w:p w:rsidR="00905878" w:rsidRPr="0024265C" w:rsidRDefault="00905878" w:rsidP="00905878">
      <w:pPr>
        <w:widowControl w:val="0"/>
        <w:autoSpaceDE w:val="0"/>
        <w:autoSpaceDN w:val="0"/>
        <w:adjustRightInd w:val="0"/>
        <w:spacing w:after="0" w:line="240" w:lineRule="auto"/>
        <w:ind w:firstLine="708"/>
        <w:jc w:val="both"/>
        <w:rPr>
          <w:rFonts w:ascii="Times New Roman" w:hAnsi="Times New Roman"/>
          <w:sz w:val="28"/>
          <w:szCs w:val="28"/>
        </w:rPr>
      </w:pPr>
      <w:r w:rsidRPr="0024265C">
        <w:rPr>
          <w:rFonts w:ascii="Times New Roman" w:hAnsi="Times New Roman"/>
          <w:sz w:val="28"/>
          <w:szCs w:val="28"/>
        </w:rPr>
        <w:t xml:space="preserve">3. Срок полномочий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составляет 5 лет.</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4. Собрание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может осуществлять свои полномочия в случае избрания не менее двух третей от установленной численности депутатов.</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5. Полномочия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действовавшего на день назначения выборов, прекращаются с момента открытия первого заседания вновь избранного правомочного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которое проводится не позднее, чем на тридцатый день со дня избрания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правомочном составе.</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6. Собрание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7. Расходы на обеспечение деятельности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предусматриваются в бюджете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отдельной строкой в соответствии с классификацией расходов бюджетов Российской Федерации.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Управление и (или) распоряжение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или отдельными депутатами (группами депутатов) в какой бы то ни было форме средствами бюджета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процессе его исполнения не допускаются, за исключением средств бюджета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направляемых на обеспечение деятельности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 депутатов.</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8. Полномочия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могут быть прекращены досрочно в порядке и по основаниям, которые предусмотрены статьей 73 Федерального закона «Об общих принципах организации местного самоуправления в Российской Федерации». Полномочия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также прекращаются в случае:</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принятия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решения о самороспуске;</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вступления в силу решения Ростовского областного суда о неправомочности данного состава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том числе в связи со сложением депутатами своих полномочий;</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 преобразования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осуществляемого в соответствии с частями 3, 3</w:t>
      </w:r>
      <w:r w:rsidRPr="0024265C">
        <w:rPr>
          <w:rFonts w:ascii="Times New Roman" w:hAnsi="Times New Roman"/>
          <w:sz w:val="28"/>
          <w:szCs w:val="28"/>
          <w:vertAlign w:val="superscript"/>
        </w:rPr>
        <w:t>1-1</w:t>
      </w:r>
      <w:r w:rsidRPr="0024265C">
        <w:rPr>
          <w:rFonts w:ascii="Times New Roman" w:hAnsi="Times New Roman"/>
          <w:sz w:val="28"/>
          <w:szCs w:val="28"/>
        </w:rPr>
        <w:t>, 5, 7</w:t>
      </w:r>
      <w:r w:rsidRPr="0024265C">
        <w:rPr>
          <w:rFonts w:ascii="Times New Roman" w:hAnsi="Times New Roman"/>
          <w:sz w:val="28"/>
          <w:szCs w:val="28"/>
          <w:vertAlign w:val="superscript"/>
        </w:rPr>
        <w:t>2</w:t>
      </w:r>
      <w:r w:rsidRPr="0024265C">
        <w:rPr>
          <w:rFonts w:ascii="Times New Roman" w:hAnsi="Times New Roman"/>
          <w:sz w:val="28"/>
          <w:szCs w:val="28"/>
        </w:rPr>
        <w:t xml:space="preserve"> статьи 13 Федерального закона «Об общих принципах организации местного самоуправления в Российской Федерации», а также в случае упразднения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4) утраты </w:t>
      </w:r>
      <w:r>
        <w:rPr>
          <w:rFonts w:ascii="Times New Roman" w:hAnsi="Times New Roman"/>
          <w:sz w:val="28"/>
          <w:szCs w:val="28"/>
        </w:rPr>
        <w:t>Михайловским</w:t>
      </w:r>
      <w:r w:rsidRPr="0024265C">
        <w:rPr>
          <w:rFonts w:ascii="Times New Roman" w:hAnsi="Times New Roman"/>
          <w:sz w:val="28"/>
          <w:szCs w:val="28"/>
        </w:rPr>
        <w:t xml:space="preserve"> сельским поселением статуса муниципального образования в связи с его объединением с городским округом;</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lastRenderedPageBreak/>
        <w:t xml:space="preserve">5) увеличения численности избирателей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более чем на 25 процентов, произошедшего вследствие изменения границ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F248C8" w:rsidRDefault="00905878" w:rsidP="00905878">
      <w:pPr>
        <w:spacing w:after="0" w:line="240" w:lineRule="atLeast"/>
        <w:ind w:firstLine="709"/>
        <w:jc w:val="both"/>
        <w:rPr>
          <w:rFonts w:ascii="Times New Roman" w:hAnsi="Times New Roman"/>
          <w:sz w:val="28"/>
          <w:szCs w:val="28"/>
        </w:rPr>
      </w:pPr>
      <w:r w:rsidRPr="00F248C8">
        <w:rPr>
          <w:rFonts w:ascii="Times New Roman" w:hAnsi="Times New Roman"/>
          <w:sz w:val="28"/>
          <w:szCs w:val="28"/>
        </w:rPr>
        <w:t>6)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9. Решение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 самороспуске считается принятым, если за данное решение проголосовали не менее двух третей от установленной численности депутатов.</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10. Досрочное прекращение полномочий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влечет досрочное прекращение полномочий его депутатов.</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11. В случае досрочного прекращения полномочий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досрочные выборы в Собрание депутатов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проводятся в сроки, установленные федеральным законом.</w:t>
      </w:r>
    </w:p>
    <w:p w:rsidR="00905878" w:rsidRPr="0024265C" w:rsidRDefault="00905878" w:rsidP="00905878">
      <w:pPr>
        <w:spacing w:after="0" w:line="240" w:lineRule="atLeast"/>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Статья 25. Полномочия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В исключительной компетенции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находятся: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1) принятие Устава муниципального образования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и внесение в него изменений и дополнений;</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утверждение бюджета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 отчета о его исполнении;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 установление, изменение и отмена местных налогов и сборов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соответствии с законодательством Российской Федерации о налогах и сборах;</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4) утверждение стратегии социально-экономического развития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5) определение порядка управления и распоряжения имуществом, находящимся в муниципальной собственности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7) определение порядка участия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организациях межмуниципального сотрудничества;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9) контроль за исполнением органами местного самоуправления и должностными лицами местного самоуправления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полномочий по решению вопросов местного значения;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lastRenderedPageBreak/>
        <w:t xml:space="preserve">10) принятие решения об удалении председателя Собрания депутатов - главы </w:t>
      </w:r>
      <w:r>
        <w:rPr>
          <w:rFonts w:ascii="Times New Roman" w:hAnsi="Times New Roman"/>
          <w:sz w:val="28"/>
          <w:szCs w:val="28"/>
        </w:rPr>
        <w:t>Михайловском</w:t>
      </w:r>
      <w:r w:rsidRPr="0024265C">
        <w:rPr>
          <w:rFonts w:ascii="Times New Roman" w:hAnsi="Times New Roman"/>
          <w:sz w:val="28"/>
          <w:szCs w:val="28"/>
        </w:rPr>
        <w:t xml:space="preserve"> сельского поселения в отставку;</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11) утверждение правил благоустройства территории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12) избрание председателя Собрания депутатов - главы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из своего состава.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2. Если областным законом и Уставом муниципального образования «</w:t>
      </w:r>
      <w:r>
        <w:rPr>
          <w:rFonts w:ascii="Times New Roman" w:hAnsi="Times New Roman"/>
          <w:sz w:val="28"/>
          <w:szCs w:val="28"/>
        </w:rPr>
        <w:t>Целинский</w:t>
      </w:r>
      <w:r w:rsidRPr="0024265C">
        <w:rPr>
          <w:rFonts w:ascii="Times New Roman" w:hAnsi="Times New Roman"/>
          <w:sz w:val="28"/>
          <w:szCs w:val="28"/>
        </w:rPr>
        <w:t xml:space="preserve"> район» предусмотрено, что Собрание депутатов </w:t>
      </w:r>
      <w:r>
        <w:rPr>
          <w:rFonts w:ascii="Times New Roman" w:hAnsi="Times New Roman"/>
          <w:sz w:val="28"/>
          <w:szCs w:val="28"/>
        </w:rPr>
        <w:t>Целинского</w:t>
      </w:r>
      <w:r w:rsidRPr="0024265C">
        <w:rPr>
          <w:rFonts w:ascii="Times New Roman" w:hAnsi="Times New Roman"/>
          <w:sz w:val="28"/>
          <w:szCs w:val="28"/>
        </w:rPr>
        <w:t xml:space="preserve"> района состоит из глав поселений, входящих в состав </w:t>
      </w:r>
      <w:r>
        <w:rPr>
          <w:rFonts w:ascii="Times New Roman" w:hAnsi="Times New Roman"/>
          <w:sz w:val="28"/>
          <w:szCs w:val="28"/>
        </w:rPr>
        <w:t>Целинского</w:t>
      </w:r>
      <w:r w:rsidRPr="0024265C">
        <w:rPr>
          <w:rFonts w:ascii="Times New Roman" w:hAnsi="Times New Roman"/>
          <w:sz w:val="28"/>
          <w:szCs w:val="28"/>
        </w:rPr>
        <w:t xml:space="preserve"> района, и из депутатов представительных органов указанных поселений, избираемых представительными органами поселений из своего состава, Собрание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большинством голосов от установленной численности его депутатов избирает из своего состава депутатов Собрания депутатов </w:t>
      </w:r>
      <w:r>
        <w:rPr>
          <w:rFonts w:ascii="Times New Roman" w:hAnsi="Times New Roman"/>
          <w:sz w:val="28"/>
          <w:szCs w:val="28"/>
        </w:rPr>
        <w:t xml:space="preserve">Целинского </w:t>
      </w:r>
      <w:r w:rsidRPr="0024265C">
        <w:rPr>
          <w:rFonts w:ascii="Times New Roman" w:hAnsi="Times New Roman"/>
          <w:sz w:val="28"/>
          <w:szCs w:val="28"/>
        </w:rPr>
        <w:t>района в количестве, определенном Уставом муниципального образования «</w:t>
      </w:r>
      <w:r>
        <w:rPr>
          <w:rFonts w:ascii="Times New Roman" w:hAnsi="Times New Roman"/>
          <w:sz w:val="28"/>
          <w:szCs w:val="28"/>
        </w:rPr>
        <w:t>Целинский</w:t>
      </w:r>
      <w:r w:rsidRPr="0024265C">
        <w:rPr>
          <w:rFonts w:ascii="Times New Roman" w:hAnsi="Times New Roman"/>
          <w:sz w:val="28"/>
          <w:szCs w:val="28"/>
        </w:rPr>
        <w:t xml:space="preserve"> район» в соответствии с областным законом.</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 Собрание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заслушивает ежегодные отчеты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 результатах его деятельности, ежегодные отчеты главы Администрации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о результатах его деятельности, деятельности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том числе о решении вопросов, поставленных Собранием депутатов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4. Иные полномочия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определяются федеральными законами и принимаемыми в соответствии с ними Уставом Ростовской области, областными законами, настоящим Уставом.</w:t>
      </w:r>
    </w:p>
    <w:p w:rsidR="00905878" w:rsidRPr="0024265C" w:rsidRDefault="00905878" w:rsidP="00905878">
      <w:pPr>
        <w:spacing w:after="0" w:line="240" w:lineRule="atLeast"/>
        <w:ind w:firstLine="709"/>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Статья 26. Организация деятельности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w:t>
      </w:r>
    </w:p>
    <w:p w:rsidR="00905878" w:rsidRPr="0024265C" w:rsidRDefault="00905878" w:rsidP="00905878">
      <w:pPr>
        <w:spacing w:after="0" w:line="240" w:lineRule="atLeast"/>
        <w:ind w:firstLine="709"/>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Деятельность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осуществляется коллегиально. Основной формой деятельности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являются его заседания, которые проводятся гласно и носят открытый характер.</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По решению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случаях, предусмотренных Регламентом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соответствии с федеральными и областными законами, может быть проведено закрытое заседание.</w:t>
      </w:r>
    </w:p>
    <w:p w:rsidR="00905878" w:rsidRPr="0024265C" w:rsidRDefault="00905878" w:rsidP="00905878">
      <w:pPr>
        <w:spacing w:after="0" w:line="240" w:lineRule="auto"/>
        <w:ind w:firstLine="708"/>
        <w:jc w:val="both"/>
        <w:rPr>
          <w:rFonts w:ascii="Times New Roman" w:hAnsi="Times New Roman"/>
          <w:sz w:val="28"/>
          <w:szCs w:val="28"/>
        </w:rPr>
      </w:pPr>
      <w:r w:rsidRPr="0024265C">
        <w:rPr>
          <w:rFonts w:ascii="Times New Roman" w:hAnsi="Times New Roman"/>
          <w:sz w:val="28"/>
          <w:szCs w:val="28"/>
        </w:rPr>
        <w:t xml:space="preserve">2. Заседание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правомочно, если на нем присутствует не менее 50 процентов от числа избранных депутатов.</w:t>
      </w:r>
    </w:p>
    <w:p w:rsidR="00905878" w:rsidRPr="0024265C" w:rsidRDefault="00905878" w:rsidP="00905878">
      <w:pPr>
        <w:widowControl w:val="0"/>
        <w:autoSpaceDE w:val="0"/>
        <w:autoSpaceDN w:val="0"/>
        <w:adjustRightInd w:val="0"/>
        <w:spacing w:after="0" w:line="240" w:lineRule="auto"/>
        <w:ind w:right="-1" w:firstLine="709"/>
        <w:jc w:val="both"/>
        <w:rPr>
          <w:rFonts w:ascii="Times New Roman" w:hAnsi="Times New Roman"/>
          <w:sz w:val="28"/>
          <w:szCs w:val="28"/>
        </w:rPr>
      </w:pPr>
      <w:r w:rsidRPr="0024265C">
        <w:rPr>
          <w:rFonts w:ascii="Times New Roman" w:hAnsi="Times New Roman"/>
          <w:sz w:val="28"/>
          <w:szCs w:val="28"/>
        </w:rPr>
        <w:t xml:space="preserve">Собрание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собирается на свое первое заседание не позднее 30 дней со дня избрания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правомочном составе.  </w:t>
      </w:r>
    </w:p>
    <w:p w:rsidR="00905878" w:rsidRPr="0024265C" w:rsidRDefault="00905878" w:rsidP="00905878">
      <w:pPr>
        <w:autoSpaceDE w:val="0"/>
        <w:autoSpaceDN w:val="0"/>
        <w:adjustRightInd w:val="0"/>
        <w:spacing w:after="0" w:line="240" w:lineRule="auto"/>
        <w:ind w:firstLine="708"/>
        <w:jc w:val="both"/>
        <w:rPr>
          <w:rFonts w:ascii="Times New Roman" w:hAnsi="Times New Roman"/>
          <w:sz w:val="28"/>
          <w:szCs w:val="28"/>
        </w:rPr>
      </w:pPr>
      <w:r w:rsidRPr="0024265C">
        <w:rPr>
          <w:rFonts w:ascii="Times New Roman" w:hAnsi="Times New Roman"/>
          <w:sz w:val="28"/>
          <w:szCs w:val="28"/>
        </w:rPr>
        <w:lastRenderedPageBreak/>
        <w:t xml:space="preserve">Первое заседание открывает старейший по возрасту депутат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widowControl w:val="0"/>
        <w:autoSpaceDE w:val="0"/>
        <w:autoSpaceDN w:val="0"/>
        <w:adjustRightInd w:val="0"/>
        <w:spacing w:after="0" w:line="240" w:lineRule="auto"/>
        <w:ind w:right="-1" w:firstLine="709"/>
        <w:jc w:val="both"/>
        <w:rPr>
          <w:rFonts w:ascii="Times New Roman" w:hAnsi="Times New Roman"/>
          <w:sz w:val="28"/>
          <w:szCs w:val="28"/>
        </w:rPr>
      </w:pPr>
      <w:r w:rsidRPr="0024265C">
        <w:rPr>
          <w:rFonts w:ascii="Times New Roman" w:hAnsi="Times New Roman"/>
          <w:sz w:val="28"/>
          <w:szCs w:val="28"/>
        </w:rPr>
        <w:t xml:space="preserve">3. Заседания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созывает председатель Собрания депутатов – глава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widowControl w:val="0"/>
        <w:autoSpaceDE w:val="0"/>
        <w:autoSpaceDN w:val="0"/>
        <w:adjustRightInd w:val="0"/>
        <w:spacing w:after="0" w:line="240" w:lineRule="auto"/>
        <w:ind w:right="-1" w:firstLine="709"/>
        <w:jc w:val="both"/>
        <w:rPr>
          <w:rFonts w:ascii="Times New Roman" w:hAnsi="Times New Roman"/>
          <w:sz w:val="28"/>
          <w:szCs w:val="28"/>
        </w:rPr>
      </w:pPr>
      <w:r w:rsidRPr="0024265C">
        <w:rPr>
          <w:rFonts w:ascii="Times New Roman" w:hAnsi="Times New Roman"/>
          <w:sz w:val="28"/>
          <w:szCs w:val="28"/>
        </w:rPr>
        <w:t xml:space="preserve">Очередные заседания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проводятся в соответствии с планом работы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на год. </w:t>
      </w:r>
    </w:p>
    <w:p w:rsidR="00905878" w:rsidRPr="0024265C" w:rsidRDefault="00905878" w:rsidP="00905878">
      <w:pPr>
        <w:widowControl w:val="0"/>
        <w:autoSpaceDE w:val="0"/>
        <w:autoSpaceDN w:val="0"/>
        <w:adjustRightInd w:val="0"/>
        <w:spacing w:after="0" w:line="240" w:lineRule="auto"/>
        <w:ind w:right="-1" w:firstLine="709"/>
        <w:jc w:val="both"/>
        <w:rPr>
          <w:rFonts w:ascii="Times New Roman" w:hAnsi="Times New Roman"/>
          <w:sz w:val="28"/>
          <w:szCs w:val="28"/>
        </w:rPr>
      </w:pPr>
      <w:r w:rsidRPr="0024265C">
        <w:rPr>
          <w:rFonts w:ascii="Times New Roman" w:hAnsi="Times New Roman"/>
          <w:sz w:val="28"/>
          <w:szCs w:val="28"/>
        </w:rPr>
        <w:t xml:space="preserve">Внеочередные заседания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созываются по мере необходимости по инициативе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или группы депутатов в количестве не менее половины от установленной численности депутатов.</w:t>
      </w: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4. На заседаниях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председательствует председатель Собрания депутатов – глава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32581D" w:rsidRDefault="00905878" w:rsidP="00905878">
      <w:pPr>
        <w:spacing w:after="0" w:line="240" w:lineRule="atLeast"/>
        <w:ind w:firstLine="709"/>
        <w:jc w:val="both"/>
        <w:rPr>
          <w:rFonts w:ascii="Times New Roman" w:hAnsi="Times New Roman"/>
          <w:sz w:val="28"/>
          <w:szCs w:val="28"/>
        </w:rPr>
      </w:pPr>
      <w:r w:rsidRPr="0032581D">
        <w:rPr>
          <w:rFonts w:ascii="Times New Roman" w:hAnsi="Times New Roman"/>
          <w:sz w:val="28"/>
          <w:szCs w:val="28"/>
        </w:rPr>
        <w:t>5. Порядок проведения заседаний и иные вопросы организации деятельности Собрания депутатов Михайловского сельского поселения устанавливаются Регламентом Собрания депутатов Михайловского сельского поселения в соответствии с федеральными и областными законами, настоящим Уставом.</w:t>
      </w:r>
    </w:p>
    <w:p w:rsidR="00905878" w:rsidRPr="0024265C" w:rsidRDefault="00905878" w:rsidP="00905878">
      <w:pPr>
        <w:spacing w:after="0" w:line="240" w:lineRule="atLeast"/>
        <w:ind w:firstLine="709"/>
        <w:jc w:val="both"/>
        <w:rPr>
          <w:rFonts w:ascii="Times New Roman" w:hAnsi="Times New Roman"/>
          <w:sz w:val="28"/>
          <w:szCs w:val="28"/>
        </w:rPr>
      </w:pPr>
      <w:r w:rsidRPr="0032581D">
        <w:rPr>
          <w:rFonts w:ascii="Times New Roman" w:hAnsi="Times New Roman"/>
          <w:sz w:val="28"/>
          <w:szCs w:val="28"/>
        </w:rPr>
        <w:t xml:space="preserve">Регламент Собрания депутатов </w:t>
      </w:r>
      <w:r>
        <w:rPr>
          <w:rFonts w:ascii="Times New Roman" w:hAnsi="Times New Roman"/>
          <w:sz w:val="28"/>
          <w:szCs w:val="28"/>
        </w:rPr>
        <w:t>Михайловского</w:t>
      </w:r>
      <w:r w:rsidRPr="0032581D">
        <w:rPr>
          <w:rFonts w:ascii="Times New Roman" w:hAnsi="Times New Roman"/>
          <w:sz w:val="28"/>
          <w:szCs w:val="28"/>
        </w:rPr>
        <w:t xml:space="preserve"> сельского поселения утверждается Собранием депутатов </w:t>
      </w:r>
      <w:r>
        <w:rPr>
          <w:rFonts w:ascii="Times New Roman" w:hAnsi="Times New Roman"/>
          <w:sz w:val="28"/>
          <w:szCs w:val="28"/>
        </w:rPr>
        <w:t xml:space="preserve">Михайловского </w:t>
      </w:r>
      <w:r w:rsidRPr="0032581D">
        <w:rPr>
          <w:rFonts w:ascii="Times New Roman" w:hAnsi="Times New Roman"/>
          <w:sz w:val="28"/>
          <w:szCs w:val="28"/>
        </w:rPr>
        <w:t>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6. Собрание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соответствии с Регламентом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образует из числа депутатов на срок своих полномочий постоянные комиссии для предварительного рассмотрения вопросов и подготовки проектов решений по вопросам, отнесенным к компетенции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Статья 27. Председатель Собрания депутатов - глава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rPr>
          <w:rFonts w:ascii="Times New Roman" w:hAnsi="Times New Roman"/>
          <w:sz w:val="28"/>
          <w:szCs w:val="28"/>
        </w:rPr>
      </w:pP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1. Председатель Собрания депутатов - глава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является главой муниципального образования «</w:t>
      </w:r>
      <w:r>
        <w:rPr>
          <w:rFonts w:ascii="Times New Roman" w:hAnsi="Times New Roman"/>
          <w:sz w:val="28"/>
          <w:szCs w:val="28"/>
        </w:rPr>
        <w:t xml:space="preserve">Михайловское </w:t>
      </w:r>
      <w:r w:rsidRPr="0024265C">
        <w:rPr>
          <w:rFonts w:ascii="Times New Roman" w:hAnsi="Times New Roman"/>
          <w:sz w:val="28"/>
          <w:szCs w:val="28"/>
        </w:rPr>
        <w:t>сельское поселение».</w:t>
      </w: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2. Председатель Собрания депутатов - глава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избирается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из своего состава и исполняет полномочия его председателя. </w:t>
      </w: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3. Председатель Собрания депутатов - глава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подконтролен и подотчетен населению и Собранию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bCs/>
          <w:sz w:val="28"/>
          <w:szCs w:val="28"/>
        </w:rPr>
        <w:t xml:space="preserve">4. </w:t>
      </w:r>
      <w:r w:rsidRPr="0024265C">
        <w:rPr>
          <w:rFonts w:ascii="Times New Roman" w:hAnsi="Times New Roman"/>
          <w:sz w:val="28"/>
          <w:szCs w:val="28"/>
        </w:rPr>
        <w:t xml:space="preserve">Председатель Собрания депутатов - глава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исполняет свои полномочия на непостоянной основе. Гарантии осуществления полномочий председателя Собрания депутатов – главы </w:t>
      </w:r>
      <w:r>
        <w:rPr>
          <w:rFonts w:ascii="Times New Roman" w:hAnsi="Times New Roman"/>
          <w:sz w:val="28"/>
          <w:szCs w:val="28"/>
        </w:rPr>
        <w:lastRenderedPageBreak/>
        <w:t xml:space="preserve">Михайловского </w:t>
      </w:r>
      <w:r w:rsidRPr="0024265C">
        <w:rPr>
          <w:rFonts w:ascii="Times New Roman" w:hAnsi="Times New Roman"/>
          <w:sz w:val="28"/>
          <w:szCs w:val="28"/>
        </w:rPr>
        <w:t xml:space="preserve">сельского поселения определяются действующим законодательством, настоящим Уставом и принимаемыми в соответствии с ним правовыми актами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5. Председатель Собрания депутатов - глава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избирается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открытым голосованием.</w:t>
      </w: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6. Председатель Собрания депутатов - глава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избирается на срок полномочий избравшего его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7. В случае досрочного прекращения полномочий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избрание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избираемого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из своего состава, осуществляется не позднее чем через шесть месяцев со дня такого прекращения полномочий.</w:t>
      </w: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При этом если до истечения срока полномочий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осталось менее шести месяцев, избрание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из состава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осуществляется на первом заседании вновь избранного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В случае временного отсутствия или досрочного прекращения полномочий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председателя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либо в случае отсутствия заместителя председателя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 иной депутат, определяемый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соответствии с его Регламентом.</w:t>
      </w:r>
    </w:p>
    <w:p w:rsidR="00905878" w:rsidRPr="0024265C" w:rsidRDefault="00905878" w:rsidP="00905878">
      <w:pPr>
        <w:spacing w:after="0" w:line="240" w:lineRule="auto"/>
        <w:ind w:firstLine="709"/>
        <w:jc w:val="both"/>
        <w:rPr>
          <w:rFonts w:ascii="Times New Roman" w:hAnsi="Times New Roman"/>
          <w:sz w:val="28"/>
          <w:szCs w:val="28"/>
        </w:rPr>
      </w:pPr>
      <w:r w:rsidRPr="00512694">
        <w:rPr>
          <w:rFonts w:ascii="Times New Roman" w:hAnsi="Times New Roman"/>
          <w:sz w:val="28"/>
          <w:szCs w:val="28"/>
        </w:rPr>
        <w:t xml:space="preserve">8. Кандидатуры на должность председателя Собрания депутатов - главы </w:t>
      </w:r>
      <w:r>
        <w:rPr>
          <w:rFonts w:ascii="Times New Roman" w:hAnsi="Times New Roman"/>
          <w:sz w:val="28"/>
          <w:szCs w:val="28"/>
        </w:rPr>
        <w:t>Михайловского</w:t>
      </w:r>
      <w:r w:rsidRPr="00512694">
        <w:rPr>
          <w:rFonts w:ascii="Times New Roman" w:hAnsi="Times New Roman"/>
          <w:sz w:val="28"/>
          <w:szCs w:val="28"/>
        </w:rPr>
        <w:t xml:space="preserve"> сельского поселения выдвигаются в предварительном порядке на собраниях депутатов, а также предлагаются непосредственно на заседании депутатами или депутатскими объединениями.</w:t>
      </w: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В случае досрочного прекращения полномочий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кандидатуры на должность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могут выдвигаться в предварительном порядке также на заседаниях постоянных комиссий, депутатских объединений.</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9. Обсуждение кандидатур проводится в соответствии с Регламентом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По всем выдвинутым кандидатурам, давшим согласие баллотироваться, проводится обсуждение. Самоотводы принимаются без обсуждения и голосования.</w:t>
      </w: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lastRenderedPageBreak/>
        <w:t xml:space="preserve">10. Каждому кандидату до голосования предоставляется право выступить с программой деятельности в должности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Каждый депутат имеет право задавать вопросы кандидату, высказывать свое мнение по программе, агитировать «за» или «против» выдвинутой кандидатуры.</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11. Выдвижение и обсуждение кандидатур прекращается по решению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12. Голосование и определение его результатов осуществляется в соответствии с настоящим Уставом и Регламентом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w:t>
      </w:r>
      <w:r w:rsidRPr="001B645F">
        <w:rPr>
          <w:rFonts w:ascii="Times New Roman" w:hAnsi="Times New Roman"/>
          <w:color w:val="FF0000"/>
          <w:sz w:val="28"/>
          <w:szCs w:val="28"/>
        </w:rPr>
        <w:t>я</w:t>
      </w:r>
      <w:r w:rsidRPr="0024265C">
        <w:rPr>
          <w:rFonts w:ascii="Times New Roman" w:hAnsi="Times New Roman"/>
          <w:sz w:val="28"/>
          <w:szCs w:val="28"/>
        </w:rPr>
        <w:t>.</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13. Избранным считается кандидат, за которого проголосовало более половины от установленной численности депутатов. Если ни один из кандидатов не набрал необходимого числа голосов, то проводится повторное голосование по двум кандидатам, получившим при первом голосовании относительное большинство голосов, или повторное выдвижение кандидатов (если при первом голосовании их было выдвинуто не более двух).</w:t>
      </w: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14. Избранный председатель Собрания депутатов - глава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вступает в должность одновременно с принятием соответствующего решения или в день, определенный таким решением.</w:t>
      </w: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15. О вступлении в должность председатель Собрания депутатов – глава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издает постановление.</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16. Полномочия председателя Собрания депутатов - главы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прекращаются досрочно в случае:</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1) смерти;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2) отставки по собственному желанию;</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3) удаления в отставку в соответствии со статьей 74</w:t>
      </w:r>
      <w:r w:rsidRPr="0024265C">
        <w:rPr>
          <w:rFonts w:ascii="Times New Roman" w:hAnsi="Times New Roman"/>
          <w:sz w:val="28"/>
          <w:szCs w:val="28"/>
          <w:vertAlign w:val="superscript"/>
        </w:rPr>
        <w:t>1</w:t>
      </w:r>
      <w:r w:rsidRPr="0024265C">
        <w:rPr>
          <w:rFonts w:ascii="Times New Roman" w:hAnsi="Times New Roman"/>
          <w:sz w:val="28"/>
          <w:szCs w:val="28"/>
        </w:rPr>
        <w:t xml:space="preserve"> Федерального закона «Об общих принципах организации местного самоуправления в Российской Федерации»;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5) признания судом недееспособным или ограниченно дееспособным;</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6) признания судом безвестно отсутствующим или объявления умершим;</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7) вступления в отношении его в законную силу обвинительного приговора суда;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8) выезда за пределы Российской Федерации на постоянное место жительства;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w:t>
      </w:r>
      <w:r w:rsidRPr="0024265C">
        <w:rPr>
          <w:rFonts w:ascii="Times New Roman" w:hAnsi="Times New Roman"/>
          <w:sz w:val="28"/>
          <w:szCs w:val="28"/>
        </w:rPr>
        <w:lastRenderedPageBreak/>
        <w:t>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10) отзыва избирателями;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11) установленной в судебном порядке стойкой неспособности по состоянию здоровья осуществлять полномочия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12) преобразования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осуществляемого в соответствии с частями 3, 3</w:t>
      </w:r>
      <w:r w:rsidRPr="0024265C">
        <w:rPr>
          <w:rFonts w:ascii="Times New Roman" w:hAnsi="Times New Roman"/>
          <w:sz w:val="28"/>
          <w:szCs w:val="28"/>
          <w:vertAlign w:val="superscript"/>
        </w:rPr>
        <w:t>1-1</w:t>
      </w:r>
      <w:r w:rsidRPr="0024265C">
        <w:rPr>
          <w:rFonts w:ascii="Times New Roman" w:hAnsi="Times New Roman"/>
          <w:sz w:val="28"/>
          <w:szCs w:val="28"/>
        </w:rPr>
        <w:t>, 5, 7</w:t>
      </w:r>
      <w:r w:rsidRPr="0024265C">
        <w:rPr>
          <w:rFonts w:ascii="Times New Roman" w:hAnsi="Times New Roman"/>
          <w:sz w:val="28"/>
          <w:szCs w:val="28"/>
          <w:vertAlign w:val="superscript"/>
        </w:rPr>
        <w:t>2</w:t>
      </w:r>
      <w:r w:rsidRPr="0024265C">
        <w:rPr>
          <w:rFonts w:ascii="Times New Roman" w:hAnsi="Times New Roman"/>
          <w:sz w:val="28"/>
          <w:szCs w:val="28"/>
        </w:rPr>
        <w:t xml:space="preserve"> статьи 13 Федерального закона «Об общих принципах организации местного самоуправления в Российской Федерации», а также в случае упразднения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13) увеличения численности избирателей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более чем на 25 процентов, произошедшего вследствие изменения границ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14) утраты </w:t>
      </w:r>
      <w:r>
        <w:rPr>
          <w:rFonts w:ascii="Times New Roman" w:hAnsi="Times New Roman"/>
          <w:sz w:val="28"/>
          <w:szCs w:val="28"/>
        </w:rPr>
        <w:t>Михайловским</w:t>
      </w:r>
      <w:r w:rsidRPr="0024265C">
        <w:rPr>
          <w:rFonts w:ascii="Times New Roman" w:hAnsi="Times New Roman"/>
          <w:sz w:val="28"/>
          <w:szCs w:val="28"/>
        </w:rPr>
        <w:t xml:space="preserve"> сельским поселением статуса муниципального образования в связи с его объединением с городским округом.</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17. Решение о досрочном прекращении полномочий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за исключением случаев, предусмотренных подпунктами 3, 4, 10, 12 и 14 пункта 16 настоящей статьи, принимается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не позднее чем через 30 календарных дней после наступления обстоятельства, являющегося основанием для досрочного прекращения полномочий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Если Собрание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не принимает соответствующее решение в установленный срок, полномочия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считаются прекращенными со дня, следующего за днем окончания данного срока.</w:t>
      </w:r>
    </w:p>
    <w:p w:rsidR="00905878" w:rsidRPr="0024265C" w:rsidRDefault="00905878" w:rsidP="00905878">
      <w:pPr>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18. В случае, если председатель Собрания депутатов - глава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полномочия которого прекращены досрочно на основании правового акта Губернатора Ростовской области об отрешении от должности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либо на основании решения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об удалении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отставку, обжалует данные правовой акт или решение в судебном порядке, Собрание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не вправе принимать решение об избрании председателя Собрания депутатов - главы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до вступления решения суда в законную силу.</w:t>
      </w:r>
    </w:p>
    <w:p w:rsidR="00905878" w:rsidRPr="00AA0A1F" w:rsidRDefault="00905878" w:rsidP="00905878">
      <w:pPr>
        <w:spacing w:after="0" w:line="240" w:lineRule="atLeast"/>
        <w:ind w:firstLine="709"/>
        <w:jc w:val="both"/>
        <w:rPr>
          <w:rFonts w:ascii="Times New Roman" w:hAnsi="Times New Roman"/>
          <w:sz w:val="28"/>
          <w:szCs w:val="28"/>
        </w:rPr>
      </w:pPr>
      <w:r w:rsidRPr="00AA0A1F">
        <w:rPr>
          <w:rFonts w:ascii="Times New Roman" w:hAnsi="Times New Roman"/>
          <w:sz w:val="28"/>
          <w:szCs w:val="28"/>
        </w:rPr>
        <w:t>19. Председатель Собрания депутатов - глава Михайловского сельского поселения:</w:t>
      </w:r>
    </w:p>
    <w:p w:rsidR="00905878" w:rsidRPr="00AA0A1F" w:rsidRDefault="00905878" w:rsidP="00905878">
      <w:pPr>
        <w:spacing w:after="0" w:line="240" w:lineRule="atLeast"/>
        <w:ind w:firstLine="709"/>
        <w:jc w:val="both"/>
        <w:rPr>
          <w:rFonts w:ascii="Times New Roman" w:hAnsi="Times New Roman"/>
          <w:sz w:val="28"/>
          <w:szCs w:val="28"/>
        </w:rPr>
      </w:pPr>
      <w:r w:rsidRPr="00AA0A1F">
        <w:rPr>
          <w:rFonts w:ascii="Times New Roman" w:hAnsi="Times New Roman"/>
          <w:sz w:val="28"/>
          <w:szCs w:val="28"/>
        </w:rPr>
        <w:t xml:space="preserve">1) представляет Михайловское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w:t>
      </w:r>
      <w:r>
        <w:rPr>
          <w:rFonts w:ascii="Times New Roman" w:hAnsi="Times New Roman"/>
          <w:sz w:val="28"/>
          <w:szCs w:val="28"/>
        </w:rPr>
        <w:t>Михайловского</w:t>
      </w:r>
      <w:r w:rsidRPr="00AA0A1F">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AA0A1F">
        <w:rPr>
          <w:rFonts w:ascii="Times New Roman" w:hAnsi="Times New Roman"/>
          <w:sz w:val="28"/>
          <w:szCs w:val="28"/>
        </w:rPr>
        <w:lastRenderedPageBreak/>
        <w:t>2) подписывает и обнародует в порядке, установленном настоящим Уставом, нормативные правовые акты, принятые Собранием депутатов</w:t>
      </w:r>
      <w:r w:rsidRPr="0024265C">
        <w:rPr>
          <w:rFonts w:ascii="Times New Roman" w:hAnsi="Times New Roman"/>
          <w:sz w:val="28"/>
          <w:szCs w:val="28"/>
        </w:rPr>
        <w:t xml:space="preserve">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3) издает в пределах своих полномочий правовые акты;</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4) вправе требовать созыва внеочередного заседания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5) обеспечивает осуществление органами местного самоуправления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полномочий по решению вопросов местного значения и отдельных государственных полномочий, переданных органам местного самоуправления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федеральными законами и областными законами;</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6) исполняет полномочия председателя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в том числе:</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представляет Собрание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отношениях с органами местного самоуправления, органами государственной власти, гражданами и организациями, без доверенности действует от имени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выдает доверенности на представление интересов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созывает заседания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 председательствует на его заседаниях;</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издает постановления и распоряжения по вопросам организации деятельности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подписывает решения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осуществляет организацию деятельности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оказывает содействие депутатам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осуществлении ими своих полномочий;</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организует в Собрании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прием граждан, рассмотрение их обращений;</w:t>
      </w: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вносит в Собрание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проекты Регламента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перспективных и текущих планов работы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 иных документов, связанных с организацией деятельности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представляет депутатам проект повестки дня заседания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подписывает протоколы заседаний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w:t>
      </w: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решает иные вопросы в соответствии с федеральным и областным законодательством, настоящим Уставом и решениями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7) осуществляет иные полномочия в соответствии с федеральным и областным законодательством, настоящим Уставом.</w:t>
      </w: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lastRenderedPageBreak/>
        <w:t xml:space="preserve">20. Председатель Собрания депутатов - глава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представляет Собранию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ежегодные отчеты о результатах своей деятельности, в том числе о решении вопросов, поставленных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21. Председатель Собрания депутатов - глава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должен соблюдать ограничения и запреты и исполнять обязанности, которые установлены Федеральным </w:t>
      </w:r>
      <w:hyperlink r:id="rId10" w:history="1">
        <w:r w:rsidRPr="0024265C">
          <w:rPr>
            <w:rFonts w:ascii="Times New Roman" w:hAnsi="Times New Roman"/>
            <w:sz w:val="28"/>
            <w:szCs w:val="28"/>
          </w:rPr>
          <w:t>законом</w:t>
        </w:r>
      </w:hyperlink>
      <w:r w:rsidRPr="0024265C">
        <w:rPr>
          <w:rFonts w:ascii="Times New Roman" w:hAnsi="Times New Roman"/>
          <w:sz w:val="28"/>
          <w:szCs w:val="28"/>
        </w:rPr>
        <w:t xml:space="preserve">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Статья 28. Заместитель председателя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1. Заместитель председателя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избирается открытым голосованием на срок полномочий избравшего его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4265C">
        <w:rPr>
          <w:rFonts w:ascii="Times New Roman" w:hAnsi="Times New Roman"/>
          <w:sz w:val="28"/>
          <w:szCs w:val="28"/>
        </w:rPr>
        <w:t xml:space="preserve">2. В случае досрочного освобождения заместителя председателя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от занимаемой должности, заместитель председателя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избирается на оставшийся срок полномочий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w:t>
      </w:r>
    </w:p>
    <w:p w:rsidR="00905878" w:rsidRPr="0024265C" w:rsidRDefault="00905878" w:rsidP="00905878">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4265C">
        <w:rPr>
          <w:rFonts w:ascii="Times New Roman" w:hAnsi="Times New Roman"/>
          <w:sz w:val="28"/>
          <w:szCs w:val="28"/>
        </w:rPr>
        <w:t xml:space="preserve">Кандидатуры для избрания на должность заместителя председателя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могут вноситься председателем Собрания депутатов - главой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депутатами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w:t>
      </w:r>
    </w:p>
    <w:p w:rsidR="00905878" w:rsidRPr="0024265C" w:rsidRDefault="00905878" w:rsidP="00905878">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4265C">
        <w:rPr>
          <w:rFonts w:ascii="Times New Roman" w:hAnsi="Times New Roman"/>
          <w:sz w:val="28"/>
          <w:szCs w:val="28"/>
        </w:rPr>
        <w:t xml:space="preserve">Решение об избрании заместителя председателя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считается принятым, если за него проголосовало более половины от установленной численности депутатов. Если ни один из кандидатов не набрал необходимого числа голосов, то проводится повторное голосование по двум кандидатам, получившим при первом голосовании относительное большинство голосов, или повторное выдвижение кандидатов (если при первом голосовании их было выдвинуто не более двух).</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 Заместитель председателя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досрочно освобождается от занимаемой должности в случае:</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досрочного прекращения его полномочий как депутата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2) отставки по собственному желанию;</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lastRenderedPageBreak/>
        <w:t xml:space="preserve">3) выражения ему недоверия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связи с ненадлежащим исполнением полномочий заместителя председателя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4) в иных случаях, установленных федеральными законами.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4.</w:t>
      </w:r>
      <w:r w:rsidRPr="0024265C">
        <w:rPr>
          <w:rFonts w:ascii="Times New Roman" w:hAnsi="Times New Roman"/>
          <w:b/>
          <w:sz w:val="28"/>
          <w:szCs w:val="28"/>
        </w:rPr>
        <w:t xml:space="preserve"> </w:t>
      </w:r>
      <w:r w:rsidRPr="0024265C">
        <w:rPr>
          <w:rFonts w:ascii="Times New Roman" w:hAnsi="Times New Roman"/>
          <w:sz w:val="28"/>
          <w:szCs w:val="28"/>
        </w:rPr>
        <w:t xml:space="preserve">Решение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 досрочном освобождении заместителя председателя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от занимаемой должности считается принятым, если за него проголосовало более половины от установленной численности депутатов.</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5. Заместитель председателя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исполняет полномочия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случае его временного отсутствия, досрочного прекращения его полномочий либо применения к нему по решению суда мер процессуального принуждения в виде заключения под стражу или временного отстранения от должности;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координирует деятельность комиссий и рабочих групп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3) по поручению председателя Собрания депутатов - главы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решает вопросы внутреннего распорядка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Статья 29. Администрация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Администрация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является исполнительно-распорядительным органом муниципального образования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наделенным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и областными законами.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Администрацию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возглавляет глава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 Администрация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4. Администрация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является главным распорядителем средств бюджета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предусмотренных на содержание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 реализацию возложенных на нее полномочий.</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5. Администрация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подотчетна главе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подконтрольна главе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 Собранию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lastRenderedPageBreak/>
        <w:t xml:space="preserve">6. Главой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может быть создан совещательный орган - коллегия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7. В случаях, предусмотренных федеральными и областными законами, решениями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 правовыми актами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при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создаются коллегиальные органы – комиссии, советы и другие. Порядок создания и деятельности комиссий, советов и других коллегиальных органов при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устанавливается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или главой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соответствии с их полномочиями, установленными федеральными и областными законами, настоящим Уставом.</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8. Порядок организации работы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устанавливается Регламентом Администрации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который утверждается правовым актом Администрации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Статья 30. Глава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b/>
          <w:sz w:val="28"/>
          <w:szCs w:val="28"/>
        </w:rPr>
      </w:pP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1. Главой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является лицо, назначаемое на должность главы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по контракту, заключаемому по результатам конкурса на замещение указанной должности.</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Контракт с главой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заключается на срок полномочий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принявшего решение о назначении лица на должность главы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(до дня начала работы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нового созыва), но не менее чем на два года.</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2. Условия контракта для главы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утверждаются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445C20"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3. Порядок проведения конкурса на замещение должности главы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устанавливается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Порядок проведения конкурса </w:t>
      </w:r>
      <w:r w:rsidRPr="00445C20">
        <w:rPr>
          <w:rFonts w:ascii="Times New Roman" w:hAnsi="Times New Roman"/>
          <w:sz w:val="28"/>
          <w:szCs w:val="28"/>
        </w:rPr>
        <w:t>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w:t>
      </w:r>
    </w:p>
    <w:p w:rsidR="00905878" w:rsidRPr="00445C20"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445C20">
        <w:rPr>
          <w:rFonts w:ascii="Times New Roman" w:hAnsi="Times New Roman"/>
          <w:sz w:val="28"/>
          <w:szCs w:val="28"/>
        </w:rPr>
        <w:t xml:space="preserve">Общее число членов конкурсной комиссии в </w:t>
      </w:r>
      <w:r>
        <w:rPr>
          <w:rFonts w:ascii="Times New Roman" w:hAnsi="Times New Roman"/>
          <w:sz w:val="28"/>
          <w:szCs w:val="28"/>
        </w:rPr>
        <w:t xml:space="preserve">Михайловском </w:t>
      </w:r>
      <w:r w:rsidRPr="00445C20">
        <w:rPr>
          <w:rFonts w:ascii="Times New Roman" w:hAnsi="Times New Roman"/>
          <w:sz w:val="28"/>
          <w:szCs w:val="28"/>
        </w:rPr>
        <w:t xml:space="preserve">сельском поселении устанавливается Собранием депутатов </w:t>
      </w:r>
      <w:r>
        <w:rPr>
          <w:rFonts w:ascii="Times New Roman" w:hAnsi="Times New Roman"/>
          <w:sz w:val="28"/>
          <w:szCs w:val="28"/>
        </w:rPr>
        <w:t>Михайловском</w:t>
      </w:r>
      <w:r w:rsidRPr="00445C20">
        <w:rPr>
          <w:rFonts w:ascii="Times New Roman" w:hAnsi="Times New Roman"/>
          <w:sz w:val="28"/>
          <w:szCs w:val="28"/>
        </w:rPr>
        <w:t xml:space="preserve"> сельского поселения.</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445C20">
        <w:rPr>
          <w:rFonts w:ascii="Times New Roman" w:hAnsi="Times New Roman"/>
          <w:sz w:val="28"/>
          <w:szCs w:val="28"/>
        </w:rPr>
        <w:t xml:space="preserve">Половина членов конкурсной комиссии назначаются Собранием депутатов </w:t>
      </w:r>
      <w:r>
        <w:rPr>
          <w:rFonts w:ascii="Times New Roman" w:hAnsi="Times New Roman"/>
          <w:sz w:val="28"/>
          <w:szCs w:val="28"/>
        </w:rPr>
        <w:t>Михайловского</w:t>
      </w:r>
      <w:r w:rsidRPr="00445C20">
        <w:rPr>
          <w:rFonts w:ascii="Times New Roman" w:hAnsi="Times New Roman"/>
          <w:sz w:val="28"/>
          <w:szCs w:val="28"/>
        </w:rPr>
        <w:t xml:space="preserve"> сельского поселения, а другая половина –</w:t>
      </w:r>
      <w:r w:rsidRPr="0024265C">
        <w:rPr>
          <w:rFonts w:ascii="Times New Roman" w:hAnsi="Times New Roman"/>
          <w:sz w:val="28"/>
          <w:szCs w:val="28"/>
        </w:rPr>
        <w:t xml:space="preserve"> главой Администрации </w:t>
      </w:r>
      <w:r>
        <w:rPr>
          <w:rFonts w:ascii="Times New Roman" w:hAnsi="Times New Roman"/>
          <w:sz w:val="28"/>
          <w:szCs w:val="28"/>
        </w:rPr>
        <w:lastRenderedPageBreak/>
        <w:t>Целинского</w:t>
      </w:r>
      <w:r w:rsidRPr="0024265C">
        <w:rPr>
          <w:rFonts w:ascii="Times New Roman" w:hAnsi="Times New Roman"/>
          <w:sz w:val="28"/>
          <w:szCs w:val="28"/>
        </w:rPr>
        <w:t xml:space="preserve"> района.</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4. Лицо назначается на должность главы Администрации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из числа кандидатов, представленных конкурсной комиссией по результатам конкурса.</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Контракт с главой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заключается председателем Собрания депутатов - главой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5. Глава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осуществляющий свои полномочия на основе контракта:</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1) подконтролен и подотчетен Собранию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445C20" w:rsidRDefault="00905878" w:rsidP="00905878">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445C20">
        <w:rPr>
          <w:rFonts w:ascii="Times New Roman" w:hAnsi="Times New Roman"/>
          <w:color w:val="000000"/>
          <w:sz w:val="28"/>
          <w:szCs w:val="28"/>
        </w:rPr>
        <w:t xml:space="preserve">2) представляет Собранию депутатов Михайловского сельского поселения ежегодные отчеты о результатах своей деятельности и деятельности Администрации Михайловского сельского поселения, в том числе о решении вопросов, поставленных Собранием депутатов </w:t>
      </w:r>
      <w:r>
        <w:rPr>
          <w:rFonts w:ascii="Times New Roman" w:hAnsi="Times New Roman"/>
          <w:color w:val="000000"/>
          <w:sz w:val="28"/>
          <w:szCs w:val="28"/>
        </w:rPr>
        <w:t>Михайловского</w:t>
      </w:r>
      <w:r w:rsidRPr="00445C20">
        <w:rPr>
          <w:rFonts w:ascii="Times New Roman" w:hAnsi="Times New Roman"/>
          <w:color w:val="000000"/>
          <w:sz w:val="28"/>
          <w:szCs w:val="28"/>
        </w:rPr>
        <w:t xml:space="preserve"> сельского поселения;</w:t>
      </w:r>
    </w:p>
    <w:p w:rsidR="00905878" w:rsidRPr="00445C20" w:rsidRDefault="00905878" w:rsidP="00905878">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445C20">
        <w:rPr>
          <w:rFonts w:ascii="Times New Roman" w:hAnsi="Times New Roman"/>
          <w:color w:val="000000"/>
          <w:sz w:val="28"/>
          <w:szCs w:val="28"/>
        </w:rPr>
        <w:t xml:space="preserve">3) обеспечивает осуществление Администрацией </w:t>
      </w:r>
      <w:r>
        <w:rPr>
          <w:rFonts w:ascii="Times New Roman" w:hAnsi="Times New Roman"/>
          <w:color w:val="000000"/>
          <w:sz w:val="28"/>
          <w:szCs w:val="28"/>
        </w:rPr>
        <w:t>Михайловского</w:t>
      </w:r>
      <w:r w:rsidRPr="00445C20">
        <w:rPr>
          <w:rFonts w:ascii="Times New Roman" w:hAnsi="Times New Roman"/>
          <w:color w:val="000000"/>
          <w:sz w:val="28"/>
          <w:szCs w:val="28"/>
        </w:rPr>
        <w:t xml:space="preserve"> сельского поселения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6. Глава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представляет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в Совете муниципальных образований Ростовской области.</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bookmarkStart w:id="6" w:name="Par16"/>
      <w:bookmarkEnd w:id="6"/>
      <w:r w:rsidRPr="0024265C">
        <w:rPr>
          <w:rFonts w:ascii="Times New Roman" w:hAnsi="Times New Roman"/>
          <w:sz w:val="28"/>
          <w:szCs w:val="28"/>
        </w:rPr>
        <w:t xml:space="preserve">7. Глава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Глава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8. Глава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должен соблюдать ограничения, запреты, исполнять обязанности, которые установлены Федеральным законом от 2 марта 2007 года № 25-ФЗ «О муниципальной службе в Российской Федерации»,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w:t>
      </w:r>
      <w:r w:rsidRPr="0024265C">
        <w:rPr>
          <w:rFonts w:ascii="Times New Roman" w:hAnsi="Times New Roman"/>
          <w:sz w:val="28"/>
          <w:szCs w:val="28"/>
        </w:rPr>
        <w:lastRenderedPageBreak/>
        <w:t>расположенных за пределами территории Российской Федерации, владеть и (или) пользоваться иностранными финансовыми инструментами».</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9. Денежное содержание главе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устанавливается решением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соответствии с федеральными и областными законами.</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10. В случае временного отсутствия главы Администрации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его обязанности исполняет руководитель структурного подразделения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или иное должностное лицо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определяемое главой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В случае неиздания главой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соответствующего распоряжения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обязанности главы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период его временного отсутствия исполняет</w:t>
      </w:r>
      <w:r>
        <w:rPr>
          <w:rFonts w:ascii="Times New Roman" w:hAnsi="Times New Roman"/>
          <w:sz w:val="28"/>
          <w:szCs w:val="28"/>
        </w:rPr>
        <w:t xml:space="preserve"> </w:t>
      </w:r>
      <w:r w:rsidRPr="0024265C">
        <w:rPr>
          <w:rFonts w:ascii="Times New Roman" w:hAnsi="Times New Roman"/>
          <w:sz w:val="28"/>
          <w:szCs w:val="28"/>
        </w:rPr>
        <w:t xml:space="preserve">руководитель структурного подразделения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или иное должностное лицо Администрации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установленное Регламентом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В случае если Регламентом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не определен муниципальный служащий, исполняющий обязанности главы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либо в случае отсутствия данного муниципального служащего, обязанности главы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исполняет муниципальный служащий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определяемый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autoSpaceDE w:val="0"/>
        <w:autoSpaceDN w:val="0"/>
        <w:adjustRightInd w:val="0"/>
        <w:spacing w:after="0" w:line="240" w:lineRule="auto"/>
        <w:ind w:firstLine="708"/>
        <w:jc w:val="both"/>
        <w:rPr>
          <w:rFonts w:ascii="Times New Roman" w:hAnsi="Times New Roman"/>
          <w:sz w:val="28"/>
          <w:szCs w:val="28"/>
          <w:lang w:eastAsia="hy-AM"/>
        </w:rPr>
      </w:pPr>
      <w:r w:rsidRPr="0024265C">
        <w:rPr>
          <w:rFonts w:ascii="Times New Roman" w:hAnsi="Times New Roman"/>
          <w:sz w:val="28"/>
          <w:szCs w:val="28"/>
        </w:rPr>
        <w:t xml:space="preserve">11. Полномочия представителя нанимателя (работодателя) в отношении главы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делегируются в соответствии с частью 4 статьи 2 Областного закона</w:t>
      </w:r>
      <w:r w:rsidRPr="0024265C">
        <w:rPr>
          <w:rFonts w:ascii="Times New Roman" w:hAnsi="Times New Roman"/>
          <w:sz w:val="28"/>
          <w:szCs w:val="28"/>
          <w:lang w:eastAsia="hy-AM"/>
        </w:rPr>
        <w:t xml:space="preserve"> от 9 октября 2007 года № 786-ЗС</w:t>
      </w:r>
      <w:r w:rsidRPr="0024265C">
        <w:rPr>
          <w:rFonts w:ascii="Times New Roman" w:hAnsi="Times New Roman"/>
          <w:sz w:val="28"/>
          <w:szCs w:val="28"/>
        </w:rPr>
        <w:t xml:space="preserve"> «О муниципальной службе в Ростовской области» главе Администрации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за исключением полномочий, предусмотренных статьями 72-76, частью первой статьи 84</w:t>
      </w:r>
      <w:r w:rsidRPr="0024265C">
        <w:rPr>
          <w:rFonts w:ascii="Times New Roman" w:hAnsi="Times New Roman"/>
          <w:sz w:val="28"/>
          <w:szCs w:val="28"/>
          <w:vertAlign w:val="superscript"/>
        </w:rPr>
        <w:t xml:space="preserve">1 </w:t>
      </w:r>
      <w:r w:rsidRPr="0024265C">
        <w:rPr>
          <w:rFonts w:ascii="Times New Roman" w:hAnsi="Times New Roman"/>
          <w:sz w:val="28"/>
          <w:szCs w:val="28"/>
        </w:rPr>
        <w:t>Трудового кодекса Российской Федерации, частью 6, частью 11 статьи 37 Федерального закона «Об общих принципах организации местного самоуправления в Российской Федерации», статьями 8, 9, 11 Федерального закона от 25 декабря 2008 года № 273-ФЗ «О противодействии коррупции», статьями 14</w:t>
      </w:r>
      <w:r w:rsidRPr="0024265C">
        <w:rPr>
          <w:rFonts w:ascii="Times New Roman" w:hAnsi="Times New Roman"/>
          <w:sz w:val="28"/>
          <w:szCs w:val="28"/>
          <w:vertAlign w:val="superscript"/>
        </w:rPr>
        <w:t>1</w:t>
      </w:r>
      <w:r w:rsidRPr="0024265C">
        <w:rPr>
          <w:rFonts w:ascii="Times New Roman" w:hAnsi="Times New Roman"/>
          <w:sz w:val="28"/>
          <w:szCs w:val="28"/>
        </w:rPr>
        <w:t xml:space="preserve">, 15 Федерального закона </w:t>
      </w:r>
      <w:r w:rsidRPr="0024265C">
        <w:rPr>
          <w:rFonts w:ascii="Times New Roman" w:hAnsi="Times New Roman"/>
          <w:sz w:val="28"/>
          <w:szCs w:val="28"/>
          <w:lang w:eastAsia="hy-AM"/>
        </w:rPr>
        <w:t xml:space="preserve">от 2 марта 2007 года № 25-ФЗ </w:t>
      </w:r>
      <w:r w:rsidRPr="0024265C">
        <w:rPr>
          <w:rFonts w:ascii="Times New Roman" w:hAnsi="Times New Roman"/>
          <w:sz w:val="28"/>
          <w:szCs w:val="28"/>
        </w:rPr>
        <w:t>«О муниципальной службе в Российской Федерации», статьями 12, 12</w:t>
      </w:r>
      <w:r w:rsidRPr="0024265C">
        <w:rPr>
          <w:rFonts w:ascii="Times New Roman" w:hAnsi="Times New Roman"/>
          <w:sz w:val="28"/>
          <w:szCs w:val="28"/>
          <w:vertAlign w:val="superscript"/>
        </w:rPr>
        <w:t xml:space="preserve">1 </w:t>
      </w:r>
      <w:r w:rsidRPr="0024265C">
        <w:rPr>
          <w:rFonts w:ascii="Times New Roman" w:hAnsi="Times New Roman"/>
          <w:sz w:val="28"/>
          <w:szCs w:val="28"/>
        </w:rPr>
        <w:t xml:space="preserve">Областного закона </w:t>
      </w:r>
      <w:r w:rsidRPr="0024265C">
        <w:rPr>
          <w:rFonts w:ascii="Times New Roman" w:hAnsi="Times New Roman"/>
          <w:sz w:val="28"/>
          <w:szCs w:val="28"/>
          <w:lang w:eastAsia="hy-AM"/>
        </w:rPr>
        <w:t>от 9 октября 2007 года № 786-ЗС</w:t>
      </w:r>
      <w:r w:rsidRPr="0024265C">
        <w:rPr>
          <w:rFonts w:ascii="Times New Roman" w:hAnsi="Times New Roman"/>
          <w:sz w:val="28"/>
          <w:szCs w:val="28"/>
        </w:rPr>
        <w:t xml:space="preserve"> «О муниципальной службе в Ростовской области», статьей 32 настоящего Устава.</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Статья 31. Полномочия главы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b/>
          <w:sz w:val="28"/>
          <w:szCs w:val="28"/>
        </w:rPr>
      </w:pP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1. Глава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руководит Администрацией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на принципах единоначалия.</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2. Глава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4265C">
        <w:rPr>
          <w:rFonts w:ascii="Times New Roman" w:hAnsi="Times New Roman"/>
          <w:sz w:val="28"/>
          <w:szCs w:val="28"/>
        </w:rPr>
        <w:lastRenderedPageBreak/>
        <w:t xml:space="preserve">1) от имени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приобретает и осуществляет имущественные и иные права и обязанности, выступает в суде без доверенности;</w:t>
      </w:r>
    </w:p>
    <w:p w:rsidR="00905878" w:rsidRPr="0024265C" w:rsidRDefault="00905878" w:rsidP="00905878">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4265C">
        <w:rPr>
          <w:rFonts w:ascii="Times New Roman" w:hAnsi="Times New Roman"/>
          <w:sz w:val="28"/>
          <w:szCs w:val="28"/>
        </w:rPr>
        <w:t xml:space="preserve">2) представляет Администрацию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отношениях с органами местного самоуправления, органами государственной власти, гражданами и организациями, без доверенности действует от имени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выдает доверенности на представление ее интересов; </w:t>
      </w:r>
    </w:p>
    <w:p w:rsidR="00905878" w:rsidRPr="0024265C" w:rsidRDefault="00905878" w:rsidP="00905878">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4265C">
        <w:rPr>
          <w:rFonts w:ascii="Times New Roman" w:hAnsi="Times New Roman"/>
          <w:sz w:val="28"/>
          <w:szCs w:val="28"/>
        </w:rPr>
        <w:t xml:space="preserve">3) организует взаимодействие Администрации </w:t>
      </w:r>
      <w:r>
        <w:rPr>
          <w:rFonts w:ascii="Times New Roman" w:hAnsi="Times New Roman"/>
          <w:sz w:val="28"/>
          <w:szCs w:val="28"/>
        </w:rPr>
        <w:t>Михайловског</w:t>
      </w:r>
      <w:r w:rsidRPr="0024265C">
        <w:rPr>
          <w:rFonts w:ascii="Times New Roman" w:hAnsi="Times New Roman"/>
          <w:sz w:val="28"/>
          <w:szCs w:val="28"/>
        </w:rPr>
        <w:t xml:space="preserve">о сельского поселения с председателем Собрания депутатов – главой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целях осуществления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rsidR="00905878" w:rsidRPr="0024265C" w:rsidRDefault="00905878" w:rsidP="00905878">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4265C">
        <w:rPr>
          <w:rFonts w:ascii="Times New Roman" w:hAnsi="Times New Roman"/>
          <w:sz w:val="28"/>
          <w:szCs w:val="28"/>
        </w:rPr>
        <w:t>4) взаимодействует с Губернатором Ростовской области, Правительством Ростовской области и иными органами исполнительной власти Ростовской области;</w:t>
      </w:r>
    </w:p>
    <w:p w:rsidR="00905878" w:rsidRPr="0024265C" w:rsidRDefault="00905878" w:rsidP="00905878">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4265C">
        <w:rPr>
          <w:rFonts w:ascii="Times New Roman" w:hAnsi="Times New Roman"/>
          <w:sz w:val="28"/>
          <w:szCs w:val="28"/>
        </w:rPr>
        <w:t>5) в соответствии с областным законом принимает участие в заседаниях Правительства Ростовской области;</w:t>
      </w:r>
    </w:p>
    <w:p w:rsidR="00905878" w:rsidRPr="0024265C" w:rsidRDefault="00905878" w:rsidP="00905878">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4265C">
        <w:rPr>
          <w:rFonts w:ascii="Times New Roman" w:hAnsi="Times New Roman"/>
          <w:sz w:val="28"/>
          <w:szCs w:val="28"/>
        </w:rPr>
        <w:t>6) в случаях и порядке, установленных Губернатором Ростовской области, вносит проекты правовых актов Губернатора Ростовской области и Правительства Ростовской области;</w:t>
      </w:r>
    </w:p>
    <w:p w:rsidR="00905878" w:rsidRPr="0024265C" w:rsidRDefault="00905878" w:rsidP="00905878">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4265C">
        <w:rPr>
          <w:rFonts w:ascii="Times New Roman" w:hAnsi="Times New Roman"/>
          <w:sz w:val="28"/>
          <w:szCs w:val="28"/>
        </w:rPr>
        <w:t xml:space="preserve">7) обеспечивает составление и внесение в Собрание депутатов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бюджета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 отчета о его исполнении, исполнение бюджета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w:t>
      </w:r>
    </w:p>
    <w:p w:rsidR="00905878" w:rsidRPr="0024265C" w:rsidRDefault="00905878" w:rsidP="00905878">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4265C">
        <w:rPr>
          <w:rFonts w:ascii="Times New Roman" w:hAnsi="Times New Roman"/>
          <w:sz w:val="28"/>
          <w:szCs w:val="28"/>
        </w:rPr>
        <w:t xml:space="preserve">8) вносит в Собрание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проекты нормативных правовых актов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предусматривающих установление, изменение и отмену местных налогов и сборов, осуществление расходов из средств бюджета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и дает заключения на проекты таких нормативных правовых актов;</w:t>
      </w:r>
    </w:p>
    <w:p w:rsidR="00905878" w:rsidRPr="0024265C" w:rsidRDefault="00905878" w:rsidP="00905878">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4265C">
        <w:rPr>
          <w:rFonts w:ascii="Times New Roman" w:hAnsi="Times New Roman"/>
          <w:sz w:val="28"/>
          <w:szCs w:val="28"/>
        </w:rPr>
        <w:t>9) организует разработку, утверждение и исполнение муниципальных программ;</w:t>
      </w:r>
    </w:p>
    <w:p w:rsidR="00905878" w:rsidRPr="0024265C" w:rsidRDefault="00905878" w:rsidP="00905878">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4265C">
        <w:rPr>
          <w:rFonts w:ascii="Times New Roman" w:hAnsi="Times New Roman"/>
          <w:sz w:val="28"/>
          <w:szCs w:val="28"/>
        </w:rPr>
        <w:t>10) в случаях и порядке, установленных федеральным и областным законодательством, муниципальными правовыми актами, организует владение, использование и распоряжение имуществом, находящимся в муниципальной собственности;</w:t>
      </w:r>
    </w:p>
    <w:p w:rsidR="00905878" w:rsidRPr="0024265C" w:rsidRDefault="00905878" w:rsidP="00905878">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4265C">
        <w:rPr>
          <w:rFonts w:ascii="Times New Roman" w:hAnsi="Times New Roman"/>
          <w:sz w:val="28"/>
          <w:szCs w:val="28"/>
        </w:rPr>
        <w:t>11) издает в пределах своих полномочий правовые акты;</w:t>
      </w:r>
    </w:p>
    <w:p w:rsidR="00905878" w:rsidRPr="0024265C" w:rsidRDefault="00905878" w:rsidP="00905878">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4265C">
        <w:rPr>
          <w:rFonts w:ascii="Times New Roman" w:hAnsi="Times New Roman"/>
          <w:sz w:val="28"/>
          <w:szCs w:val="28"/>
        </w:rPr>
        <w:t xml:space="preserve">12) вносит проекты решений Собрания депутатов </w:t>
      </w:r>
      <w:r>
        <w:rPr>
          <w:rFonts w:ascii="Times New Roman" w:hAnsi="Times New Roman"/>
          <w:sz w:val="28"/>
          <w:szCs w:val="28"/>
        </w:rPr>
        <w:t>Михайловског</w:t>
      </w:r>
      <w:r w:rsidRPr="0024265C">
        <w:rPr>
          <w:rFonts w:ascii="Times New Roman" w:hAnsi="Times New Roman"/>
          <w:sz w:val="28"/>
          <w:szCs w:val="28"/>
        </w:rPr>
        <w:t>о сельского поселения;</w:t>
      </w:r>
    </w:p>
    <w:p w:rsidR="00905878" w:rsidRPr="0024265C" w:rsidRDefault="00905878" w:rsidP="00905878">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4265C">
        <w:rPr>
          <w:rFonts w:ascii="Times New Roman" w:hAnsi="Times New Roman"/>
          <w:sz w:val="28"/>
          <w:szCs w:val="28"/>
        </w:rPr>
        <w:t xml:space="preserve">13) утверждает штатное расписание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4265C">
        <w:rPr>
          <w:rFonts w:ascii="Times New Roman" w:hAnsi="Times New Roman"/>
          <w:sz w:val="28"/>
          <w:szCs w:val="28"/>
        </w:rPr>
        <w:t xml:space="preserve">14) является представителем нанимателя (работодателем) в отношении муниципальных служащих, проходящих муниципальную службу в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иных работников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вправе делегировать полномочия </w:t>
      </w:r>
      <w:r w:rsidRPr="0024265C">
        <w:rPr>
          <w:rFonts w:ascii="Times New Roman" w:hAnsi="Times New Roman"/>
          <w:sz w:val="28"/>
          <w:szCs w:val="28"/>
        </w:rPr>
        <w:lastRenderedPageBreak/>
        <w:t>представителя нанимателя (работодателя) в отношении указанных муниципальных служащих в соответствии с областным законом;</w:t>
      </w:r>
    </w:p>
    <w:p w:rsidR="00905878" w:rsidRPr="0024265C" w:rsidRDefault="00905878" w:rsidP="00905878">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4265C">
        <w:rPr>
          <w:rFonts w:ascii="Times New Roman" w:hAnsi="Times New Roman"/>
          <w:sz w:val="28"/>
          <w:szCs w:val="28"/>
        </w:rPr>
        <w:t>15) ведет прием граждан, рассматривает обращения граждан по вопросам, относящимся к его компетенции;</w:t>
      </w:r>
    </w:p>
    <w:p w:rsidR="00905878" w:rsidRPr="0024265C" w:rsidRDefault="00905878" w:rsidP="00905878">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4265C">
        <w:rPr>
          <w:rFonts w:ascii="Times New Roman" w:hAnsi="Times New Roman"/>
          <w:sz w:val="28"/>
          <w:szCs w:val="28"/>
        </w:rPr>
        <w:t>16) осуществляет иные полномочия в соответствии с федеральным и областным законодательством, настоящим Уставом.</w:t>
      </w:r>
    </w:p>
    <w:p w:rsidR="00905878" w:rsidRPr="0024265C" w:rsidRDefault="00905878" w:rsidP="00905878">
      <w:pPr>
        <w:widowControl w:val="0"/>
        <w:autoSpaceDE w:val="0"/>
        <w:autoSpaceDN w:val="0"/>
        <w:adjustRightInd w:val="0"/>
        <w:spacing w:after="0" w:line="240" w:lineRule="auto"/>
        <w:jc w:val="both"/>
        <w:rPr>
          <w:rFonts w:ascii="Times New Roman" w:hAnsi="Times New Roman"/>
          <w:sz w:val="28"/>
          <w:szCs w:val="28"/>
        </w:rPr>
      </w:pP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bCs/>
          <w:sz w:val="28"/>
          <w:szCs w:val="28"/>
        </w:rPr>
      </w:pPr>
      <w:r w:rsidRPr="0024265C">
        <w:rPr>
          <w:rFonts w:ascii="Times New Roman" w:hAnsi="Times New Roman"/>
          <w:sz w:val="28"/>
          <w:szCs w:val="28"/>
        </w:rPr>
        <w:t>Статья 32. Досрочное п</w:t>
      </w:r>
      <w:r w:rsidRPr="0024265C">
        <w:rPr>
          <w:rFonts w:ascii="Times New Roman" w:hAnsi="Times New Roman"/>
          <w:bCs/>
          <w:sz w:val="28"/>
          <w:szCs w:val="28"/>
        </w:rPr>
        <w:t xml:space="preserve">рекращение полномочий главы Администрации </w:t>
      </w:r>
      <w:r>
        <w:rPr>
          <w:rFonts w:ascii="Times New Roman" w:hAnsi="Times New Roman"/>
          <w:bCs/>
          <w:sz w:val="28"/>
          <w:szCs w:val="28"/>
        </w:rPr>
        <w:t>Михайловского</w:t>
      </w:r>
      <w:r w:rsidRPr="0024265C">
        <w:rPr>
          <w:rFonts w:ascii="Times New Roman" w:hAnsi="Times New Roman"/>
          <w:bCs/>
          <w:sz w:val="28"/>
          <w:szCs w:val="28"/>
        </w:rPr>
        <w:t xml:space="preserve"> сельского поселения</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1. Полномочия главы </w:t>
      </w:r>
      <w:r w:rsidRPr="0024265C">
        <w:rPr>
          <w:rFonts w:ascii="Times New Roman" w:hAnsi="Times New Roman"/>
          <w:bCs/>
          <w:sz w:val="28"/>
          <w:szCs w:val="28"/>
        </w:rPr>
        <w:t xml:space="preserve">Администрации </w:t>
      </w:r>
      <w:r>
        <w:rPr>
          <w:rFonts w:ascii="Times New Roman" w:hAnsi="Times New Roman"/>
          <w:bCs/>
          <w:sz w:val="28"/>
          <w:szCs w:val="28"/>
        </w:rPr>
        <w:t>Михайловского</w:t>
      </w:r>
      <w:r w:rsidRPr="0024265C">
        <w:rPr>
          <w:rFonts w:ascii="Times New Roman" w:hAnsi="Times New Roman"/>
          <w:bCs/>
          <w:sz w:val="28"/>
          <w:szCs w:val="28"/>
        </w:rPr>
        <w:t xml:space="preserve"> сельского поселения</w:t>
      </w:r>
      <w:r w:rsidRPr="0024265C">
        <w:rPr>
          <w:rFonts w:ascii="Times New Roman" w:hAnsi="Times New Roman"/>
          <w:sz w:val="28"/>
          <w:szCs w:val="28"/>
        </w:rPr>
        <w:t>, осуществляемые на основе контракта, прекращаются досрочно в случае:</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1) смерти;</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2) отставки по собственному желанию;</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3) расторжения контракта в соответствии с частями 11 или 11</w:t>
      </w:r>
      <w:r w:rsidRPr="0024265C">
        <w:rPr>
          <w:rFonts w:ascii="Times New Roman" w:hAnsi="Times New Roman"/>
          <w:sz w:val="28"/>
          <w:szCs w:val="28"/>
          <w:vertAlign w:val="superscript"/>
        </w:rPr>
        <w:t>1</w:t>
      </w:r>
      <w:r w:rsidRPr="0024265C">
        <w:rPr>
          <w:rFonts w:ascii="Times New Roman" w:hAnsi="Times New Roman"/>
          <w:sz w:val="28"/>
          <w:szCs w:val="28"/>
        </w:rPr>
        <w:t xml:space="preserve"> статьи 37 Федерального закона «Об общих принципах организации местного самоуправления в Российской Федерации»;</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5) признания судом недееспособным или ограниченно дееспособным;</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6) признания судом безвестно отсутствующим или объявления умершим;</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7) вступления в отношении его в законную силу обвинительного приговора суда;</w:t>
      </w:r>
    </w:p>
    <w:p w:rsidR="00905878" w:rsidRPr="007B2BEB"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7B2BEB">
        <w:rPr>
          <w:rFonts w:ascii="Times New Roman" w:hAnsi="Times New Roman"/>
          <w:sz w:val="28"/>
          <w:szCs w:val="28"/>
        </w:rPr>
        <w:t>8) выезда за пределы Российской Федерации на постоянное место жительства;</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7B2BEB">
        <w:rPr>
          <w:rFonts w:ascii="Times New Roman" w:hAnsi="Times New Roman"/>
          <w:sz w:val="28"/>
          <w:szCs w:val="2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w:t>
      </w:r>
      <w:r w:rsidRPr="0024265C">
        <w:rPr>
          <w:rFonts w:ascii="Times New Roman" w:hAnsi="Times New Roman"/>
          <w:sz w:val="28"/>
          <w:szCs w:val="28"/>
        </w:rPr>
        <w:t xml:space="preserve"> государства, имеет право быть избранным в органы местного самоуправления;</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10) призыва на военную службу или направления на заменяющую ее альтернативную гражданскую службу;</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11) преобразования муниципального образования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осуществляемого в соответствии с частями 3, 3</w:t>
      </w:r>
      <w:r w:rsidRPr="0024265C">
        <w:rPr>
          <w:rFonts w:ascii="Times New Roman" w:hAnsi="Times New Roman"/>
          <w:sz w:val="28"/>
          <w:szCs w:val="28"/>
          <w:vertAlign w:val="superscript"/>
        </w:rPr>
        <w:t>1-1</w:t>
      </w:r>
      <w:r w:rsidRPr="0024265C">
        <w:rPr>
          <w:rFonts w:ascii="Times New Roman" w:hAnsi="Times New Roman"/>
          <w:sz w:val="28"/>
          <w:szCs w:val="28"/>
        </w:rPr>
        <w:t>, 5, 7</w:t>
      </w:r>
      <w:r w:rsidRPr="0024265C">
        <w:rPr>
          <w:rFonts w:ascii="Times New Roman" w:hAnsi="Times New Roman"/>
          <w:sz w:val="28"/>
          <w:szCs w:val="28"/>
          <w:vertAlign w:val="superscript"/>
        </w:rPr>
        <w:t xml:space="preserve">2 </w:t>
      </w:r>
      <w:r w:rsidRPr="0024265C">
        <w:rPr>
          <w:rFonts w:ascii="Times New Roman" w:hAnsi="Times New Roman"/>
          <w:sz w:val="28"/>
          <w:szCs w:val="28"/>
        </w:rPr>
        <w:t>статьи 13 Федерального закона «Об общих принципах организации местного самоуправления в Российской Федерации», а также в случае упразднения муниципального образования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12) увеличения численности избирателей муниципального образования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более чем на 25 процентов, произошедшего </w:t>
      </w:r>
      <w:r w:rsidRPr="0024265C">
        <w:rPr>
          <w:rFonts w:ascii="Times New Roman" w:hAnsi="Times New Roman"/>
          <w:sz w:val="28"/>
          <w:szCs w:val="28"/>
        </w:rPr>
        <w:lastRenderedPageBreak/>
        <w:t xml:space="preserve">вследствие изменения границ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13) утраты </w:t>
      </w:r>
      <w:r>
        <w:rPr>
          <w:rFonts w:ascii="Times New Roman" w:hAnsi="Times New Roman"/>
          <w:sz w:val="28"/>
          <w:szCs w:val="28"/>
        </w:rPr>
        <w:t>Михайловским</w:t>
      </w:r>
      <w:r w:rsidRPr="0024265C">
        <w:rPr>
          <w:rFonts w:ascii="Times New Roman" w:hAnsi="Times New Roman"/>
          <w:sz w:val="28"/>
          <w:szCs w:val="28"/>
        </w:rPr>
        <w:t xml:space="preserve"> сельским поселением статуса муниципального образования в связи с его объединением с городским округом;</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14) вступления в должность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исполняющего полномочия главы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autoSpaceDE w:val="0"/>
        <w:autoSpaceDN w:val="0"/>
        <w:adjustRightInd w:val="0"/>
        <w:spacing w:after="0" w:line="240" w:lineRule="auto"/>
        <w:ind w:firstLine="709"/>
        <w:jc w:val="both"/>
        <w:outlineLvl w:val="1"/>
        <w:rPr>
          <w:rFonts w:ascii="Times New Roman" w:hAnsi="Times New Roman"/>
          <w:sz w:val="28"/>
          <w:szCs w:val="28"/>
        </w:rPr>
      </w:pPr>
      <w:r w:rsidRPr="0024265C">
        <w:rPr>
          <w:rFonts w:ascii="Times New Roman" w:hAnsi="Times New Roman"/>
          <w:sz w:val="28"/>
          <w:szCs w:val="28"/>
        </w:rPr>
        <w:t xml:space="preserve">2. Решение о досрочном прекращении полномочий главы </w:t>
      </w:r>
      <w:r w:rsidRPr="0024265C">
        <w:rPr>
          <w:rFonts w:ascii="Times New Roman" w:hAnsi="Times New Roman"/>
          <w:bCs/>
          <w:sz w:val="28"/>
          <w:szCs w:val="28"/>
        </w:rPr>
        <w:t xml:space="preserve">Администрации </w:t>
      </w:r>
      <w:r>
        <w:rPr>
          <w:rFonts w:ascii="Times New Roman" w:hAnsi="Times New Roman"/>
          <w:bCs/>
          <w:sz w:val="28"/>
          <w:szCs w:val="28"/>
        </w:rPr>
        <w:t>Михайловского</w:t>
      </w:r>
      <w:r w:rsidRPr="0024265C">
        <w:rPr>
          <w:rFonts w:ascii="Times New Roman" w:hAnsi="Times New Roman"/>
          <w:bCs/>
          <w:sz w:val="28"/>
          <w:szCs w:val="28"/>
        </w:rPr>
        <w:t xml:space="preserve"> сельского поселения</w:t>
      </w:r>
      <w:r w:rsidRPr="0024265C">
        <w:rPr>
          <w:rFonts w:ascii="Times New Roman" w:hAnsi="Times New Roman"/>
          <w:sz w:val="28"/>
          <w:szCs w:val="28"/>
        </w:rPr>
        <w:t xml:space="preserve"> за исключением случаев, предусмотренных подпунктами 3, 4, 11, 12, 13 пункта 1 настоящей статьи, принимается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не позднее чем через 30 календарных дней после наступления обстоятельства, являющегося основанием для досрочного прекращения полномочий.</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bookmarkStart w:id="7" w:name="Par41"/>
      <w:bookmarkEnd w:id="7"/>
      <w:r w:rsidRPr="0024265C">
        <w:rPr>
          <w:rFonts w:ascii="Times New Roman" w:hAnsi="Times New Roman"/>
          <w:sz w:val="28"/>
          <w:szCs w:val="28"/>
        </w:rPr>
        <w:t xml:space="preserve">3. Контракт с главой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может быть расторгнут по соглашению сторон или в судебном порядке на основании заявления:</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1)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или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частью 9 статьи 37 Федерального закона «Об общих принципах организации местного самоуправления в Российской Федерации»;</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2) Губернатора Ростовской области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и областными законами, а также в связи с несоблюдением ограничений, установленных частью 9 статьи 37 Федерального закона «Об общих принципах организации местного самоуправления в Российской Федерации»;</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3) главы Администрации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 в связи с нарушениями условий контракта органами местного самоуправления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 (или) органами государственной власти Ростовской области.</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4. Решение о досрочном прекращении полномочий главы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либо применении в отношении него иного дисциплинарного взыскания в случае несоблюдения им ограничений, запретов, неисполнения обязанностей, установленных Федеральным законом от 2 марта 2007 года № 25-ФЗ «О муниципальной службе в Российской Федерации»,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принимается Собранием депутатов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не позднее чем через 30 дней со дня появления оснований для </w:t>
      </w:r>
      <w:r w:rsidRPr="0024265C">
        <w:rPr>
          <w:rFonts w:ascii="Times New Roman" w:hAnsi="Times New Roman"/>
          <w:sz w:val="28"/>
          <w:szCs w:val="28"/>
        </w:rPr>
        <w:lastRenderedPageBreak/>
        <w:t>досрочного прекращения полномочий либо применения иного дисциплинарного взыскания.</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5. В случае досрочного прекращения полномочий главы Администрации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руководитель структурного подразделения Администрации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или иной муниципальный служащий в соответствии с Регламентом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В случае если Регламентом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не определен муниципальный служащий, исполняющий обязанности главы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либо в случае отсутствия данного муниципального служащего, обязанности главы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исполняет муниципальный служащий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определяемый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rPr>
          <w:rFonts w:ascii="Times New Roman" w:hAnsi="Times New Roman"/>
          <w:sz w:val="28"/>
          <w:szCs w:val="28"/>
        </w:rPr>
      </w:pPr>
    </w:p>
    <w:p w:rsidR="00905878" w:rsidRPr="0024265C" w:rsidRDefault="00905878" w:rsidP="00905878">
      <w:pPr>
        <w:spacing w:after="0" w:line="240" w:lineRule="atLeast"/>
        <w:ind w:firstLine="709"/>
        <w:rPr>
          <w:rFonts w:ascii="Times New Roman" w:hAnsi="Times New Roman"/>
          <w:sz w:val="28"/>
          <w:szCs w:val="28"/>
        </w:rPr>
      </w:pPr>
      <w:r w:rsidRPr="0024265C">
        <w:rPr>
          <w:rFonts w:ascii="Times New Roman" w:hAnsi="Times New Roman"/>
          <w:sz w:val="28"/>
          <w:szCs w:val="28"/>
        </w:rPr>
        <w:t xml:space="preserve">Статья 33. Структура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В структуру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входят: глава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структурные подразделения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должности муниципальной службы, должности по техническому обеспечению деятельности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не входящие в состав структурных подразделений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Структура Администрации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утверждается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по представлению главы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 Штатное расписание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утверждается главой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на основе структуры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исходя из расходов на содержание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предусмотренных бюджетом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4. Глава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назначает и увольняет работников Администрации </w:t>
      </w:r>
      <w:r>
        <w:rPr>
          <w:rFonts w:ascii="Times New Roman" w:hAnsi="Times New Roman"/>
          <w:sz w:val="28"/>
          <w:szCs w:val="28"/>
        </w:rPr>
        <w:t xml:space="preserve">Михайловского </w:t>
      </w:r>
      <w:r w:rsidRPr="0024265C">
        <w:rPr>
          <w:rFonts w:ascii="Times New Roman" w:hAnsi="Times New Roman"/>
          <w:sz w:val="28"/>
          <w:szCs w:val="28"/>
        </w:rPr>
        <w:t xml:space="preserve"> сельского поселения, осуществляет иные полномочия в отношении работников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соответствии с федеральным и областным законодательством о муниципальной службе и трудовым законодательством.</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5. Полномочия и порядок организации работы структурных подразделений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определяются Регламентом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 (или) положениями об этих подразделениях, утверждаемыми главой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Структурные подразделения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не обладают правами юридического лица.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lastRenderedPageBreak/>
        <w:t xml:space="preserve">6. Руководители структурных подразделений Администрации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организуют работу структурного подразделения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разрабатывают и вносят главе Администрации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проекты правовых актов и иные предложения в пределах своей компетенции;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3) рассматривают обращения граждан, ведут прием граждан по вопросам, относящимся к их компетенции;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4) решают иные вопросы в соответствии с федеральным и областным законодательством, настоящим Уставом.</w:t>
      </w:r>
    </w:p>
    <w:p w:rsidR="00905878" w:rsidRPr="0024265C" w:rsidRDefault="00905878" w:rsidP="00905878">
      <w:pPr>
        <w:spacing w:after="0" w:line="240" w:lineRule="atLeast"/>
        <w:ind w:firstLine="709"/>
        <w:jc w:val="both"/>
        <w:rPr>
          <w:rFonts w:ascii="Times New Roman" w:hAnsi="Times New Roman"/>
          <w:i/>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Статья 34. Полномочия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rPr>
          <w:rFonts w:ascii="Times New Roman" w:hAnsi="Times New Roman"/>
          <w:sz w:val="28"/>
          <w:szCs w:val="28"/>
        </w:rPr>
      </w:pPr>
    </w:p>
    <w:p w:rsidR="00905878" w:rsidRPr="0024265C" w:rsidRDefault="00905878" w:rsidP="00905878">
      <w:pPr>
        <w:spacing w:after="0" w:line="240" w:lineRule="atLeast"/>
        <w:ind w:firstLine="708"/>
        <w:jc w:val="both"/>
        <w:rPr>
          <w:rFonts w:ascii="Times New Roman" w:hAnsi="Times New Roman"/>
          <w:sz w:val="28"/>
          <w:szCs w:val="28"/>
        </w:rPr>
      </w:pPr>
      <w:r w:rsidRPr="0024265C">
        <w:rPr>
          <w:rFonts w:ascii="Times New Roman" w:hAnsi="Times New Roman"/>
          <w:sz w:val="28"/>
          <w:szCs w:val="28"/>
        </w:rPr>
        <w:t xml:space="preserve">1. Администрация </w:t>
      </w:r>
      <w:r>
        <w:rPr>
          <w:rFonts w:ascii="Times New Roman" w:hAnsi="Times New Roman"/>
          <w:sz w:val="28"/>
          <w:szCs w:val="28"/>
        </w:rPr>
        <w:t xml:space="preserve">Михайловского </w:t>
      </w:r>
      <w:r w:rsidRPr="0024265C">
        <w:rPr>
          <w:rFonts w:ascii="Times New Roman" w:hAnsi="Times New Roman"/>
          <w:sz w:val="28"/>
          <w:szCs w:val="28"/>
        </w:rPr>
        <w:t xml:space="preserve"> сельского поселения под руководством главы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обеспечивает составление проекта бюджета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исполнение бюджета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осуществляет контроль за исполнением данного бюджета в соответствии с Бюджетным кодексом Российской Федерации, обеспечивает составление отчета об исполнении бюджета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разрабатывает проекты муниципальных правовых актов об установлении, изменении и отмене местных налогов и сборов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соответствии с законодательством Российской Федерации о налогах и сборах;</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 осуществляет владение, пользование и распоряжение имуществом, находящимся в муниципальной собственности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4) организует в границах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электро-, тепло-, газоснабжение населения, снабжение населения топливом, в пределах полномочий, установленных законодательством Российской Федерации;</w:t>
      </w:r>
    </w:p>
    <w:p w:rsidR="00905878" w:rsidRPr="0024265C" w:rsidRDefault="00905878" w:rsidP="00905878">
      <w:pPr>
        <w:spacing w:after="0" w:line="240" w:lineRule="auto"/>
        <w:ind w:firstLine="770"/>
        <w:jc w:val="both"/>
        <w:rPr>
          <w:rFonts w:ascii="Times New Roman" w:hAnsi="Times New Roman"/>
          <w:sz w:val="28"/>
          <w:szCs w:val="28"/>
        </w:rPr>
      </w:pPr>
      <w:r w:rsidRPr="0024265C">
        <w:rPr>
          <w:rFonts w:ascii="Times New Roman" w:hAnsi="Times New Roman"/>
          <w:sz w:val="28"/>
          <w:szCs w:val="28"/>
        </w:rPr>
        <w:t xml:space="preserve">5) обеспечивает проживающих в </w:t>
      </w:r>
      <w:r>
        <w:rPr>
          <w:rFonts w:ascii="Times New Roman" w:hAnsi="Times New Roman"/>
          <w:sz w:val="28"/>
          <w:szCs w:val="28"/>
        </w:rPr>
        <w:t>Михайловском</w:t>
      </w:r>
      <w:r w:rsidRPr="0024265C">
        <w:rPr>
          <w:rFonts w:ascii="Times New Roman" w:hAnsi="Times New Roman"/>
          <w:sz w:val="28"/>
          <w:szCs w:val="28"/>
        </w:rPr>
        <w:t xml:space="preserve"> сельском поселении и нуждающихся в жилых помещениях малоимущих граждан жилыми помещениями, организует строительство и содержание муниципального жилищного фонда, создает условия для жилищного строительства, а также осуществляет полномочия в части созыва общего собрания (собрания) собственников помещений в многоквартирном доме для решения вопросов, предусмотренных частью 6 статьи 161, частью 2 статьи 161</w:t>
      </w:r>
      <w:r w:rsidRPr="0024265C">
        <w:rPr>
          <w:rFonts w:ascii="Times New Roman" w:hAnsi="Times New Roman"/>
          <w:sz w:val="28"/>
          <w:szCs w:val="28"/>
          <w:vertAlign w:val="superscript"/>
        </w:rPr>
        <w:t>1</w:t>
      </w:r>
      <w:r w:rsidRPr="0024265C">
        <w:rPr>
          <w:rFonts w:ascii="Times New Roman" w:hAnsi="Times New Roman"/>
          <w:sz w:val="28"/>
          <w:szCs w:val="28"/>
        </w:rPr>
        <w:t xml:space="preserve"> и статьей 200 Жилищного кодекса Российской Федерации, статьей 7 Федерального закона от 21 июля 2014 года № 255-ФЗ «О внесении изменений в Жилищный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rsidR="00905878" w:rsidRPr="0024265C" w:rsidRDefault="00905878" w:rsidP="00905878">
      <w:pPr>
        <w:spacing w:after="0" w:line="240" w:lineRule="auto"/>
        <w:ind w:firstLine="770"/>
        <w:jc w:val="both"/>
        <w:rPr>
          <w:rFonts w:ascii="Times New Roman" w:hAnsi="Times New Roman"/>
          <w:sz w:val="28"/>
          <w:szCs w:val="28"/>
        </w:rPr>
      </w:pPr>
      <w:r w:rsidRPr="0024265C">
        <w:rPr>
          <w:rFonts w:ascii="Times New Roman" w:hAnsi="Times New Roman"/>
          <w:sz w:val="28"/>
          <w:szCs w:val="28"/>
        </w:rPr>
        <w:t xml:space="preserve">6) создает условия для предоставления транспортных услуг населению и организует транспортное обслуживание населения в границах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lastRenderedPageBreak/>
        <w:t xml:space="preserve">7) участвует в профилактике терроризма и экстремизма, а также в минимизации и (или) ликвидации последствий проявлений терроризма и экстремизма в границах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том числе осуществляет полномочия в области противодействия терроризма в соответствии со статьей 5</w:t>
      </w:r>
      <w:r w:rsidRPr="0024265C">
        <w:rPr>
          <w:rFonts w:ascii="Times New Roman" w:hAnsi="Times New Roman"/>
          <w:sz w:val="28"/>
          <w:szCs w:val="28"/>
          <w:vertAlign w:val="superscript"/>
        </w:rPr>
        <w:t>2</w:t>
      </w:r>
      <w:r w:rsidRPr="0024265C">
        <w:rPr>
          <w:rFonts w:ascii="Times New Roman" w:hAnsi="Times New Roman"/>
          <w:sz w:val="28"/>
          <w:szCs w:val="28"/>
        </w:rPr>
        <w:t xml:space="preserve"> Федерального закона от 6 марта 2006 года № 35-ФЗ «О противодействии терроризму»;</w:t>
      </w:r>
    </w:p>
    <w:p w:rsidR="00905878" w:rsidRPr="0024265C" w:rsidRDefault="00905878" w:rsidP="00905878">
      <w:pPr>
        <w:spacing w:after="0" w:line="240" w:lineRule="auto"/>
        <w:ind w:firstLine="770"/>
        <w:jc w:val="both"/>
        <w:rPr>
          <w:rFonts w:ascii="Times New Roman" w:hAnsi="Times New Roman"/>
          <w:sz w:val="28"/>
          <w:szCs w:val="28"/>
        </w:rPr>
      </w:pPr>
      <w:r w:rsidRPr="0024265C">
        <w:rPr>
          <w:rFonts w:ascii="Times New Roman" w:hAnsi="Times New Roman"/>
          <w:sz w:val="28"/>
          <w:szCs w:val="28"/>
        </w:rPr>
        <w:t xml:space="preserve">8) создает условия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социальную и культурную адаптацию мигрантов, профилактику межнациональных (межэтнических) конфликтов;</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9) участвует в предупреждении и ликвидации последствий чрезвычайных ситуаций в границах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10) обеспечивает первичные меры пожарной безопасности в границах населенных пунктов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11) создает условия для обеспечения жителей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услугами связи, общественного питания, торговли и бытового обслуживания;</w:t>
      </w:r>
    </w:p>
    <w:p w:rsidR="00905878" w:rsidRPr="0024265C" w:rsidRDefault="00905878" w:rsidP="00905878">
      <w:pPr>
        <w:spacing w:after="0" w:line="240" w:lineRule="atLeast"/>
        <w:ind w:firstLine="709"/>
        <w:jc w:val="both"/>
        <w:rPr>
          <w:rFonts w:ascii="Times New Roman" w:hAnsi="Times New Roman"/>
          <w:sz w:val="28"/>
          <w:szCs w:val="28"/>
        </w:rPr>
      </w:pPr>
      <w:r w:rsidRPr="005A4220">
        <w:rPr>
          <w:rFonts w:ascii="Times New Roman" w:hAnsi="Times New Roman"/>
          <w:sz w:val="28"/>
          <w:szCs w:val="28"/>
        </w:rPr>
        <w:t>12) создает условия для организации досуга и обеспечения жителей Михайловского сельского поселения услугами организаций культуры;</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13) создает условия для развития местного традиционного народного художественного творчества, участвует в сохранении, возрождении и развитии народных художественных промыслов в </w:t>
      </w:r>
      <w:r>
        <w:rPr>
          <w:rFonts w:ascii="Times New Roman" w:hAnsi="Times New Roman"/>
          <w:sz w:val="28"/>
          <w:szCs w:val="28"/>
        </w:rPr>
        <w:t xml:space="preserve">Михайловском </w:t>
      </w:r>
      <w:r w:rsidRPr="0024265C">
        <w:rPr>
          <w:rFonts w:ascii="Times New Roman" w:hAnsi="Times New Roman"/>
          <w:sz w:val="28"/>
          <w:szCs w:val="28"/>
        </w:rPr>
        <w:t>сельском поселении;</w:t>
      </w:r>
    </w:p>
    <w:p w:rsidR="00905878" w:rsidRPr="0024265C" w:rsidRDefault="00905878" w:rsidP="00905878">
      <w:pPr>
        <w:autoSpaceDE w:val="0"/>
        <w:autoSpaceDN w:val="0"/>
        <w:adjustRightInd w:val="0"/>
        <w:spacing w:after="0" w:line="240" w:lineRule="auto"/>
        <w:ind w:firstLine="709"/>
        <w:jc w:val="both"/>
        <w:rPr>
          <w:rFonts w:ascii="Times New Roman" w:hAnsi="Times New Roman"/>
          <w:sz w:val="28"/>
          <w:szCs w:val="28"/>
          <w:lang w:eastAsia="hy-AM"/>
        </w:rPr>
      </w:pPr>
      <w:r w:rsidRPr="0024265C">
        <w:rPr>
          <w:rFonts w:ascii="Times New Roman" w:hAnsi="Times New Roman"/>
          <w:sz w:val="28"/>
          <w:szCs w:val="28"/>
          <w:lang w:eastAsia="hy-AM"/>
        </w:rPr>
        <w:t xml:space="preserve">14) обеспечивает условия для развития на территории </w:t>
      </w:r>
      <w:r>
        <w:rPr>
          <w:rFonts w:ascii="Times New Roman" w:hAnsi="Times New Roman"/>
          <w:sz w:val="28"/>
          <w:szCs w:val="28"/>
          <w:lang w:eastAsia="hy-AM"/>
        </w:rPr>
        <w:t>Михайловского</w:t>
      </w:r>
      <w:r w:rsidRPr="0024265C">
        <w:rPr>
          <w:rFonts w:ascii="Times New Roman" w:hAnsi="Times New Roman"/>
          <w:sz w:val="28"/>
          <w:szCs w:val="28"/>
          <w:lang w:eastAsia="hy-AM"/>
        </w:rPr>
        <w:t xml:space="preserve"> сельского поселения физической культуры, школьного спорта и массового спорта, организует проведение официальных физкультурно-оздоровительных и спортивных мероприятий </w:t>
      </w:r>
      <w:r>
        <w:rPr>
          <w:rFonts w:ascii="Times New Roman" w:hAnsi="Times New Roman"/>
          <w:sz w:val="28"/>
          <w:szCs w:val="28"/>
          <w:lang w:eastAsia="hy-AM"/>
        </w:rPr>
        <w:t>Михайловского</w:t>
      </w:r>
      <w:r w:rsidRPr="0024265C">
        <w:rPr>
          <w:rFonts w:ascii="Times New Roman" w:hAnsi="Times New Roman"/>
          <w:sz w:val="28"/>
          <w:szCs w:val="28"/>
          <w:lang w:eastAsia="hy-AM"/>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15) создает условия для массового отдыха жителей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 организует обустройство мест массового отдыха населения, в том числе обеспечивает свободный доступ граждан к водным объектам общего пользования и их береговым полосам;</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16) организует формирование архивных фондов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17) участвует в организации деятельности по </w:t>
      </w:r>
      <w:r w:rsidRPr="0024265C">
        <w:rPr>
          <w:rFonts w:ascii="Times New Roman" w:hAnsi="Times New Roman"/>
          <w:sz w:val="28"/>
          <w:szCs w:val="28"/>
          <w:lang w:eastAsia="hy-AM"/>
        </w:rPr>
        <w:t>накоплению (в том числе раздельному накоплению) и транспортированию твердых коммунальных отходов;</w:t>
      </w:r>
    </w:p>
    <w:p w:rsidR="00905878" w:rsidRPr="0024265C" w:rsidRDefault="00905878" w:rsidP="00905878">
      <w:pPr>
        <w:spacing w:after="0" w:line="240" w:lineRule="atLeast"/>
        <w:ind w:firstLine="709"/>
        <w:jc w:val="both"/>
        <w:rPr>
          <w:rFonts w:ascii="Times New Roman" w:hAnsi="Times New Roman"/>
          <w:b/>
          <w:sz w:val="28"/>
          <w:szCs w:val="28"/>
        </w:rPr>
      </w:pPr>
      <w:r w:rsidRPr="0024265C">
        <w:rPr>
          <w:rFonts w:ascii="Times New Roman" w:hAnsi="Times New Roman"/>
          <w:sz w:val="28"/>
          <w:szCs w:val="28"/>
        </w:rPr>
        <w:t xml:space="preserve">18) организует подготовку правил благоустройства территории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осуществляет контроль за их соблюдением, организует благоустройство территории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соответствии с указанными правилами, а также организует использование, охрану, защиту, воспроизводство городских лесов, лесов особо охраняемых природных территорий, расположенных в границах населенных пунктов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19) осуществляет муниципальный лесной контроль;</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lastRenderedPageBreak/>
        <w:t>20) принимает в соответствии с гражданским законодательством Российской Федерации решения о сносе самовольной постройки, решение о сносе самовольной постройки или ее приведении в соответствие с установленными требованиями;</w:t>
      </w:r>
    </w:p>
    <w:p w:rsidR="00905878" w:rsidRPr="0024265C" w:rsidRDefault="00905878" w:rsidP="00905878">
      <w:pPr>
        <w:pStyle w:val="ConsPlusNormal"/>
        <w:ind w:firstLine="708"/>
        <w:jc w:val="both"/>
      </w:pPr>
      <w:r w:rsidRPr="0024265C">
        <w:t xml:space="preserve">21) присваивает адреса объектам адресации, изменяет, аннулирует адреса, присваивает наименования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наименования элементам планировочной структуры в границах </w:t>
      </w:r>
      <w:r>
        <w:t xml:space="preserve">Михайловского </w:t>
      </w:r>
      <w:r w:rsidRPr="0024265C">
        <w:t>сельского поселения, изменяет, аннулирует такие наименования, размещает информацию в государственном адресном реестре;</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22) организует оказание ритуальных услуг и обеспечивает содержание мест захоронения;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23) осуществляет мероприятия по обеспечению безопасности людей на водных объектах, охране их жизни и здоровья;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24) осуществляет в пределах, установленных водным законодательством Российской Федерации, полномочия собственника водных объектов, информирует население об ограничениях их использования;</w:t>
      </w:r>
    </w:p>
    <w:p w:rsidR="00905878" w:rsidRPr="0024265C" w:rsidRDefault="00905878" w:rsidP="00905878">
      <w:pPr>
        <w:autoSpaceDE w:val="0"/>
        <w:autoSpaceDN w:val="0"/>
        <w:adjustRightInd w:val="0"/>
        <w:spacing w:after="0" w:line="240" w:lineRule="auto"/>
        <w:ind w:firstLine="708"/>
        <w:jc w:val="both"/>
        <w:rPr>
          <w:rFonts w:ascii="Times New Roman" w:hAnsi="Times New Roman"/>
          <w:sz w:val="28"/>
          <w:szCs w:val="28"/>
          <w:lang w:eastAsia="hy-AM"/>
        </w:rPr>
      </w:pPr>
      <w:r w:rsidRPr="0024265C">
        <w:rPr>
          <w:rFonts w:ascii="Times New Roman" w:hAnsi="Times New Roman"/>
          <w:sz w:val="28"/>
          <w:szCs w:val="28"/>
        </w:rPr>
        <w:t xml:space="preserve">25) представляет в уполномоченный орган исполнительной власти Ростовской области предложения о признании территории лечебно-оздоровительной местностью или курортом местного значения, осуществляет развитие и обеспечение охраны лечебно-оздоровительных местностей и курортов местного значения на территории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а также</w:t>
      </w:r>
      <w:r w:rsidRPr="0024265C">
        <w:rPr>
          <w:rFonts w:ascii="Times New Roman" w:hAnsi="Times New Roman"/>
          <w:sz w:val="28"/>
          <w:szCs w:val="28"/>
          <w:lang w:eastAsia="hy-AM"/>
        </w:rPr>
        <w:t xml:space="preserve"> осуществляет муниципальный контроль в области использования и охраны особо охраняемых природных территорий местного значения;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26) содействует развитию сельскохозяйственного производства, создает условия для развития малого и среднего предпринимательства;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27) организует и осуществляет мероприятия по работе с детьми и молодежью в Ивановском сельском поселении;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28) утверждает и реализует муниципальные программы в области энергосбережения и повышения энергетической эффективности, организует проведение энергетического обследования многоквартирных домов, помещения в которых составляют муниципальный жилищный фонд в границах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организует и проводит иные мероприятия, предусмотренные законодательством об энергосбережении и о повышении энергетической эффективности;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29) оказывает поддержку гражданам и их объединениям, участвующим в охране общественного порядка, создает условия для деятельности народных дружин;</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30) оказывает поддержку социально ориентированным некоммерческим организациям в пределах полномочий, установленных статьями 31</w:t>
      </w:r>
      <w:r w:rsidRPr="0024265C">
        <w:rPr>
          <w:rFonts w:ascii="Times New Roman" w:hAnsi="Times New Roman"/>
          <w:sz w:val="28"/>
          <w:szCs w:val="28"/>
          <w:vertAlign w:val="superscript"/>
        </w:rPr>
        <w:t>1</w:t>
      </w:r>
      <w:r w:rsidRPr="0024265C">
        <w:rPr>
          <w:rFonts w:ascii="Times New Roman" w:hAnsi="Times New Roman"/>
          <w:sz w:val="28"/>
          <w:szCs w:val="28"/>
        </w:rPr>
        <w:t xml:space="preserve"> и 31</w:t>
      </w:r>
      <w:r w:rsidRPr="0024265C">
        <w:rPr>
          <w:rFonts w:ascii="Times New Roman" w:hAnsi="Times New Roman"/>
          <w:sz w:val="28"/>
          <w:szCs w:val="28"/>
          <w:vertAlign w:val="superscript"/>
        </w:rPr>
        <w:t>3</w:t>
      </w:r>
      <w:r w:rsidRPr="0024265C">
        <w:rPr>
          <w:rFonts w:ascii="Times New Roman" w:hAnsi="Times New Roman"/>
          <w:sz w:val="28"/>
          <w:szCs w:val="28"/>
        </w:rPr>
        <w:t xml:space="preserve"> Федерального закона от 12 января 1996 года № 7-ФЗ «О некоммерческих организациях»;</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31) обеспечивает выполнение работ, необходимых для создания искусственных земельных участков для нужд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w:t>
      </w:r>
      <w:r w:rsidRPr="0024265C">
        <w:rPr>
          <w:rFonts w:ascii="Times New Roman" w:hAnsi="Times New Roman"/>
          <w:sz w:val="28"/>
          <w:szCs w:val="28"/>
        </w:rPr>
        <w:lastRenderedPageBreak/>
        <w:t>организует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32) осуществляет меры по противодействию коррупции в границах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33) создает муниципальные предприятия и учреждения,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 а также осуществляет закупки товаров, работ, услуг для обеспечения муниципальных нужд; </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34) 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голосования по вопросам изменения границ, преобразования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35) организует сбор статистических показателей, характеризующих состояние экономики и социальной сферы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 предоставляет указанные данные органам государственной власти в порядке, установленном Правительством Российской Федерации;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36) вправе учреждать печатное средство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официальной информации о социально-экономическом и культурном развитии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 развитии его общественной инфраструктуры и иной официальной информации, может выступать соучредителем межмуниципального печатного средства массовой информации;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37) осуществляет международные и внешнеэкономические связи в соответствии с федеральными законами;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38) организует профессиональное образование и дополнительное профессиональное образование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депутатов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муниципальных служащих и работников муниципальных учреждений, организует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39) устанавливает тарифы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40) организует и осуществляет муниципальный контроль на территории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41) разрабатывает и принимает административные регламенты проведения проверок при осуществлении муниципального контроля;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lastRenderedPageBreak/>
        <w:t>42) организует и проводит мониторинг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905878" w:rsidRPr="0024265C" w:rsidRDefault="00905878" w:rsidP="00905878">
      <w:pPr>
        <w:autoSpaceDE w:val="0"/>
        <w:autoSpaceDN w:val="0"/>
        <w:adjustRightInd w:val="0"/>
        <w:spacing w:after="0" w:line="240" w:lineRule="auto"/>
        <w:ind w:firstLine="709"/>
        <w:jc w:val="both"/>
        <w:rPr>
          <w:rFonts w:ascii="Times New Roman" w:hAnsi="Times New Roman"/>
          <w:bCs/>
          <w:sz w:val="28"/>
          <w:szCs w:val="28"/>
        </w:rPr>
      </w:pPr>
      <w:r w:rsidRPr="0024265C">
        <w:rPr>
          <w:rFonts w:ascii="Times New Roman" w:hAnsi="Times New Roman"/>
          <w:sz w:val="28"/>
          <w:szCs w:val="28"/>
        </w:rPr>
        <w:t xml:space="preserve">43) вправе </w:t>
      </w:r>
      <w:r w:rsidRPr="0024265C">
        <w:rPr>
          <w:rFonts w:ascii="Times New Roman" w:hAnsi="Times New Roman"/>
          <w:bCs/>
          <w:sz w:val="28"/>
          <w:szCs w:val="28"/>
        </w:rPr>
        <w:t>создавать муниципальную пожарную охрану;</w:t>
      </w:r>
    </w:p>
    <w:p w:rsidR="00905878" w:rsidRPr="0024265C" w:rsidRDefault="00905878" w:rsidP="00905878">
      <w:pPr>
        <w:autoSpaceDE w:val="0"/>
        <w:autoSpaceDN w:val="0"/>
        <w:adjustRightInd w:val="0"/>
        <w:spacing w:after="0" w:line="240" w:lineRule="auto"/>
        <w:ind w:firstLine="708"/>
        <w:jc w:val="both"/>
        <w:rPr>
          <w:rFonts w:ascii="Times New Roman" w:eastAsia="Calibri" w:hAnsi="Times New Roman"/>
          <w:sz w:val="28"/>
          <w:szCs w:val="28"/>
          <w:lang w:eastAsia="en-US"/>
        </w:rPr>
      </w:pPr>
      <w:r w:rsidRPr="0024265C">
        <w:rPr>
          <w:rFonts w:ascii="Times New Roman" w:eastAsia="Calibri" w:hAnsi="Times New Roman"/>
          <w:sz w:val="28"/>
          <w:szCs w:val="28"/>
          <w:lang w:eastAsia="en-US"/>
        </w:rPr>
        <w:t xml:space="preserve">44) разрабатывает и утверждает </w:t>
      </w:r>
      <w:hyperlink r:id="rId11" w:history="1">
        <w:r w:rsidRPr="0024265C">
          <w:rPr>
            <w:rFonts w:ascii="Times New Roman" w:eastAsia="Calibri" w:hAnsi="Times New Roman"/>
            <w:sz w:val="28"/>
            <w:szCs w:val="28"/>
            <w:lang w:eastAsia="en-US"/>
          </w:rPr>
          <w:t>программ</w:t>
        </w:r>
      </w:hyperlink>
      <w:r w:rsidRPr="0024265C">
        <w:rPr>
          <w:rFonts w:ascii="Times New Roman" w:eastAsia="Calibri" w:hAnsi="Times New Roman"/>
          <w:sz w:val="28"/>
          <w:szCs w:val="28"/>
          <w:lang w:eastAsia="en-US"/>
        </w:rPr>
        <w:t xml:space="preserve">ы комплексного развития систем коммунальной инфраструктуры </w:t>
      </w:r>
      <w:r>
        <w:rPr>
          <w:rFonts w:ascii="Times New Roman" w:eastAsia="Calibri" w:hAnsi="Times New Roman"/>
          <w:sz w:val="28"/>
          <w:szCs w:val="28"/>
          <w:lang w:eastAsia="en-US"/>
        </w:rPr>
        <w:t>Михайловского</w:t>
      </w:r>
      <w:r w:rsidRPr="0024265C">
        <w:rPr>
          <w:rFonts w:ascii="Times New Roman" w:eastAsia="Calibri" w:hAnsi="Times New Roman"/>
          <w:sz w:val="28"/>
          <w:szCs w:val="28"/>
          <w:lang w:eastAsia="en-US"/>
        </w:rPr>
        <w:t xml:space="preserve"> сельского поселения, программы комплексного развития транспортной инфраструктуры </w:t>
      </w:r>
      <w:r>
        <w:rPr>
          <w:rFonts w:ascii="Times New Roman" w:eastAsia="Calibri" w:hAnsi="Times New Roman"/>
          <w:sz w:val="28"/>
          <w:szCs w:val="28"/>
          <w:lang w:eastAsia="en-US"/>
        </w:rPr>
        <w:t>Михайловского</w:t>
      </w:r>
      <w:r w:rsidRPr="0024265C">
        <w:rPr>
          <w:rFonts w:ascii="Times New Roman" w:eastAsia="Calibri" w:hAnsi="Times New Roman"/>
          <w:sz w:val="28"/>
          <w:szCs w:val="28"/>
          <w:lang w:eastAsia="en-US"/>
        </w:rPr>
        <w:t xml:space="preserve"> сельского поселения, программы комплексного развития социальной инфраструктуры </w:t>
      </w:r>
      <w:r>
        <w:rPr>
          <w:rFonts w:ascii="Times New Roman" w:eastAsia="Calibri" w:hAnsi="Times New Roman"/>
          <w:sz w:val="28"/>
          <w:szCs w:val="28"/>
          <w:lang w:eastAsia="en-US"/>
        </w:rPr>
        <w:t>Михайловского</w:t>
      </w:r>
      <w:r w:rsidRPr="0024265C">
        <w:rPr>
          <w:rFonts w:ascii="Times New Roman" w:eastAsia="Calibri" w:hAnsi="Times New Roman"/>
          <w:sz w:val="28"/>
          <w:szCs w:val="28"/>
          <w:lang w:eastAsia="en-US"/>
        </w:rPr>
        <w:t xml:space="preserve"> сельского поселения, </w:t>
      </w:r>
      <w:hyperlink r:id="rId12" w:history="1">
        <w:r w:rsidRPr="0024265C">
          <w:rPr>
            <w:rFonts w:ascii="Times New Roman" w:eastAsia="Calibri" w:hAnsi="Times New Roman"/>
            <w:sz w:val="28"/>
            <w:szCs w:val="28"/>
            <w:lang w:eastAsia="en-US"/>
          </w:rPr>
          <w:t>требования</w:t>
        </w:r>
      </w:hyperlink>
      <w:r w:rsidRPr="0024265C">
        <w:rPr>
          <w:rFonts w:ascii="Times New Roman" w:eastAsia="Calibri" w:hAnsi="Times New Roman"/>
          <w:sz w:val="28"/>
          <w:szCs w:val="28"/>
          <w:lang w:eastAsia="en-US"/>
        </w:rPr>
        <w:t xml:space="preserve"> к которым устанавливаются Правительством Российской Федерации;</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45) осуществляет полномочия по организации теплоснабжения, предусмотренные Федеральным законом «О теплоснабжении»;</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46) участвует в соответствии с Федеральным законом от 24 июля 2007 года № 221-ФЗ «О кадастровой деятельности» в выполнении комплексных кадастровых работ;</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47) осуществляет полномочия в сфере стратегического планирования, предусмотренные Федеральным законом от 28 июня 2014 года № 172-ФЗ «О стратегическом планировании в Российской Федерации», за исключением полномочий, отнесенных к исключительной компетенции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48) исполняет иные полномочия по решению вопросов местного значения в соответствии с федеральными законами, настоящим Уставом.</w:t>
      </w:r>
    </w:p>
    <w:p w:rsidR="00905878" w:rsidRPr="0024265C" w:rsidRDefault="00905878" w:rsidP="00905878">
      <w:pPr>
        <w:spacing w:after="0" w:line="240" w:lineRule="atLeast"/>
        <w:ind w:firstLine="708"/>
        <w:jc w:val="both"/>
        <w:rPr>
          <w:rFonts w:ascii="Times New Roman" w:hAnsi="Times New Roman"/>
          <w:sz w:val="28"/>
          <w:szCs w:val="28"/>
        </w:rPr>
      </w:pPr>
      <w:r w:rsidRPr="0024265C">
        <w:rPr>
          <w:rFonts w:ascii="Times New Roman" w:hAnsi="Times New Roman"/>
          <w:sz w:val="28"/>
          <w:szCs w:val="28"/>
        </w:rPr>
        <w:t xml:space="preserve">2. Администрация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вправе привлекать граждан к выполнению на добровольной основе социально значимых для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работ (в том числе дежурств) в целях решения вопросов местного значения, предусмотренных пунктами 7</w:t>
      </w:r>
      <w:r w:rsidRPr="0024265C">
        <w:rPr>
          <w:rFonts w:ascii="Times New Roman" w:hAnsi="Times New Roman"/>
          <w:sz w:val="28"/>
          <w:szCs w:val="28"/>
          <w:vertAlign w:val="superscript"/>
        </w:rPr>
        <w:t>1</w:t>
      </w:r>
      <w:r w:rsidRPr="0024265C">
        <w:rPr>
          <w:rFonts w:ascii="Times New Roman" w:hAnsi="Times New Roman"/>
          <w:sz w:val="28"/>
          <w:szCs w:val="28"/>
        </w:rPr>
        <w:t xml:space="preserve"> - 9, 15 и 19 части 1 статьи 14 Федерального закона «Об общих принципах организации местного самоуправления в Российской Федерации». Постановление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 привлечении граждан к выполнению на добровольной основе социально значимых для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работ должно быть опубликовано (обнародовано) не позднее, чем за семь дней до дня проведения указанных работ.</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К социально значимым работам могут быть отнесены только работы, не требующие специальной профессиональной подготовки.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К выполнению социально значимых работ могут привлекаться совершеннолетние трудоспособные жители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 Администрация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исполняет отдельные государственные полномочия, переданные органам местного самоуправления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соответствии с федеральными и областными законами.</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lastRenderedPageBreak/>
        <w:t xml:space="preserve">Статья 35. Избирательная комиссия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Избирательная комиссия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является муниципальным органом, который не входит в структуру органов местного самоуправления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Избирательная комиссия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формируется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соответствии с Федеральным законом «Об основных гарантиях избирательных прав и права на участие в референдуме граждан Российской Федерации».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 Избирательная комиссия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формируется в составе восьми членов с правом решающего голоса сроком на 5 лет.</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4. Избирательная комиссия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организует подготовку и проведение муниципальных выборов, местного референдума, голосования по отзыву депутата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голосования по вопросам изменения границ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осуществляет иные полномочия в соответствии с федеральными и областными законами, настоящим Уставом.</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5. Деятельность Избирательной комиссии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осуществляется коллегиально.</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6. Избирательная комиссия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принимает постановления.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7. Председатель Избирательной комиссии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заместитель председателя и секретарь Избирательной комиссии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избираются тайным голосованием на ее первом заседании из числа членов Избирательной комиссии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с правом решающего голоса на срок ее полномочий в порядке, установленном Федеральным законом «Об основных гарантиях избирательных прав и права на участие в референдуме граждан Российской Федерации».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8. Председатель Избирательной комиссии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представляет Избирательную комиссию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во взаимоотношениях с органами местного самоуправления, органами государственной власти, гражданами и организациями, без доверенности действует от имени Избирательной комиссии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выдает доверенности на представление интересов Избирательной комиссии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организует работу Избирательной комиссии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 созывает и ведет заседания Избирательной комиссии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4) подписывает постановления Избирательной комиссии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lastRenderedPageBreak/>
        <w:t xml:space="preserve">5) распределяет обязанности между членами Избирательной комиссии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для организации работы по исполнению принимаемых Избирательной комиссией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постановлений;</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6) дает поручения заместителю председателя, секретарю и членам Избирательной комиссии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7) организует в Избирательной комиссии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прием граждан, рассмотрение их обращений;</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8) осуществляет иные полномочия, предусмотренные федеральными и областными законами.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9. Заместитель председателя Избирательной комиссии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оказывает содействие председателю Избирательной комиссии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осуществлении возложенных на него полномочий, выполняет его поручения, а в отсутствие председателя Избирательной комиссии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исполняет его обязанности.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10. Полномочия Избирательной комиссии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могут возлагаться на территориальную избирательную комиссию в порядке, установленном Федеральным законом «Об основных гарантиях избирательных прав и права на участие в референдуме граждан Российской Федерации». В этом случае Избирательная комиссия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не формируется.</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Глава 5. Статус депутата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Статья 36. Статус депутата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8"/>
        <w:jc w:val="both"/>
        <w:rPr>
          <w:rFonts w:ascii="Times New Roman" w:hAnsi="Times New Roman"/>
          <w:sz w:val="28"/>
          <w:szCs w:val="28"/>
        </w:rPr>
      </w:pPr>
      <w:r w:rsidRPr="0024265C">
        <w:rPr>
          <w:rFonts w:ascii="Times New Roman" w:hAnsi="Times New Roman"/>
          <w:sz w:val="28"/>
          <w:szCs w:val="28"/>
        </w:rPr>
        <w:t xml:space="preserve">1. Председатель Собрания депутатов - глава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является выборным должностным лицом местного самоуправления.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Депутату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председателю Собрания депутатов - главе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обеспечиваются условия для беспрепятственного осуществления своих полномочий.</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 Полномочия депутата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начинаются со дня его избрания и прекращаются со дня начала работы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нового созыва.</w:t>
      </w:r>
    </w:p>
    <w:p w:rsidR="00905878"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Полномочия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начинаются со дня его вступления в должность и прекращаются в день вступления в должность вновь избранного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lastRenderedPageBreak/>
        <w:t xml:space="preserve">4. Срок полномочий депутата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составляет 5 лет.</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5. Председатель Собрания депутатов - глава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избирается на срок полномочий избравшего его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6. Председатель Собрания депутатов – глава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w:t>
      </w:r>
      <w:r w:rsidRPr="0024265C">
        <w:rPr>
          <w:rFonts w:ascii="Times New Roman" w:hAnsi="Times New Roman"/>
          <w:iCs/>
          <w:sz w:val="28"/>
          <w:szCs w:val="28"/>
        </w:rPr>
        <w:t xml:space="preserve">заместитель председателя Собрания депутатов </w:t>
      </w:r>
      <w:r>
        <w:rPr>
          <w:rFonts w:ascii="Times New Roman" w:hAnsi="Times New Roman"/>
          <w:iCs/>
          <w:sz w:val="28"/>
          <w:szCs w:val="28"/>
        </w:rPr>
        <w:t>Михайловского</w:t>
      </w:r>
      <w:r w:rsidRPr="0024265C">
        <w:rPr>
          <w:rFonts w:ascii="Times New Roman" w:hAnsi="Times New Roman"/>
          <w:iCs/>
          <w:sz w:val="28"/>
          <w:szCs w:val="28"/>
        </w:rPr>
        <w:t xml:space="preserve"> сельского поселения и иные депутаты Собрания депутатов </w:t>
      </w:r>
      <w:r>
        <w:rPr>
          <w:rFonts w:ascii="Times New Roman" w:hAnsi="Times New Roman"/>
          <w:iCs/>
          <w:sz w:val="28"/>
          <w:szCs w:val="28"/>
        </w:rPr>
        <w:t>Михайловского</w:t>
      </w:r>
      <w:r w:rsidRPr="0024265C">
        <w:rPr>
          <w:rFonts w:ascii="Times New Roman" w:hAnsi="Times New Roman"/>
          <w:iCs/>
          <w:sz w:val="28"/>
          <w:szCs w:val="28"/>
        </w:rPr>
        <w:t xml:space="preserve"> сельского поселения</w:t>
      </w:r>
      <w:r w:rsidRPr="0024265C">
        <w:rPr>
          <w:rFonts w:ascii="Times New Roman" w:hAnsi="Times New Roman"/>
          <w:sz w:val="28"/>
          <w:szCs w:val="28"/>
        </w:rPr>
        <w:t xml:space="preserve"> осуществляют свои полномочия на непостоянной основе.</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7. Гарантии осуществления полномочий депутата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устанавливаются настоящим Уставом в соответствии с федеральными законами и областными законами.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8. Председатель Собрания депутатов – глава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Депутаты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не могут замещать должности муниципальной службы, быть депутатами законодательных (представительных) органов государственной власти.</w:t>
      </w: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9. Депутаты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председатель Собрания депутатов – глава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должны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Полномочия депутата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w:t>
      </w:r>
      <w:r w:rsidRPr="0024265C">
        <w:rPr>
          <w:rFonts w:ascii="Times New Roman" w:hAnsi="Times New Roman"/>
          <w:sz w:val="28"/>
          <w:szCs w:val="28"/>
        </w:rPr>
        <w:lastRenderedPageBreak/>
        <w:t>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«Об общих принципах организации местного самоуправления в Российской Федерации».</w:t>
      </w: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10.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председателем Собрания депутатов – главой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проводится по решению Губернатора Ростовской области в порядке, установленном областным законом.</w:t>
      </w: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t>11. При выявлении в результате проверки, проведенной в соответствии с пунктом 10</w:t>
      </w:r>
      <w:r w:rsidRPr="0024265C">
        <w:rPr>
          <w:rFonts w:ascii="Times New Roman" w:hAnsi="Times New Roman"/>
          <w:sz w:val="28"/>
          <w:szCs w:val="28"/>
          <w:vertAlign w:val="superscript"/>
        </w:rPr>
        <w:t xml:space="preserve"> </w:t>
      </w:r>
      <w:r w:rsidRPr="0024265C">
        <w:rPr>
          <w:rFonts w:ascii="Times New Roman" w:hAnsi="Times New Roman"/>
          <w:sz w:val="28"/>
          <w:szCs w:val="28"/>
        </w:rPr>
        <w:t xml:space="preserve">настоящей статьи, фактов несоблюдения ограничений, запретов, неисполнения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Ростовской области обращается с заявлением о досрочном прекращении полномочий депутата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или применении в отношении указанных лиц иной меры ответственности в Собрание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или в суд.</w:t>
      </w: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Решение о досрочном прекращении полномочий депутата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случае несоблюдения ими указанных ограничений, запретов и неисполнения указанных обязанностей принимается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не позднее чем через 30 дней со дня появления оснований для досрочного прекращения полномочий.</w:t>
      </w:r>
    </w:p>
    <w:p w:rsidR="00905878" w:rsidRPr="0024265C" w:rsidRDefault="00905878" w:rsidP="00905878">
      <w:pPr>
        <w:autoSpaceDE w:val="0"/>
        <w:autoSpaceDN w:val="0"/>
        <w:adjustRightInd w:val="0"/>
        <w:spacing w:after="0" w:line="240" w:lineRule="auto"/>
        <w:ind w:firstLine="709"/>
        <w:jc w:val="both"/>
        <w:rPr>
          <w:rFonts w:ascii="Times New Roman" w:hAnsi="Times New Roman"/>
          <w:sz w:val="28"/>
          <w:szCs w:val="28"/>
          <w:lang w:eastAsia="hy-AM"/>
        </w:rPr>
      </w:pPr>
      <w:r w:rsidRPr="0024265C">
        <w:rPr>
          <w:rFonts w:ascii="Times New Roman" w:hAnsi="Times New Roman"/>
          <w:sz w:val="28"/>
          <w:szCs w:val="28"/>
        </w:rPr>
        <w:t xml:space="preserve">12. </w:t>
      </w:r>
      <w:r w:rsidRPr="0024265C">
        <w:rPr>
          <w:rFonts w:ascii="Times New Roman" w:hAnsi="Times New Roman"/>
          <w:sz w:val="28"/>
          <w:szCs w:val="28"/>
          <w:lang w:eastAsia="hy-AM"/>
        </w:rPr>
        <w:t xml:space="preserve">К </w:t>
      </w:r>
      <w:r w:rsidRPr="0024265C">
        <w:rPr>
          <w:rFonts w:ascii="Times New Roman" w:hAnsi="Times New Roman"/>
          <w:sz w:val="28"/>
          <w:szCs w:val="28"/>
        </w:rPr>
        <w:t xml:space="preserve">депутату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председателю Собрания депутатов – главе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r w:rsidRPr="0024265C">
        <w:rPr>
          <w:rFonts w:ascii="Times New Roman" w:hAnsi="Times New Roman"/>
          <w:sz w:val="28"/>
          <w:szCs w:val="28"/>
          <w:lang w:eastAsia="hy-AM"/>
        </w:rPr>
        <w:t xml:space="preserve">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905878" w:rsidRPr="0024265C" w:rsidRDefault="00905878" w:rsidP="00905878">
      <w:pPr>
        <w:autoSpaceDE w:val="0"/>
        <w:autoSpaceDN w:val="0"/>
        <w:adjustRightInd w:val="0"/>
        <w:spacing w:after="0" w:line="240" w:lineRule="auto"/>
        <w:ind w:firstLine="709"/>
        <w:jc w:val="both"/>
        <w:rPr>
          <w:rFonts w:ascii="Times New Roman" w:hAnsi="Times New Roman"/>
          <w:sz w:val="28"/>
          <w:szCs w:val="28"/>
          <w:lang w:eastAsia="hy-AM"/>
        </w:rPr>
      </w:pPr>
      <w:r w:rsidRPr="0024265C">
        <w:rPr>
          <w:rFonts w:ascii="Times New Roman" w:hAnsi="Times New Roman"/>
          <w:sz w:val="28"/>
          <w:szCs w:val="28"/>
          <w:lang w:eastAsia="hy-AM"/>
        </w:rPr>
        <w:t>1) предупреждение;</w:t>
      </w:r>
    </w:p>
    <w:p w:rsidR="00905878" w:rsidRPr="0024265C" w:rsidRDefault="00905878" w:rsidP="00905878">
      <w:pPr>
        <w:autoSpaceDE w:val="0"/>
        <w:autoSpaceDN w:val="0"/>
        <w:adjustRightInd w:val="0"/>
        <w:spacing w:after="0" w:line="240" w:lineRule="auto"/>
        <w:ind w:firstLine="709"/>
        <w:jc w:val="both"/>
        <w:rPr>
          <w:rFonts w:ascii="Times New Roman" w:hAnsi="Times New Roman"/>
          <w:sz w:val="28"/>
          <w:szCs w:val="28"/>
          <w:lang w:eastAsia="hy-AM"/>
        </w:rPr>
      </w:pPr>
      <w:r w:rsidRPr="0024265C">
        <w:rPr>
          <w:rFonts w:ascii="Times New Roman" w:hAnsi="Times New Roman"/>
          <w:sz w:val="28"/>
          <w:szCs w:val="28"/>
          <w:lang w:eastAsia="hy-AM"/>
        </w:rPr>
        <w:t xml:space="preserve">2) освобождение депутата </w:t>
      </w:r>
      <w:r w:rsidRPr="0024265C">
        <w:rPr>
          <w:rFonts w:ascii="Times New Roman" w:hAnsi="Times New Roman"/>
          <w:sz w:val="28"/>
          <w:szCs w:val="28"/>
        </w:rPr>
        <w:t xml:space="preserve">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w:t>
      </w:r>
      <w:r w:rsidRPr="0024265C">
        <w:rPr>
          <w:rFonts w:ascii="Times New Roman" w:hAnsi="Times New Roman"/>
          <w:sz w:val="28"/>
          <w:szCs w:val="28"/>
          <w:lang w:eastAsia="hy-AM"/>
        </w:rPr>
        <w:t xml:space="preserve">от должности в Собрании депутатов </w:t>
      </w:r>
      <w:r>
        <w:rPr>
          <w:rFonts w:ascii="Times New Roman" w:hAnsi="Times New Roman"/>
          <w:sz w:val="28"/>
          <w:szCs w:val="28"/>
          <w:lang w:eastAsia="hy-AM"/>
        </w:rPr>
        <w:t>Михайловского</w:t>
      </w:r>
      <w:r w:rsidRPr="0024265C">
        <w:rPr>
          <w:rFonts w:ascii="Times New Roman" w:hAnsi="Times New Roman"/>
          <w:sz w:val="28"/>
          <w:szCs w:val="28"/>
          <w:lang w:eastAsia="hy-AM"/>
        </w:rPr>
        <w:t xml:space="preserve"> сельского поселения </w:t>
      </w:r>
      <w:r w:rsidRPr="0024265C">
        <w:rPr>
          <w:rFonts w:ascii="Times New Roman" w:hAnsi="Times New Roman"/>
          <w:sz w:val="28"/>
          <w:szCs w:val="28"/>
          <w:lang w:eastAsia="hy-AM"/>
        </w:rPr>
        <w:lastRenderedPageBreak/>
        <w:t xml:space="preserve">с лишением права занимать должности в Собрании депутатов </w:t>
      </w:r>
      <w:r>
        <w:rPr>
          <w:rFonts w:ascii="Times New Roman" w:hAnsi="Times New Roman"/>
          <w:sz w:val="28"/>
          <w:szCs w:val="28"/>
          <w:lang w:eastAsia="hy-AM"/>
        </w:rPr>
        <w:t xml:space="preserve">Михайловского </w:t>
      </w:r>
      <w:r w:rsidRPr="0024265C">
        <w:rPr>
          <w:rFonts w:ascii="Times New Roman" w:hAnsi="Times New Roman"/>
          <w:sz w:val="28"/>
          <w:szCs w:val="28"/>
          <w:lang w:eastAsia="hy-AM"/>
        </w:rPr>
        <w:t>сельского поселения до прекращения срока его полномочий;</w:t>
      </w:r>
    </w:p>
    <w:p w:rsidR="00905878" w:rsidRPr="0024265C" w:rsidRDefault="00905878" w:rsidP="00905878">
      <w:pPr>
        <w:autoSpaceDE w:val="0"/>
        <w:autoSpaceDN w:val="0"/>
        <w:adjustRightInd w:val="0"/>
        <w:spacing w:after="0" w:line="240" w:lineRule="auto"/>
        <w:ind w:firstLine="709"/>
        <w:jc w:val="both"/>
        <w:rPr>
          <w:rFonts w:ascii="Times New Roman" w:hAnsi="Times New Roman"/>
          <w:sz w:val="28"/>
          <w:szCs w:val="28"/>
          <w:lang w:eastAsia="hy-AM"/>
        </w:rPr>
      </w:pPr>
      <w:r w:rsidRPr="0024265C">
        <w:rPr>
          <w:rFonts w:ascii="Times New Roman" w:hAnsi="Times New Roman"/>
          <w:sz w:val="28"/>
          <w:szCs w:val="28"/>
          <w:lang w:eastAsia="hy-AM"/>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905878" w:rsidRPr="0024265C" w:rsidRDefault="00905878" w:rsidP="00905878">
      <w:pPr>
        <w:autoSpaceDE w:val="0"/>
        <w:autoSpaceDN w:val="0"/>
        <w:adjustRightInd w:val="0"/>
        <w:spacing w:after="0" w:line="240" w:lineRule="auto"/>
        <w:ind w:firstLine="709"/>
        <w:jc w:val="both"/>
        <w:rPr>
          <w:rFonts w:ascii="Times New Roman" w:hAnsi="Times New Roman"/>
          <w:sz w:val="28"/>
          <w:szCs w:val="28"/>
          <w:lang w:eastAsia="hy-AM"/>
        </w:rPr>
      </w:pPr>
      <w:r w:rsidRPr="0024265C">
        <w:rPr>
          <w:rFonts w:ascii="Times New Roman" w:hAnsi="Times New Roman"/>
          <w:sz w:val="28"/>
          <w:szCs w:val="28"/>
          <w:lang w:eastAsia="hy-AM"/>
        </w:rPr>
        <w:t xml:space="preserve">4) запрет занимать должности в Собрании депутатов </w:t>
      </w:r>
      <w:r>
        <w:rPr>
          <w:rFonts w:ascii="Times New Roman" w:hAnsi="Times New Roman"/>
          <w:sz w:val="28"/>
          <w:szCs w:val="28"/>
          <w:lang w:eastAsia="hy-AM"/>
        </w:rPr>
        <w:t>Михайловского</w:t>
      </w:r>
      <w:r w:rsidRPr="0024265C">
        <w:rPr>
          <w:rFonts w:ascii="Times New Roman" w:hAnsi="Times New Roman"/>
          <w:sz w:val="28"/>
          <w:szCs w:val="28"/>
          <w:lang w:eastAsia="hy-AM"/>
        </w:rPr>
        <w:t xml:space="preserve"> сельского поселения до прекращения срока его полномочий;</w:t>
      </w:r>
    </w:p>
    <w:p w:rsidR="00905878" w:rsidRPr="0024265C" w:rsidRDefault="00905878" w:rsidP="00905878">
      <w:pPr>
        <w:autoSpaceDE w:val="0"/>
        <w:autoSpaceDN w:val="0"/>
        <w:adjustRightInd w:val="0"/>
        <w:spacing w:after="0" w:line="240" w:lineRule="auto"/>
        <w:ind w:firstLine="709"/>
        <w:jc w:val="both"/>
        <w:rPr>
          <w:rFonts w:ascii="Times New Roman" w:hAnsi="Times New Roman"/>
          <w:sz w:val="28"/>
          <w:szCs w:val="28"/>
          <w:lang w:eastAsia="hy-AM"/>
        </w:rPr>
      </w:pPr>
      <w:r w:rsidRPr="0024265C">
        <w:rPr>
          <w:rFonts w:ascii="Times New Roman" w:hAnsi="Times New Roman"/>
          <w:sz w:val="28"/>
          <w:szCs w:val="28"/>
          <w:lang w:eastAsia="hy-AM"/>
        </w:rPr>
        <w:t>5) запрет исполнять полномочия на постоянной основе до прекращения срока его полномочий.</w:t>
      </w: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t>13.</w:t>
      </w:r>
      <w:r w:rsidRPr="0024265C">
        <w:rPr>
          <w:rFonts w:ascii="Times New Roman" w:hAnsi="Times New Roman"/>
          <w:sz w:val="28"/>
          <w:szCs w:val="28"/>
          <w:lang w:eastAsia="hy-AM"/>
        </w:rPr>
        <w:t xml:space="preserve"> Порядок принятия решения о применении к депутату Собрания депутатов </w:t>
      </w:r>
      <w:r>
        <w:rPr>
          <w:rFonts w:ascii="Times New Roman" w:hAnsi="Times New Roman"/>
          <w:sz w:val="28"/>
          <w:szCs w:val="28"/>
          <w:lang w:eastAsia="hy-AM"/>
        </w:rPr>
        <w:t xml:space="preserve">Михайловского </w:t>
      </w:r>
      <w:r w:rsidRPr="0024265C">
        <w:rPr>
          <w:rFonts w:ascii="Times New Roman" w:hAnsi="Times New Roman"/>
          <w:sz w:val="28"/>
          <w:szCs w:val="28"/>
          <w:lang w:eastAsia="hy-AM"/>
        </w:rPr>
        <w:t xml:space="preserve">сельского поселения, председателю Собрания депутатов - главе </w:t>
      </w:r>
      <w:r>
        <w:rPr>
          <w:rFonts w:ascii="Times New Roman" w:hAnsi="Times New Roman"/>
          <w:sz w:val="28"/>
          <w:szCs w:val="28"/>
          <w:lang w:eastAsia="hy-AM"/>
        </w:rPr>
        <w:t>Михайловского</w:t>
      </w:r>
      <w:r w:rsidRPr="0024265C">
        <w:rPr>
          <w:rFonts w:ascii="Times New Roman" w:hAnsi="Times New Roman"/>
          <w:sz w:val="28"/>
          <w:szCs w:val="28"/>
          <w:lang w:eastAsia="hy-AM"/>
        </w:rPr>
        <w:t xml:space="preserve"> сельского поселения мер ответственности, указанных в </w:t>
      </w:r>
      <w:hyperlink w:anchor="Par0" w:history="1">
        <w:r w:rsidRPr="0024265C">
          <w:rPr>
            <w:rFonts w:ascii="Times New Roman" w:hAnsi="Times New Roman"/>
            <w:sz w:val="28"/>
            <w:szCs w:val="28"/>
            <w:lang w:eastAsia="hy-AM"/>
          </w:rPr>
          <w:t xml:space="preserve">пункте </w:t>
        </w:r>
        <w:r w:rsidRPr="0024265C">
          <w:rPr>
            <w:rFonts w:ascii="Times New Roman" w:hAnsi="Times New Roman"/>
            <w:sz w:val="28"/>
            <w:szCs w:val="28"/>
          </w:rPr>
          <w:t>12</w:t>
        </w:r>
      </w:hyperlink>
      <w:r w:rsidRPr="0024265C">
        <w:rPr>
          <w:rFonts w:ascii="Times New Roman" w:hAnsi="Times New Roman"/>
          <w:sz w:val="28"/>
          <w:szCs w:val="28"/>
          <w:lang w:eastAsia="hy-AM"/>
        </w:rPr>
        <w:t xml:space="preserve"> настоящей статьи, определяется </w:t>
      </w:r>
      <w:r w:rsidRPr="0024265C">
        <w:rPr>
          <w:rFonts w:ascii="Times New Roman" w:hAnsi="Times New Roman"/>
          <w:sz w:val="28"/>
          <w:szCs w:val="28"/>
        </w:rPr>
        <w:t xml:space="preserve">решением Собрания депутатов </w:t>
      </w:r>
      <w:r>
        <w:rPr>
          <w:rFonts w:ascii="Times New Roman" w:hAnsi="Times New Roman"/>
          <w:sz w:val="28"/>
          <w:szCs w:val="28"/>
          <w:lang w:eastAsia="hy-AM"/>
        </w:rPr>
        <w:t xml:space="preserve">Михайловского </w:t>
      </w:r>
      <w:r w:rsidRPr="0024265C">
        <w:rPr>
          <w:rFonts w:ascii="Times New Roman" w:hAnsi="Times New Roman"/>
          <w:sz w:val="28"/>
          <w:szCs w:val="28"/>
          <w:lang w:eastAsia="hy-AM"/>
        </w:rPr>
        <w:t>сельского поселения</w:t>
      </w:r>
      <w:r w:rsidRPr="0024265C">
        <w:rPr>
          <w:rFonts w:ascii="Times New Roman" w:hAnsi="Times New Roman"/>
          <w:sz w:val="28"/>
          <w:szCs w:val="28"/>
        </w:rPr>
        <w:t xml:space="preserve"> в соответствии с Областным законом от 12 мая 2009 года № 218-ЗС «О противодействии коррупции в Ростовской области».</w:t>
      </w: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14. Гарантии прав депутата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депутата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 xml:space="preserve"> сельского поселения,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15. Депутат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председатель Собрания депутатов – глава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том числе по истечении срока их полномочий. Данное положение не распространяется на случаи, когда депутатом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председателем Собрания депутатов – главой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были допущены публичные оскорбления, клевета или иные нарушения, ответственность за которые предусмотрена федеральным законом.</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16. Полномочия депутата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прекращаются досрочно в случае:</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1) смерти;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2) отставки по собственному желанию;</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3) признания судом недееспособным или ограниченно дееспособным;</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4) признания судом безвестно отсутствующим или объявления умершим;</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lastRenderedPageBreak/>
        <w:t>5) вступления в отношении его в законную силу обвинительного приговора суда;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6) выезда за пределы Российской Федерации на постоянное место жительства;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8) отзыва избирателями;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9) досрочного прекращения полномочий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10) призыва на военную службу или направления на заменяющую ее альтернативную гражданскую службу;</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11) в иных случаях, установленных Федеральным законом «Об общих принципах организации местного самоуправления в Российской Федерации» и иными федеральными законами.</w:t>
      </w:r>
    </w:p>
    <w:p w:rsidR="00905878" w:rsidRPr="0024265C" w:rsidRDefault="00905878" w:rsidP="00905878">
      <w:pPr>
        <w:autoSpaceDE w:val="0"/>
        <w:autoSpaceDN w:val="0"/>
        <w:adjustRightInd w:val="0"/>
        <w:spacing w:after="0" w:line="240" w:lineRule="auto"/>
        <w:ind w:firstLine="709"/>
        <w:jc w:val="both"/>
        <w:outlineLvl w:val="1"/>
        <w:rPr>
          <w:rFonts w:ascii="Times New Roman" w:hAnsi="Times New Roman"/>
          <w:sz w:val="28"/>
          <w:szCs w:val="28"/>
        </w:rPr>
      </w:pPr>
      <w:r w:rsidRPr="0024265C">
        <w:rPr>
          <w:rFonts w:ascii="Times New Roman" w:hAnsi="Times New Roman"/>
          <w:sz w:val="28"/>
          <w:szCs w:val="28"/>
        </w:rPr>
        <w:t xml:space="preserve">17. Полномочия депутата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прекращаются досрочно в случае несоблюдения ограничений, установленных Федеральным законом «Об общих принципах организации местного самоуправления в Российской Федерации».</w:t>
      </w:r>
    </w:p>
    <w:p w:rsidR="00905878" w:rsidRPr="0024265C" w:rsidRDefault="00905878" w:rsidP="00905878">
      <w:pPr>
        <w:autoSpaceDE w:val="0"/>
        <w:autoSpaceDN w:val="0"/>
        <w:adjustRightInd w:val="0"/>
        <w:spacing w:after="0" w:line="240" w:lineRule="atLeast"/>
        <w:ind w:firstLine="708"/>
        <w:jc w:val="both"/>
        <w:outlineLvl w:val="1"/>
        <w:rPr>
          <w:rFonts w:ascii="Times New Roman" w:hAnsi="Times New Roman"/>
          <w:sz w:val="28"/>
          <w:szCs w:val="28"/>
        </w:rPr>
      </w:pPr>
      <w:r w:rsidRPr="0024265C">
        <w:rPr>
          <w:rFonts w:ascii="Times New Roman" w:hAnsi="Times New Roman"/>
          <w:sz w:val="28"/>
          <w:szCs w:val="28"/>
        </w:rPr>
        <w:t xml:space="preserve">18. Решение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 досрочном прекращении полномочий депутата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 не позднее чем через три месяца со дня появления такого основания.</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Статья 37. Право на получение и распространение информации </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При обращении депутата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органы местного самоуправления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их должностные лица обязаны обеспечить его консультациями специалистов по вопросам, связанным с осуществлением его полномочий, предоставить необходимую информацию, а также возможность использования множительной и вычислительной техники для осуществления его полномочий.</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Депутат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председатель Собрания депутатов – глава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имеет право направить свое выступление по вопросам, связанным с осуществлением </w:t>
      </w:r>
      <w:r w:rsidRPr="0024265C">
        <w:rPr>
          <w:rFonts w:ascii="Times New Roman" w:hAnsi="Times New Roman"/>
          <w:sz w:val="28"/>
          <w:szCs w:val="28"/>
        </w:rPr>
        <w:lastRenderedPageBreak/>
        <w:t xml:space="preserve">своих полномочий, в учрежденное органами местного самоуправления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средство массовой информации. В случае опубликования выступления редактирование предоставленных материалов без согласия депутата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председателя Собрания депутатов – главы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не допускается.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 Депутат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порядке, установленном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обеспечивается принятыми им документами, документами и иными информационными материалами, официально направляемыми в представительные органы муниципальных образований органами государственной власти, а также другими информационными и справочными материалами.</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Статья 38. Право на обращение </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Депутат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председатель Собрания депутатов – глава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вправе обратиться по вопросам, связанным с осуществлением своих полномочий, в органы местного самоуправления, к должностным лицам органов местного самоуправления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а также должностным лицам организаций, расположенных на территории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по вопросам, отнесенным к их ведению.</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Органы местного самоуправления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должностные лица органов местного самоуправления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а также должностные лица организаций, к которым обратился депутат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председатель Собрания депутатов – глава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обязаны дать письменный ответ на обращение не позднее 30 дней со дня его получения.</w:t>
      </w:r>
    </w:p>
    <w:p w:rsidR="00905878" w:rsidRPr="0024265C" w:rsidRDefault="00905878" w:rsidP="00905878">
      <w:pPr>
        <w:spacing w:after="0" w:line="240" w:lineRule="atLeast"/>
        <w:ind w:firstLine="709"/>
        <w:jc w:val="both"/>
        <w:rPr>
          <w:rFonts w:ascii="Times New Roman" w:hAnsi="Times New Roman"/>
          <w:sz w:val="28"/>
          <w:szCs w:val="28"/>
        </w:rPr>
      </w:pPr>
      <w:r w:rsidRPr="00197258">
        <w:rPr>
          <w:rFonts w:ascii="Times New Roman" w:hAnsi="Times New Roman"/>
          <w:sz w:val="28"/>
          <w:szCs w:val="28"/>
        </w:rPr>
        <w:t xml:space="preserve">3. Депутат Собрания депутатов </w:t>
      </w:r>
      <w:r>
        <w:rPr>
          <w:rFonts w:ascii="Times New Roman" w:hAnsi="Times New Roman"/>
          <w:sz w:val="28"/>
          <w:szCs w:val="28"/>
        </w:rPr>
        <w:t>Михайловского</w:t>
      </w:r>
      <w:r w:rsidRPr="00197258">
        <w:rPr>
          <w:rFonts w:ascii="Times New Roman" w:hAnsi="Times New Roman"/>
          <w:sz w:val="28"/>
          <w:szCs w:val="28"/>
        </w:rPr>
        <w:t xml:space="preserve"> сельского</w:t>
      </w:r>
      <w:r w:rsidRPr="0024265C">
        <w:rPr>
          <w:rFonts w:ascii="Times New Roman" w:hAnsi="Times New Roman"/>
          <w:sz w:val="28"/>
          <w:szCs w:val="28"/>
        </w:rPr>
        <w:t xml:space="preserve"> поселения, председатель Собрания депутатов – глава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имеет право принимать непосредственное участие в рассмотрении поставленных им в обращении вопросов, в том числе на закрытых заседаниях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 дне рассмотрения обращения на заседании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депутат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председатель Собрания депутатов – глава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должны быть извещены заблаговременно, но не позднее чем за два календарных дня.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4. Вмешательство депутата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деятельность государственных, правоохранительных и судебных органов не допускается.</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Статья 39. Право на безотлагательный прием должностными лицами</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lastRenderedPageBreak/>
        <w:t xml:space="preserve">По вопросам, связанным с осуществлением своих полномочий, депутат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председатель Собрания депутатов – глава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пользуются на территории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правом безотлагательного приема должностными лицами местного самоуправления.</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Статья 40. Право депутатов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на объединение в депутатские группы и другие объединения депутатов </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Депутаты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имеют право объединяться в депутатские группы, иные объединения депутатов.</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Порядок образования и деятельности объединений депутатов, их права и обязанности определяются регламентом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Статья 41. Гарантии реализации прав депутата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при принятии решений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1.Депутат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обладает правом правотворческой инициативы в Собрании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которое осуществляется им в порядке, установленном регламентом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Депутату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гарантируются: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обязательное рассмотрение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предложения, внесенного депутатом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на заседании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обязательная постановка на голосование всех внесенных депутатом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поправок к проектам решений, рассматриваемым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3. На заседаниях </w:t>
      </w:r>
      <w:bookmarkStart w:id="8" w:name="OLE_LINK52"/>
      <w:bookmarkStart w:id="9" w:name="OLE_LINK53"/>
      <w:bookmarkStart w:id="10" w:name="OLE_LINK58"/>
      <w:r w:rsidRPr="0024265C">
        <w:rPr>
          <w:rFonts w:ascii="Times New Roman" w:hAnsi="Times New Roman"/>
          <w:sz w:val="28"/>
          <w:szCs w:val="28"/>
        </w:rPr>
        <w:t xml:space="preserve">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w:t>
      </w:r>
      <w:bookmarkEnd w:id="8"/>
      <w:bookmarkEnd w:id="9"/>
      <w:bookmarkEnd w:id="10"/>
      <w:r w:rsidRPr="0024265C">
        <w:rPr>
          <w:rFonts w:ascii="Times New Roman" w:hAnsi="Times New Roman"/>
          <w:sz w:val="28"/>
          <w:szCs w:val="28"/>
        </w:rPr>
        <w:t xml:space="preserve">депутат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вправе в порядке, установленном регламентом указанного органа:</w:t>
      </w:r>
    </w:p>
    <w:p w:rsidR="00905878" w:rsidRPr="0024265C" w:rsidRDefault="00905878" w:rsidP="00905878">
      <w:pPr>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1) избирать и быть избранным на должности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заместителя председателя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выдвигать кандидатуры (в том числе и свою кандидатуру) на эти должности, заявлять отводы кандидатам;</w:t>
      </w: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2) избирать и быть избранным в органы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выдвигать кандидатуры (в том числе и свою кандидатуру) в эти органы, заявлять отводы кандидатам;</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lastRenderedPageBreak/>
        <w:t xml:space="preserve">3) избирать и быть избранным в состав Собрания депутатов </w:t>
      </w:r>
      <w:r>
        <w:rPr>
          <w:rFonts w:ascii="Times New Roman" w:hAnsi="Times New Roman"/>
          <w:sz w:val="28"/>
          <w:szCs w:val="28"/>
        </w:rPr>
        <w:t xml:space="preserve">Целинского </w:t>
      </w:r>
      <w:r w:rsidRPr="0024265C">
        <w:rPr>
          <w:rFonts w:ascii="Times New Roman" w:hAnsi="Times New Roman"/>
          <w:sz w:val="28"/>
          <w:szCs w:val="28"/>
        </w:rPr>
        <w:t>района, в случае если областным законом и Уставом муниципального образования «</w:t>
      </w:r>
      <w:r>
        <w:rPr>
          <w:rFonts w:ascii="Times New Roman" w:hAnsi="Times New Roman"/>
          <w:sz w:val="28"/>
          <w:szCs w:val="28"/>
        </w:rPr>
        <w:t xml:space="preserve">Целинский </w:t>
      </w:r>
      <w:r w:rsidRPr="0024265C">
        <w:rPr>
          <w:rFonts w:ascii="Times New Roman" w:hAnsi="Times New Roman"/>
          <w:sz w:val="28"/>
          <w:szCs w:val="28"/>
        </w:rPr>
        <w:t xml:space="preserve">район» предусмотрено, что Собрание депутатов </w:t>
      </w:r>
      <w:r>
        <w:rPr>
          <w:rFonts w:ascii="Times New Roman" w:hAnsi="Times New Roman"/>
          <w:sz w:val="28"/>
          <w:szCs w:val="28"/>
        </w:rPr>
        <w:t>Целинского</w:t>
      </w:r>
      <w:r w:rsidRPr="0024265C">
        <w:rPr>
          <w:rFonts w:ascii="Times New Roman" w:hAnsi="Times New Roman"/>
          <w:sz w:val="28"/>
          <w:szCs w:val="28"/>
        </w:rPr>
        <w:t xml:space="preserve"> района состоит из глав поселений, входящих в состав </w:t>
      </w:r>
      <w:r>
        <w:rPr>
          <w:rFonts w:ascii="Times New Roman" w:hAnsi="Times New Roman"/>
          <w:sz w:val="28"/>
          <w:szCs w:val="28"/>
        </w:rPr>
        <w:t>Целинского</w:t>
      </w:r>
      <w:r w:rsidRPr="0024265C">
        <w:rPr>
          <w:rFonts w:ascii="Times New Roman" w:hAnsi="Times New Roman"/>
          <w:sz w:val="28"/>
          <w:szCs w:val="28"/>
        </w:rPr>
        <w:t xml:space="preserve"> района, и из депутатов представительных органов указанных поселений, избираемых представительными органами поселений из своего состава;</w:t>
      </w: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t>4) участвовать в прениях, вносить предложения и замечания по существу обсуждаемых вопросов, по порядку ведения заседания;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5) предлагать кандидатуры и высказывать свое мнение по кандидатурам должностных лиц, избираемых, назначаемых, утверждаемых или подлежащих согласованию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6) задавать вопросы выступающим, давать справки;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7) выступать по мотивам голосования (до момента голосования);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8) требовать постановки своих предложений на голосование;</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9) требовать повторного голосования в случаях установленного нарушения правил голосования;</w:t>
      </w:r>
    </w:p>
    <w:p w:rsidR="00905878" w:rsidRPr="0024265C" w:rsidRDefault="00905878" w:rsidP="00905878">
      <w:pPr>
        <w:autoSpaceDE w:val="0"/>
        <w:autoSpaceDN w:val="0"/>
        <w:adjustRightInd w:val="0"/>
        <w:spacing w:after="0" w:line="240" w:lineRule="auto"/>
        <w:ind w:firstLine="709"/>
        <w:jc w:val="both"/>
        <w:rPr>
          <w:rFonts w:ascii="Times New Roman" w:eastAsia="Calibri" w:hAnsi="Times New Roman"/>
          <w:sz w:val="28"/>
          <w:szCs w:val="28"/>
          <w:lang w:eastAsia="en-US"/>
        </w:rPr>
      </w:pPr>
      <w:r w:rsidRPr="0024265C">
        <w:rPr>
          <w:rFonts w:ascii="Times New Roman" w:hAnsi="Times New Roman"/>
          <w:sz w:val="28"/>
          <w:szCs w:val="28"/>
        </w:rPr>
        <w:t xml:space="preserve">10) </w:t>
      </w:r>
      <w:r w:rsidRPr="0024265C">
        <w:rPr>
          <w:rFonts w:ascii="Times New Roman" w:eastAsia="Calibri" w:hAnsi="Times New Roman"/>
          <w:sz w:val="28"/>
          <w:szCs w:val="28"/>
          <w:lang w:eastAsia="en-US"/>
        </w:rPr>
        <w:t xml:space="preserve">пользоваться иными правами в соответствии с настоящим Уставом и регламентом Собрания депутатов </w:t>
      </w:r>
      <w:r>
        <w:rPr>
          <w:rFonts w:ascii="Times New Roman" w:eastAsia="Calibri" w:hAnsi="Times New Roman"/>
          <w:sz w:val="28"/>
          <w:szCs w:val="28"/>
          <w:lang w:eastAsia="en-US"/>
        </w:rPr>
        <w:t>Михайловского</w:t>
      </w:r>
      <w:r w:rsidRPr="0024265C">
        <w:rPr>
          <w:rFonts w:ascii="Times New Roman" w:eastAsia="Calibri" w:hAnsi="Times New Roman"/>
          <w:sz w:val="28"/>
          <w:szCs w:val="28"/>
          <w:lang w:eastAsia="en-US"/>
        </w:rPr>
        <w:t xml:space="preserve"> сельского поселения</w:t>
      </w:r>
      <w:r w:rsidRPr="0024265C">
        <w:rPr>
          <w:rFonts w:ascii="Times New Roman" w:hAnsi="Times New Roman"/>
          <w:sz w:val="28"/>
          <w:szCs w:val="28"/>
        </w:rPr>
        <w:t>.</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Статья 42. Содействие депутату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проведении встреч с избирателями </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autoSpaceDE w:val="0"/>
        <w:autoSpaceDN w:val="0"/>
        <w:adjustRightInd w:val="0"/>
        <w:spacing w:after="0" w:line="240" w:lineRule="auto"/>
        <w:ind w:firstLine="709"/>
        <w:jc w:val="both"/>
        <w:rPr>
          <w:rFonts w:ascii="Times New Roman" w:hAnsi="Times New Roman"/>
          <w:sz w:val="28"/>
          <w:szCs w:val="28"/>
          <w:lang w:eastAsia="hy-AM"/>
        </w:rPr>
      </w:pPr>
      <w:r w:rsidRPr="0024265C">
        <w:rPr>
          <w:rFonts w:ascii="Times New Roman" w:hAnsi="Times New Roman"/>
          <w:sz w:val="28"/>
          <w:szCs w:val="28"/>
        </w:rPr>
        <w:t xml:space="preserve">1. Депутату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обеспечиваются необходимые условия для проведения встреч с избирателями, </w:t>
      </w:r>
      <w:r w:rsidRPr="0024265C">
        <w:rPr>
          <w:rFonts w:ascii="Times New Roman" w:hAnsi="Times New Roman"/>
          <w:sz w:val="28"/>
          <w:szCs w:val="28"/>
          <w:lang w:eastAsia="hy-AM"/>
        </w:rPr>
        <w:t>в том числе отчетов депутатов перед избирателями.</w:t>
      </w:r>
    </w:p>
    <w:p w:rsidR="00905878" w:rsidRPr="0024265C" w:rsidRDefault="00905878" w:rsidP="00905878">
      <w:pPr>
        <w:autoSpaceDE w:val="0"/>
        <w:autoSpaceDN w:val="0"/>
        <w:adjustRightInd w:val="0"/>
        <w:spacing w:after="0" w:line="240" w:lineRule="auto"/>
        <w:ind w:firstLine="709"/>
        <w:jc w:val="both"/>
        <w:rPr>
          <w:rFonts w:ascii="Times New Roman" w:hAnsi="Times New Roman"/>
          <w:sz w:val="28"/>
          <w:szCs w:val="28"/>
          <w:lang w:eastAsia="hy-AM"/>
        </w:rPr>
      </w:pPr>
      <w:r w:rsidRPr="0024265C">
        <w:rPr>
          <w:rFonts w:ascii="Times New Roman" w:hAnsi="Times New Roman"/>
          <w:sz w:val="28"/>
          <w:szCs w:val="28"/>
          <w:lang w:eastAsia="hy-AM"/>
        </w:rPr>
        <w:t xml:space="preserve">2. Органы местного самоуправления </w:t>
      </w:r>
      <w:r>
        <w:rPr>
          <w:rFonts w:ascii="Times New Roman" w:hAnsi="Times New Roman"/>
          <w:sz w:val="28"/>
          <w:szCs w:val="28"/>
          <w:lang w:eastAsia="hy-AM"/>
        </w:rPr>
        <w:t>Михайловского</w:t>
      </w:r>
      <w:r w:rsidRPr="0024265C">
        <w:rPr>
          <w:rFonts w:ascii="Times New Roman" w:hAnsi="Times New Roman"/>
          <w:sz w:val="28"/>
          <w:szCs w:val="28"/>
          <w:lang w:eastAsia="hy-AM"/>
        </w:rPr>
        <w:t xml:space="preserve"> </w:t>
      </w:r>
      <w:r w:rsidRPr="0024265C">
        <w:rPr>
          <w:rFonts w:ascii="Times New Roman" w:hAnsi="Times New Roman"/>
          <w:sz w:val="28"/>
          <w:szCs w:val="28"/>
        </w:rPr>
        <w:t xml:space="preserve">сельского </w:t>
      </w:r>
      <w:r w:rsidRPr="0024265C">
        <w:rPr>
          <w:rFonts w:ascii="Times New Roman" w:hAnsi="Times New Roman"/>
          <w:sz w:val="28"/>
          <w:szCs w:val="28"/>
          <w:lang w:eastAsia="hy-AM"/>
        </w:rPr>
        <w:t xml:space="preserve">поселения определяют специально отведенные места для проведения встреч депутатов </w:t>
      </w:r>
      <w:r w:rsidRPr="0024265C">
        <w:rPr>
          <w:rFonts w:ascii="Times New Roman" w:hAnsi="Times New Roman"/>
          <w:sz w:val="28"/>
          <w:szCs w:val="28"/>
        </w:rPr>
        <w:t xml:space="preserve">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w:t>
      </w:r>
      <w:r w:rsidRPr="0024265C">
        <w:rPr>
          <w:rFonts w:ascii="Times New Roman" w:hAnsi="Times New Roman"/>
          <w:sz w:val="28"/>
          <w:szCs w:val="28"/>
          <w:lang w:eastAsia="hy-AM"/>
        </w:rPr>
        <w:t xml:space="preserve">с избирателями, а также определяют перечень помещений, предоставляемых органами местного самоуправления </w:t>
      </w:r>
      <w:r>
        <w:rPr>
          <w:rFonts w:ascii="Times New Roman" w:hAnsi="Times New Roman"/>
          <w:sz w:val="28"/>
          <w:szCs w:val="28"/>
          <w:lang w:eastAsia="hy-AM"/>
        </w:rPr>
        <w:t>Михайловского</w:t>
      </w:r>
      <w:r w:rsidRPr="0024265C">
        <w:rPr>
          <w:rFonts w:ascii="Times New Roman" w:hAnsi="Times New Roman"/>
          <w:sz w:val="28"/>
          <w:szCs w:val="28"/>
          <w:lang w:eastAsia="hy-AM"/>
        </w:rPr>
        <w:t xml:space="preserve"> </w:t>
      </w:r>
      <w:r w:rsidRPr="0024265C">
        <w:rPr>
          <w:rFonts w:ascii="Times New Roman" w:hAnsi="Times New Roman"/>
          <w:sz w:val="28"/>
          <w:szCs w:val="28"/>
        </w:rPr>
        <w:t xml:space="preserve">сельского </w:t>
      </w:r>
      <w:r w:rsidRPr="0024265C">
        <w:rPr>
          <w:rFonts w:ascii="Times New Roman" w:hAnsi="Times New Roman"/>
          <w:sz w:val="28"/>
          <w:szCs w:val="28"/>
          <w:lang w:eastAsia="hy-AM"/>
        </w:rPr>
        <w:t xml:space="preserve">поселения для проведения встреч депутатов </w:t>
      </w:r>
      <w:r w:rsidRPr="0024265C">
        <w:rPr>
          <w:rFonts w:ascii="Times New Roman" w:hAnsi="Times New Roman"/>
          <w:sz w:val="28"/>
          <w:szCs w:val="28"/>
        </w:rPr>
        <w:t xml:space="preserve">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w:t>
      </w:r>
      <w:r w:rsidRPr="0024265C">
        <w:rPr>
          <w:rFonts w:ascii="Times New Roman" w:hAnsi="Times New Roman"/>
          <w:sz w:val="28"/>
          <w:szCs w:val="28"/>
          <w:lang w:eastAsia="hy-AM"/>
        </w:rPr>
        <w:t>с избирателями, и порядок их предоставления.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 По просьбе депутата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Администрация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извещает граждан о времени и месте проведения встреч с избирателями, направляет для участия во встречах своих представителей, оказывает иную помощь.</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bCs/>
          <w:strike/>
          <w:sz w:val="28"/>
          <w:szCs w:val="28"/>
        </w:rPr>
      </w:pPr>
      <w:r w:rsidRPr="0024265C">
        <w:rPr>
          <w:rFonts w:ascii="Times New Roman" w:hAnsi="Times New Roman"/>
          <w:sz w:val="28"/>
          <w:szCs w:val="28"/>
        </w:rPr>
        <w:t xml:space="preserve">Статья 43. </w:t>
      </w:r>
      <w:r w:rsidRPr="0024265C">
        <w:rPr>
          <w:rFonts w:ascii="Times New Roman" w:hAnsi="Times New Roman"/>
          <w:bCs/>
          <w:sz w:val="28"/>
          <w:szCs w:val="28"/>
        </w:rPr>
        <w:t xml:space="preserve">Освобождение от выполнения производственных или служебных обязанностей депутата Собрания депутатов </w:t>
      </w:r>
      <w:r>
        <w:rPr>
          <w:rFonts w:ascii="Times New Roman" w:hAnsi="Times New Roman"/>
          <w:bCs/>
          <w:sz w:val="28"/>
          <w:szCs w:val="28"/>
        </w:rPr>
        <w:t>Михайловского</w:t>
      </w:r>
      <w:r w:rsidRPr="0024265C">
        <w:rPr>
          <w:rFonts w:ascii="Times New Roman" w:hAnsi="Times New Roman"/>
          <w:bCs/>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Для осуществления депутатской деятельности депутату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гарантируется освобождение от выполнения производственных или служебных обязанностей с сохранением за ним места работы </w:t>
      </w:r>
      <w:r w:rsidRPr="0024265C">
        <w:rPr>
          <w:rFonts w:ascii="Times New Roman" w:hAnsi="Times New Roman"/>
          <w:sz w:val="28"/>
          <w:szCs w:val="28"/>
        </w:rPr>
        <w:lastRenderedPageBreak/>
        <w:t>(должности) на период, продолжительность которого составляет шесть рабочих дней в месяц.</w:t>
      </w:r>
    </w:p>
    <w:p w:rsidR="00905878"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Освобождение от выполнения производственных или служебных обязанностей производится по инициативе депутата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на основании его письменного заявления и официального уведомления из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autoSpaceDE w:val="0"/>
        <w:autoSpaceDN w:val="0"/>
        <w:adjustRightInd w:val="0"/>
        <w:spacing w:after="0" w:line="240" w:lineRule="auto"/>
        <w:ind w:firstLine="709"/>
        <w:jc w:val="both"/>
        <w:outlineLvl w:val="0"/>
        <w:rPr>
          <w:rFonts w:ascii="Times New Roman" w:hAnsi="Times New Roman"/>
          <w:bCs/>
          <w:i/>
          <w:sz w:val="28"/>
          <w:szCs w:val="28"/>
        </w:rPr>
      </w:pPr>
      <w:r w:rsidRPr="0024265C">
        <w:rPr>
          <w:rFonts w:ascii="Times New Roman" w:hAnsi="Times New Roman"/>
          <w:sz w:val="28"/>
          <w:szCs w:val="28"/>
        </w:rPr>
        <w:t xml:space="preserve">Статья 44. Использование депутатом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председателем Собрания депутатов – главой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средств связи</w:t>
      </w:r>
      <w:r>
        <w:rPr>
          <w:rFonts w:ascii="Times New Roman" w:hAnsi="Times New Roman"/>
          <w:sz w:val="28"/>
          <w:szCs w:val="28"/>
        </w:rPr>
        <w:t>.</w:t>
      </w:r>
    </w:p>
    <w:p w:rsidR="00905878" w:rsidRPr="0024265C" w:rsidRDefault="00905878" w:rsidP="00905878">
      <w:pPr>
        <w:spacing w:after="0" w:line="240" w:lineRule="atLeast"/>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Депутат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председатель Собрания депутатов – глава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по вопросам, связанным с осуществлением своих полномочий, имеют право пользоваться по предъявлении удостоверения всеми видами связи, которой располагают органы местного самоуправления и организации всех форм собственности, расположенные на территории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Расходы, связанные с предоставлением депутату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председателю Собрания депутатов – главе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услуг связи, возмещаются за счет средств, предусмотренных бюджетной сметой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либо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Телефонные переговоры из гостиниц и с домашних телефонов оплачиваются самим депутатом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председателем Собрания депутатов – главой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w:t>
      </w:r>
    </w:p>
    <w:p w:rsidR="00905878" w:rsidRPr="0024265C" w:rsidRDefault="00905878" w:rsidP="00905878">
      <w:pPr>
        <w:spacing w:after="0" w:line="240" w:lineRule="atLeast"/>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Статья 45. Финансирование расходов, связанных с предоставлением гарантий депутатам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w:t>
      </w:r>
      <w:r w:rsidRPr="0024265C">
        <w:rPr>
          <w:rFonts w:ascii="Times New Roman" w:hAnsi="Times New Roman"/>
          <w:bCs/>
          <w:iCs/>
          <w:sz w:val="28"/>
          <w:szCs w:val="28"/>
        </w:rPr>
        <w:t xml:space="preserve">председателю Собрания депутатов – главе </w:t>
      </w:r>
      <w:r>
        <w:rPr>
          <w:rFonts w:ascii="Times New Roman" w:hAnsi="Times New Roman"/>
          <w:bCs/>
          <w:iCs/>
          <w:sz w:val="28"/>
          <w:szCs w:val="28"/>
        </w:rPr>
        <w:t>Михайловского</w:t>
      </w:r>
      <w:r w:rsidRPr="0024265C">
        <w:rPr>
          <w:rFonts w:ascii="Times New Roman" w:hAnsi="Times New Roman"/>
          <w:bCs/>
          <w:iCs/>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Расходы, связанные с предоставлением гарантий депутатам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w:t>
      </w:r>
      <w:r w:rsidRPr="0024265C">
        <w:rPr>
          <w:rFonts w:ascii="Times New Roman" w:hAnsi="Times New Roman"/>
          <w:bCs/>
          <w:iCs/>
          <w:sz w:val="28"/>
          <w:szCs w:val="28"/>
        </w:rPr>
        <w:t xml:space="preserve">председателю Собрания депутатов – главе </w:t>
      </w:r>
      <w:r>
        <w:rPr>
          <w:rFonts w:ascii="Times New Roman" w:hAnsi="Times New Roman"/>
          <w:bCs/>
          <w:iCs/>
          <w:sz w:val="28"/>
          <w:szCs w:val="28"/>
        </w:rPr>
        <w:t>Михайловского</w:t>
      </w:r>
      <w:r w:rsidRPr="0024265C">
        <w:rPr>
          <w:rFonts w:ascii="Times New Roman" w:hAnsi="Times New Roman"/>
          <w:bCs/>
          <w:iCs/>
          <w:sz w:val="28"/>
          <w:szCs w:val="28"/>
        </w:rPr>
        <w:t xml:space="preserve"> сельского поселения</w:t>
      </w:r>
      <w:r w:rsidRPr="0024265C">
        <w:rPr>
          <w:rFonts w:ascii="Times New Roman" w:hAnsi="Times New Roman"/>
          <w:sz w:val="28"/>
          <w:szCs w:val="28"/>
        </w:rPr>
        <w:t xml:space="preserve">, финансируются за счет средств бюджета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Глава 6. Муниципальные правовые акты</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Статья 46. Понятие и система муниципальных правовых актов</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Муниципальный правовой акт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 решение, принятое непосредственно населением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по вопросам местного значения, либо решение, принятое органом </w:t>
      </w:r>
      <w:r w:rsidRPr="0024265C">
        <w:rPr>
          <w:rFonts w:ascii="Times New Roman" w:hAnsi="Times New Roman"/>
          <w:sz w:val="28"/>
          <w:szCs w:val="28"/>
        </w:rPr>
        <w:lastRenderedPageBreak/>
        <w:t>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и областными законами, а также по иным вопросам, отнесенным настоящим Уставом в соответствии с федеральными законами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территории Ивановского сельского поселения, устанавливающие либо изменяющие общеобязательные правила или имеющие индивидуальный характер.</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2. 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и областными законами.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3. Муниципальные правовые акты не должны противоречить Конституции Российской Федерации, федеральным конституционным законам, федеральным законам и иным нормативным правовым актам Российской Федерации, а также Уставу Ростовской области, областным законам, иным нормативным правовым актам Ростовской области.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4. Если орган местного самоуправления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полагает, что федеральный закон или иной нормативный правовой акт Российской Федерации либо областной закон или иной нормативный правовой акт Ростовской области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не соответствует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вопрос о соответствии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разрешается соответствующим судом. До вступления в силу решения суда о признании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или отдельных их положений не соответствующими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принятие муниципальных правовых </w:t>
      </w:r>
      <w:r w:rsidRPr="0024265C">
        <w:rPr>
          <w:rFonts w:ascii="Times New Roman" w:hAnsi="Times New Roman"/>
          <w:sz w:val="28"/>
          <w:szCs w:val="28"/>
        </w:rPr>
        <w:lastRenderedPageBreak/>
        <w:t>актов, противоречащих соответствующим положениям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не допускается.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5. В систему муниципальных правовых актов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входят:</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1) Устав муниципального образования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правовые акты, принятые на местном референдуме;</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нормативные и иные правовые акты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 правовые акты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правовые акты иных органов местного самоуправления и должностных лиц местного самоуправления, предусмотренных настоящим Уставом.</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6. 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Иные муниципальные правовые акты не должны противоречить настоящему Уставу и правовым актам, принятым на местном референдуме.</w:t>
      </w: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7. Собрание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по вопросам, отнесенным к его полномочиям федеральными и областными законами, настоящим Уставом, принимает решения, устанавливающие правила, обязательные для исполнения на территории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решение об удалении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отставку, а также решения по вопросам организации деятельности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 по иным вопросам, отнесенным к его компетенции федеральными законами, областными законами, настоящим Уставом.</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8. Председатель Собрания депутатов – глава </w:t>
      </w:r>
      <w:r>
        <w:rPr>
          <w:rFonts w:ascii="Times New Roman" w:hAnsi="Times New Roman"/>
          <w:sz w:val="28"/>
          <w:szCs w:val="28"/>
        </w:rPr>
        <w:t>Михайловског</w:t>
      </w:r>
      <w:r w:rsidRPr="0024265C">
        <w:rPr>
          <w:rFonts w:ascii="Times New Roman" w:hAnsi="Times New Roman"/>
          <w:sz w:val="28"/>
          <w:szCs w:val="28"/>
        </w:rPr>
        <w:t xml:space="preserve">о сельского поселения в пределах своих полномочий, установленных настоящим Уставом и решениями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издает постановления и распоряжения по вопросам организации деятельности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Председатель Собрания депутатов – глава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издает постановления и распоряжения по иным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 </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9. Глава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пределах своих полномочий, установленных федеральными и областными законами, настоящим Уставом, нормативными правовыми актами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издает постановления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и областными законами, а также </w:t>
      </w:r>
      <w:r w:rsidRPr="0024265C">
        <w:rPr>
          <w:rFonts w:ascii="Times New Roman" w:hAnsi="Times New Roman"/>
          <w:sz w:val="28"/>
          <w:szCs w:val="28"/>
        </w:rPr>
        <w:lastRenderedPageBreak/>
        <w:t xml:space="preserve">распоряжения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по вопросам организации работы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t>10. Муниципальные нормативные правовые акты подлежат включению в регистр муниципальных нормативных правовых актов Ростовской области, организация и ведение которого осуществляются Правительством Ростовской области, в порядке, установленном Областным законом от 6 августа 2008 года № 48-ЗС «О регистре муниципальных нормативных правовых актов Ростовской области».</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Статья 47. Устав муниципального образования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1. Устав муниципального образования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муниципальный правовой акт о внесении изменений и дополнений в Устав муниципального образования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принимаются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2. Проект Устава муниципального образования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проект муниципального правового акта о внесении изменений и дополнений в Устав муниципального образования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не позднее чем за 30 дней до дня рассмотрения вопроса о принятии Устава муниципального образования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внесении изменений и дополнений в Устав муниципального образования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подлежат официальному опубликованию (обнародованию) с одновременным опубликованием (обнародованием) установленного Собранием депутатов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порядка учета предложений по проекту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а также порядка участия граждан в его обсуждении в случае, если указанные изменения и дополнения вносятся в форме точного воспроизведения положений Конституции Российской Федерации, федеральных законов, Устава Ростовской области или областных законов в целях приведения Устава муниципального образования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в соответствие с этими нормативными правовыми актами.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3. Устав муниципального образования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муниципальный правовой акт о внесении изменений и дополнений в Устав муниципального образования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принимаются большинством в две трети голосов от установленной численности депутатов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4. Устав муниципального образования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муниципальный правовой акт о внесении изменений и дополнений в Устав муниципального образования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подлежат государственной регистрации в порядке, установленном федеральным законом.</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lastRenderedPageBreak/>
        <w:t>5. Отказ в государственной регистрации Устава муниципального образования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муниципального правового акта о внесении изменений и дополнений в Устав муниципального образования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а также нарушение установленных сроков государственной регистрации Устава муниципального образования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муниципального правового акта о внесении в Устав муниципального образования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изменений и дополнений могут быть обжалованы гражданами и органами местного самоуправления в уполномоченный федеральный орган исполнительной власти в сфере регистрации уставов муниципальных образований, а также в судебном порядке.</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6. Устав муниципального образования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муниципальный правовой акт о внесении изменений и дополнений в Устав муниципального образования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905878" w:rsidRPr="0024265C" w:rsidRDefault="00905878" w:rsidP="00905878">
      <w:pPr>
        <w:autoSpaceDE w:val="0"/>
        <w:autoSpaceDN w:val="0"/>
        <w:adjustRightInd w:val="0"/>
        <w:spacing w:after="0" w:line="240" w:lineRule="auto"/>
        <w:ind w:firstLine="709"/>
        <w:jc w:val="both"/>
        <w:outlineLvl w:val="1"/>
        <w:rPr>
          <w:rFonts w:ascii="Times New Roman" w:hAnsi="Times New Roman"/>
          <w:sz w:val="28"/>
          <w:szCs w:val="28"/>
        </w:rPr>
      </w:pPr>
      <w:r w:rsidRPr="0024265C">
        <w:rPr>
          <w:rFonts w:ascii="Times New Roman" w:hAnsi="Times New Roman"/>
          <w:sz w:val="28"/>
          <w:szCs w:val="28"/>
        </w:rPr>
        <w:t xml:space="preserve">Председатель Собрания депутатов – глава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обязан опубликовать (обнародовать) зарегистрированные устав муниципального образования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муниципальный правовой акт о внесении изменений и дополнений в Устав муниципального образования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w:t>
      </w:r>
    </w:p>
    <w:p w:rsidR="00905878" w:rsidRPr="0024265C" w:rsidRDefault="00905878" w:rsidP="00905878">
      <w:pPr>
        <w:autoSpaceDE w:val="0"/>
        <w:autoSpaceDN w:val="0"/>
        <w:adjustRightInd w:val="0"/>
        <w:spacing w:after="0" w:line="240" w:lineRule="auto"/>
        <w:ind w:firstLine="709"/>
        <w:jc w:val="both"/>
        <w:outlineLvl w:val="1"/>
        <w:rPr>
          <w:rFonts w:ascii="Times New Roman" w:hAnsi="Times New Roman"/>
          <w:sz w:val="28"/>
          <w:szCs w:val="28"/>
        </w:rPr>
      </w:pPr>
      <w:r w:rsidRPr="00F5711D">
        <w:rPr>
          <w:rFonts w:ascii="Times New Roman" w:hAnsi="Times New Roman"/>
          <w:sz w:val="28"/>
          <w:szCs w:val="28"/>
        </w:rPr>
        <w:t xml:space="preserve">Изменения и дополнения, внесенные в Устав муниципального образования «Михайловское сельское поселение»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«Михайловское сельское поселение» в соответствие с федеральными законами, а также изменения полномочий, срока полномочий, порядка избрания выборных должностных лиц муниципального образования «Михайловское сельское поселение»), вступают в силу после истечения срока полномочий Собрания депутатов </w:t>
      </w:r>
      <w:r>
        <w:rPr>
          <w:rFonts w:ascii="Times New Roman" w:hAnsi="Times New Roman"/>
          <w:sz w:val="28"/>
          <w:szCs w:val="28"/>
        </w:rPr>
        <w:t>Михайловского</w:t>
      </w:r>
      <w:r w:rsidRPr="00F5711D">
        <w:rPr>
          <w:rFonts w:ascii="Times New Roman" w:hAnsi="Times New Roman"/>
          <w:sz w:val="28"/>
          <w:szCs w:val="28"/>
        </w:rPr>
        <w:t xml:space="preserve"> сельского поселения, принявшего муниципальный правовой акт о внесении указанных изменений и дополнений в Устав муниципального образования «</w:t>
      </w:r>
      <w:r>
        <w:rPr>
          <w:rFonts w:ascii="Times New Roman" w:hAnsi="Times New Roman"/>
          <w:sz w:val="28"/>
          <w:szCs w:val="28"/>
        </w:rPr>
        <w:t>Михайловское</w:t>
      </w:r>
      <w:r w:rsidRPr="00F5711D">
        <w:rPr>
          <w:rFonts w:ascii="Times New Roman" w:hAnsi="Times New Roman"/>
          <w:sz w:val="28"/>
          <w:szCs w:val="28"/>
        </w:rPr>
        <w:t xml:space="preserve"> сельское поселение».</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Изменения и дополнения, внесенные в Устав муниципального образования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и предусматривающие создание контрольно-счетного органа муниципального образования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вступают в силу в порядке, предусмотренном абзацем первым настоящего пункта.</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Статья 48. Решения, принятые путем прямого волеизъявления граждан</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Решение вопросов местного значения непосредственно гражданами в </w:t>
      </w:r>
      <w:r>
        <w:rPr>
          <w:rFonts w:ascii="Times New Roman" w:hAnsi="Times New Roman"/>
          <w:sz w:val="28"/>
          <w:szCs w:val="28"/>
        </w:rPr>
        <w:t>Михайловском</w:t>
      </w:r>
      <w:r w:rsidRPr="0024265C">
        <w:rPr>
          <w:rFonts w:ascii="Times New Roman" w:hAnsi="Times New Roman"/>
          <w:sz w:val="28"/>
          <w:szCs w:val="28"/>
        </w:rPr>
        <w:t xml:space="preserve"> сельском поселении осуществляется путем прямого волеизъявления </w:t>
      </w:r>
      <w:r w:rsidRPr="0024265C">
        <w:rPr>
          <w:rFonts w:ascii="Times New Roman" w:hAnsi="Times New Roman"/>
          <w:sz w:val="28"/>
          <w:szCs w:val="28"/>
        </w:rPr>
        <w:lastRenderedPageBreak/>
        <w:t xml:space="preserve">населения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выраженного на местном референдуме.</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Если для реализации решения, принятого путем прямого волеизъявления населения </w:t>
      </w:r>
      <w:r>
        <w:rPr>
          <w:rFonts w:ascii="Times New Roman" w:hAnsi="Times New Roman"/>
          <w:sz w:val="28"/>
          <w:szCs w:val="28"/>
        </w:rPr>
        <w:t>Михайловског</w:t>
      </w:r>
      <w:r w:rsidRPr="0024265C">
        <w:rPr>
          <w:rFonts w:ascii="Times New Roman" w:hAnsi="Times New Roman"/>
          <w:sz w:val="28"/>
          <w:szCs w:val="28"/>
        </w:rPr>
        <w:t>о сельского поселения,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или досрочного прекращения полномочий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Статья 49. Решения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Решения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устанавливающие правила, обязательные для исполнения на территории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принимаются большинством голосов от установленной численности депутатов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если иное не установлено Федеральным законом «Об общих принципах организации местного самоуправления в Российской Федерации».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Решения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не имеющие нормативного характера, принимаются большинством голосов от установленной численности депутатов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если иное не установлено Федеральным законом «Об общих принципах организации местного самоуправления в Российской Федерации», настоящим Уставом.</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Решения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по процедурным вопросам принимаются в порядке, установленном Регламентом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Голос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учитывается при принятии решений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как голос депутата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Нормативные правовые акты, принятые Собранием депутатов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направляются председателю Собрания депутатов – главе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для подписания и обнародования в течение 10 дней.</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Под нормативным правовым актом понимается акт, устанавливающий правовые нормы (правила поведения), обязательные для неопределенного круга лиц, рассчитанные на неоднократное применение, направленные на урегулирование </w:t>
      </w:r>
      <w:r w:rsidRPr="0024265C">
        <w:rPr>
          <w:rFonts w:ascii="Times New Roman" w:hAnsi="Times New Roman"/>
          <w:sz w:val="28"/>
          <w:szCs w:val="28"/>
        </w:rPr>
        <w:lastRenderedPageBreak/>
        <w:t>общественных отношений либо на изменение или прекращение существующих правоотношений.</w:t>
      </w:r>
    </w:p>
    <w:p w:rsidR="00905878" w:rsidRPr="0024265C" w:rsidRDefault="00905878" w:rsidP="00905878">
      <w:pPr>
        <w:spacing w:after="0" w:line="240" w:lineRule="atLeast"/>
        <w:jc w:val="both"/>
        <w:rPr>
          <w:rFonts w:ascii="Times New Roman" w:hAnsi="Times New Roman"/>
          <w:sz w:val="28"/>
          <w:szCs w:val="28"/>
        </w:rPr>
      </w:pPr>
    </w:p>
    <w:p w:rsidR="00905878" w:rsidRPr="006E1CB0" w:rsidRDefault="00905878" w:rsidP="00905878">
      <w:pPr>
        <w:spacing w:after="0" w:line="240" w:lineRule="atLeast"/>
        <w:ind w:firstLine="709"/>
        <w:jc w:val="both"/>
        <w:rPr>
          <w:rFonts w:ascii="Times New Roman" w:hAnsi="Times New Roman"/>
          <w:sz w:val="28"/>
          <w:szCs w:val="28"/>
        </w:rPr>
      </w:pPr>
      <w:r w:rsidRPr="006E1CB0">
        <w:rPr>
          <w:rFonts w:ascii="Times New Roman" w:hAnsi="Times New Roman"/>
          <w:sz w:val="28"/>
          <w:szCs w:val="28"/>
        </w:rPr>
        <w:t>Статья 50. Подготовка муниципальных правовых актов</w:t>
      </w:r>
    </w:p>
    <w:p w:rsidR="00905878" w:rsidRPr="006E1CB0" w:rsidRDefault="00905878" w:rsidP="00905878">
      <w:pPr>
        <w:spacing w:after="0" w:line="240" w:lineRule="atLeast"/>
        <w:ind w:firstLine="709"/>
        <w:jc w:val="both"/>
        <w:rPr>
          <w:rFonts w:ascii="Times New Roman" w:hAnsi="Times New Roman"/>
          <w:sz w:val="28"/>
          <w:szCs w:val="28"/>
        </w:rPr>
      </w:pPr>
    </w:p>
    <w:p w:rsidR="00905878" w:rsidRPr="006E1CB0" w:rsidRDefault="00905878" w:rsidP="00905878">
      <w:pPr>
        <w:spacing w:after="0" w:line="240" w:lineRule="atLeast"/>
        <w:ind w:firstLine="709"/>
        <w:jc w:val="both"/>
        <w:rPr>
          <w:rFonts w:ascii="Times New Roman" w:hAnsi="Times New Roman"/>
          <w:sz w:val="28"/>
          <w:szCs w:val="28"/>
        </w:rPr>
      </w:pPr>
      <w:r w:rsidRPr="006E1CB0">
        <w:rPr>
          <w:rFonts w:ascii="Times New Roman" w:hAnsi="Times New Roman"/>
          <w:sz w:val="28"/>
          <w:szCs w:val="28"/>
        </w:rPr>
        <w:t>1. Проекты муниципальных правовых актов могут вноситься депутатами Собрания депутатов Михайловского сельского поселения, председателем Собрания депутатов - главой Михайловского сельского поселения, главой Администрации Михайловского сельского поселения, иными должностными лицами местного самоуправления, органами местного самоуправления Целинского района, органами государственной власти Ростовской области, органами территориального общественного самоуправления, инициативными группами граждан, старостой сельского населенного пункта.</w:t>
      </w:r>
    </w:p>
    <w:p w:rsidR="00905878" w:rsidRPr="0024265C" w:rsidRDefault="00905878" w:rsidP="00905878">
      <w:pPr>
        <w:spacing w:after="0" w:line="240" w:lineRule="atLeast"/>
        <w:ind w:firstLine="709"/>
        <w:jc w:val="both"/>
        <w:rPr>
          <w:rFonts w:ascii="Times New Roman" w:hAnsi="Times New Roman"/>
          <w:sz w:val="28"/>
          <w:szCs w:val="28"/>
        </w:rPr>
      </w:pPr>
      <w:r w:rsidRPr="006E1CB0">
        <w:rPr>
          <w:rFonts w:ascii="Times New Roman" w:hAnsi="Times New Roman"/>
          <w:sz w:val="28"/>
          <w:szCs w:val="28"/>
        </w:rPr>
        <w:t xml:space="preserve">2. Нормативные правовые акты Собрания депутатов Михайловского сельского поселения, предусматривающие установление, изменение и отмену местных налогов и сборов, осуществление расходов из средств бюджета </w:t>
      </w:r>
      <w:r>
        <w:rPr>
          <w:rFonts w:ascii="Times New Roman" w:hAnsi="Times New Roman"/>
          <w:sz w:val="28"/>
          <w:szCs w:val="28"/>
        </w:rPr>
        <w:t>Михайловского</w:t>
      </w:r>
      <w:r w:rsidRPr="006E1CB0">
        <w:rPr>
          <w:rFonts w:ascii="Times New Roman" w:hAnsi="Times New Roman"/>
          <w:sz w:val="28"/>
          <w:szCs w:val="28"/>
        </w:rPr>
        <w:t xml:space="preserve"> сельского поселения, могут быть внесены на рассмотрение Собрания депутатов </w:t>
      </w:r>
      <w:r>
        <w:rPr>
          <w:rFonts w:ascii="Times New Roman" w:hAnsi="Times New Roman"/>
          <w:sz w:val="28"/>
          <w:szCs w:val="28"/>
        </w:rPr>
        <w:t>Михайловского</w:t>
      </w:r>
      <w:r w:rsidRPr="006E1CB0">
        <w:rPr>
          <w:rFonts w:ascii="Times New Roman" w:hAnsi="Times New Roman"/>
          <w:sz w:val="28"/>
          <w:szCs w:val="28"/>
        </w:rPr>
        <w:t xml:space="preserve"> сельского поселения только по инициативе главы Администрации </w:t>
      </w:r>
      <w:r>
        <w:rPr>
          <w:rFonts w:ascii="Times New Roman" w:hAnsi="Times New Roman"/>
          <w:sz w:val="28"/>
          <w:szCs w:val="28"/>
        </w:rPr>
        <w:t>Михайловского</w:t>
      </w:r>
      <w:r w:rsidRPr="006E1CB0">
        <w:rPr>
          <w:rFonts w:ascii="Times New Roman" w:hAnsi="Times New Roman"/>
          <w:sz w:val="28"/>
          <w:szCs w:val="28"/>
        </w:rPr>
        <w:t xml:space="preserve"> сельского поселения или при наличии заключения главы Администрации </w:t>
      </w:r>
      <w:r>
        <w:rPr>
          <w:rFonts w:ascii="Times New Roman" w:hAnsi="Times New Roman"/>
          <w:sz w:val="28"/>
          <w:szCs w:val="28"/>
        </w:rPr>
        <w:t>Михайловского</w:t>
      </w:r>
      <w:r w:rsidRPr="006E1CB0">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3.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905878" w:rsidRPr="0024265C" w:rsidRDefault="00905878" w:rsidP="00905878">
      <w:pPr>
        <w:autoSpaceDE w:val="0"/>
        <w:autoSpaceDN w:val="0"/>
        <w:adjustRightInd w:val="0"/>
        <w:spacing w:after="0" w:line="240" w:lineRule="auto"/>
        <w:ind w:firstLine="709"/>
        <w:jc w:val="both"/>
        <w:rPr>
          <w:rFonts w:ascii="Times New Roman" w:hAnsi="Times New Roman"/>
          <w:sz w:val="28"/>
          <w:szCs w:val="28"/>
          <w:lang w:eastAsia="hy-AM"/>
        </w:rPr>
      </w:pPr>
      <w:r w:rsidRPr="0024265C">
        <w:rPr>
          <w:rFonts w:ascii="Times New Roman" w:hAnsi="Times New Roman"/>
          <w:sz w:val="28"/>
          <w:szCs w:val="28"/>
          <w:lang w:eastAsia="hy-AM"/>
        </w:rPr>
        <w:t xml:space="preserve">4.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проводимой органами местного самоуправления </w:t>
      </w:r>
      <w:r>
        <w:rPr>
          <w:rFonts w:ascii="Times New Roman" w:hAnsi="Times New Roman"/>
          <w:sz w:val="28"/>
          <w:szCs w:val="28"/>
          <w:lang w:eastAsia="hy-AM"/>
        </w:rPr>
        <w:t xml:space="preserve">Михайловского </w:t>
      </w:r>
      <w:r w:rsidRPr="0024265C">
        <w:rPr>
          <w:rFonts w:ascii="Times New Roman" w:hAnsi="Times New Roman"/>
          <w:sz w:val="28"/>
          <w:szCs w:val="28"/>
          <w:lang w:eastAsia="hy-AM"/>
        </w:rPr>
        <w:t>сельского поселения в порядке, установленном муниципальными нормативными правовыми актами в соответствии с областным законодательством, за исключением:</w:t>
      </w:r>
    </w:p>
    <w:p w:rsidR="00905878" w:rsidRPr="0024265C" w:rsidRDefault="00905878" w:rsidP="00905878">
      <w:pPr>
        <w:autoSpaceDE w:val="0"/>
        <w:autoSpaceDN w:val="0"/>
        <w:adjustRightInd w:val="0"/>
        <w:spacing w:after="0" w:line="240" w:lineRule="auto"/>
        <w:ind w:firstLine="709"/>
        <w:jc w:val="both"/>
        <w:rPr>
          <w:rFonts w:ascii="Times New Roman" w:hAnsi="Times New Roman"/>
          <w:sz w:val="28"/>
          <w:szCs w:val="28"/>
          <w:lang w:eastAsia="hy-AM"/>
        </w:rPr>
      </w:pPr>
      <w:r w:rsidRPr="0024265C">
        <w:rPr>
          <w:rFonts w:ascii="Times New Roman" w:hAnsi="Times New Roman"/>
          <w:sz w:val="28"/>
          <w:szCs w:val="28"/>
          <w:lang w:eastAsia="hy-AM"/>
        </w:rPr>
        <w:t xml:space="preserve">1) проектов </w:t>
      </w:r>
      <w:r w:rsidRPr="0024265C">
        <w:rPr>
          <w:rFonts w:ascii="Times New Roman" w:hAnsi="Times New Roman"/>
          <w:sz w:val="28"/>
          <w:szCs w:val="28"/>
        </w:rPr>
        <w:t xml:space="preserve">нормативных правовых актов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w:t>
      </w:r>
      <w:r w:rsidRPr="0024265C">
        <w:rPr>
          <w:rFonts w:ascii="Times New Roman" w:hAnsi="Times New Roman"/>
          <w:sz w:val="28"/>
          <w:szCs w:val="28"/>
          <w:lang w:eastAsia="hy-AM"/>
        </w:rPr>
        <w:t>, устанавливающих, изменяющих, приостанавливающих, отменяющих местные налоги и сборы;</w:t>
      </w:r>
    </w:p>
    <w:p w:rsidR="00905878" w:rsidRPr="0024265C" w:rsidRDefault="00905878" w:rsidP="00905878">
      <w:pPr>
        <w:autoSpaceDE w:val="0"/>
        <w:autoSpaceDN w:val="0"/>
        <w:adjustRightInd w:val="0"/>
        <w:spacing w:after="0" w:line="240" w:lineRule="auto"/>
        <w:ind w:firstLine="709"/>
        <w:jc w:val="both"/>
        <w:rPr>
          <w:rFonts w:ascii="Times New Roman" w:hAnsi="Times New Roman"/>
          <w:sz w:val="28"/>
          <w:szCs w:val="28"/>
          <w:lang w:eastAsia="hy-AM"/>
        </w:rPr>
      </w:pPr>
      <w:r w:rsidRPr="0024265C">
        <w:rPr>
          <w:rFonts w:ascii="Times New Roman" w:hAnsi="Times New Roman"/>
          <w:sz w:val="28"/>
          <w:szCs w:val="28"/>
          <w:lang w:eastAsia="hy-AM"/>
        </w:rPr>
        <w:t xml:space="preserve">2) проектов нормативных правовых актов </w:t>
      </w:r>
      <w:r w:rsidRPr="0024265C">
        <w:rPr>
          <w:rFonts w:ascii="Times New Roman" w:hAnsi="Times New Roman"/>
          <w:sz w:val="28"/>
          <w:szCs w:val="28"/>
        </w:rPr>
        <w:t xml:space="preserve">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w:t>
      </w:r>
      <w:r w:rsidRPr="0024265C">
        <w:rPr>
          <w:rFonts w:ascii="Times New Roman" w:hAnsi="Times New Roman"/>
          <w:sz w:val="28"/>
          <w:szCs w:val="28"/>
          <w:lang w:eastAsia="hy-AM"/>
        </w:rPr>
        <w:t>, регулирующих бюджетные правоотношения.</w:t>
      </w:r>
    </w:p>
    <w:p w:rsidR="00905878" w:rsidRPr="0024265C" w:rsidRDefault="00905878" w:rsidP="00905878">
      <w:pPr>
        <w:autoSpaceDE w:val="0"/>
        <w:autoSpaceDN w:val="0"/>
        <w:adjustRightInd w:val="0"/>
        <w:spacing w:after="0" w:line="240" w:lineRule="auto"/>
        <w:ind w:firstLine="709"/>
        <w:jc w:val="both"/>
        <w:rPr>
          <w:rFonts w:ascii="Times New Roman" w:hAnsi="Times New Roman"/>
          <w:sz w:val="28"/>
          <w:szCs w:val="28"/>
          <w:lang w:eastAsia="hy-AM"/>
        </w:rPr>
      </w:pPr>
      <w:r w:rsidRPr="0024265C">
        <w:rPr>
          <w:rFonts w:ascii="Times New Roman" w:hAnsi="Times New Roman"/>
          <w:sz w:val="28"/>
          <w:szCs w:val="28"/>
          <w:lang w:eastAsia="hy-AM"/>
        </w:rP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905878" w:rsidRPr="0024265C" w:rsidRDefault="00905878" w:rsidP="00905878">
      <w:pPr>
        <w:autoSpaceDE w:val="0"/>
        <w:autoSpaceDN w:val="0"/>
        <w:adjustRightInd w:val="0"/>
        <w:spacing w:after="0" w:line="240" w:lineRule="auto"/>
        <w:ind w:firstLine="708"/>
        <w:jc w:val="both"/>
        <w:rPr>
          <w:rFonts w:ascii="Times New Roman" w:hAnsi="Times New Roman"/>
          <w:sz w:val="28"/>
          <w:szCs w:val="28"/>
          <w:lang w:eastAsia="hy-AM"/>
        </w:rPr>
      </w:pPr>
      <w:r w:rsidRPr="0024265C">
        <w:rPr>
          <w:rFonts w:ascii="Times New Roman" w:hAnsi="Times New Roman"/>
          <w:sz w:val="28"/>
          <w:szCs w:val="28"/>
          <w:lang w:eastAsia="hy-AM"/>
        </w:rPr>
        <w:t xml:space="preserve">5.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экспертизе, проводимой органами местного самоуправления </w:t>
      </w:r>
      <w:r>
        <w:rPr>
          <w:rFonts w:ascii="Times New Roman" w:hAnsi="Times New Roman"/>
          <w:sz w:val="28"/>
          <w:szCs w:val="28"/>
          <w:lang w:eastAsia="hy-AM"/>
        </w:rPr>
        <w:t>Михайловского</w:t>
      </w:r>
      <w:r w:rsidRPr="0024265C">
        <w:rPr>
          <w:rFonts w:ascii="Times New Roman" w:hAnsi="Times New Roman"/>
          <w:sz w:val="28"/>
          <w:szCs w:val="28"/>
          <w:lang w:eastAsia="hy-AM"/>
        </w:rPr>
        <w:t xml:space="preserve"> </w:t>
      </w:r>
      <w:r w:rsidRPr="0024265C">
        <w:rPr>
          <w:rFonts w:ascii="Times New Roman" w:hAnsi="Times New Roman"/>
          <w:sz w:val="28"/>
          <w:szCs w:val="28"/>
          <w:lang w:eastAsia="hy-AM"/>
        </w:rPr>
        <w:lastRenderedPageBreak/>
        <w:t>сельского поселения в порядке, установленном муниципальными нормативными правовыми актами в соответствии с областным законодательством.</w:t>
      </w:r>
    </w:p>
    <w:p w:rsidR="00905878" w:rsidRPr="0024265C" w:rsidRDefault="00905878" w:rsidP="00905878">
      <w:pPr>
        <w:autoSpaceDE w:val="0"/>
        <w:autoSpaceDN w:val="0"/>
        <w:adjustRightInd w:val="0"/>
        <w:spacing w:after="0" w:line="240" w:lineRule="auto"/>
        <w:ind w:firstLine="709"/>
        <w:jc w:val="both"/>
        <w:rPr>
          <w:rFonts w:ascii="Times New Roman" w:hAnsi="Times New Roman"/>
          <w:sz w:val="28"/>
          <w:szCs w:val="28"/>
          <w:lang w:eastAsia="hy-AM"/>
        </w:rPr>
      </w:pPr>
      <w:r w:rsidRPr="0024265C">
        <w:rPr>
          <w:rFonts w:ascii="Times New Roman" w:hAnsi="Times New Roman"/>
          <w:sz w:val="28"/>
          <w:szCs w:val="28"/>
          <w:lang w:eastAsia="hy-AM"/>
        </w:rPr>
        <w:t xml:space="preserve">6. Экспертиза муниципальных нормативных правовых актов, затрагивающих вопросы осуществления предпринимательской и инвестиционной деятельности, </w:t>
      </w:r>
      <w:bookmarkStart w:id="11" w:name="OLE_LINK47"/>
      <w:bookmarkStart w:id="12" w:name="OLE_LINK48"/>
      <w:r w:rsidRPr="0024265C">
        <w:rPr>
          <w:rFonts w:ascii="Times New Roman" w:hAnsi="Times New Roman"/>
          <w:sz w:val="28"/>
          <w:szCs w:val="28"/>
          <w:lang w:eastAsia="hy-AM"/>
        </w:rPr>
        <w:t>осуществляется на основании плана проведения экспертизы</w:t>
      </w:r>
      <w:bookmarkEnd w:id="11"/>
      <w:bookmarkEnd w:id="12"/>
      <w:r w:rsidRPr="0024265C">
        <w:rPr>
          <w:rFonts w:ascii="Times New Roman" w:hAnsi="Times New Roman"/>
          <w:sz w:val="28"/>
          <w:szCs w:val="28"/>
          <w:lang w:eastAsia="hy-AM"/>
        </w:rPr>
        <w:t xml:space="preserve">, формируемого органами местного самоуправления </w:t>
      </w:r>
      <w:r>
        <w:rPr>
          <w:rFonts w:ascii="Times New Roman" w:hAnsi="Times New Roman"/>
          <w:sz w:val="28"/>
          <w:szCs w:val="28"/>
          <w:lang w:eastAsia="hy-AM"/>
        </w:rPr>
        <w:t>Михайловского</w:t>
      </w:r>
      <w:r w:rsidRPr="0024265C">
        <w:rPr>
          <w:rFonts w:ascii="Times New Roman" w:hAnsi="Times New Roman"/>
          <w:sz w:val="28"/>
          <w:szCs w:val="28"/>
          <w:lang w:eastAsia="hy-AM"/>
        </w:rPr>
        <w:t xml:space="preserve"> сельского поселения в порядке, установленном муниципальными нормативными правовыми актами.</w:t>
      </w:r>
    </w:p>
    <w:p w:rsidR="00905878" w:rsidRPr="0024265C" w:rsidRDefault="00905878" w:rsidP="00905878">
      <w:pPr>
        <w:autoSpaceDE w:val="0"/>
        <w:autoSpaceDN w:val="0"/>
        <w:adjustRightInd w:val="0"/>
        <w:spacing w:after="0" w:line="240" w:lineRule="auto"/>
        <w:ind w:firstLine="709"/>
        <w:jc w:val="both"/>
        <w:rPr>
          <w:rFonts w:ascii="Times New Roman" w:hAnsi="Times New Roman"/>
          <w:sz w:val="28"/>
          <w:szCs w:val="28"/>
          <w:lang w:eastAsia="hy-AM"/>
        </w:rPr>
      </w:pPr>
      <w:bookmarkStart w:id="13" w:name="OLE_LINK92"/>
      <w:bookmarkStart w:id="14" w:name="OLE_LINK93"/>
      <w:r w:rsidRPr="0024265C">
        <w:rPr>
          <w:rFonts w:ascii="Times New Roman" w:hAnsi="Times New Roman"/>
          <w:sz w:val="28"/>
          <w:szCs w:val="28"/>
          <w:lang w:eastAsia="hy-AM"/>
        </w:rPr>
        <w:t xml:space="preserve">7. В целях взаимодействия с субъектами предпринимательской и инвестиционной деятельности при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 Администрация </w:t>
      </w:r>
      <w:bookmarkStart w:id="15" w:name="OLE_LINK49"/>
      <w:bookmarkStart w:id="16" w:name="OLE_LINK50"/>
      <w:bookmarkStart w:id="17" w:name="OLE_LINK51"/>
      <w:r>
        <w:rPr>
          <w:rFonts w:ascii="Times New Roman" w:hAnsi="Times New Roman"/>
          <w:sz w:val="28"/>
          <w:szCs w:val="28"/>
          <w:lang w:eastAsia="hy-AM"/>
        </w:rPr>
        <w:t xml:space="preserve">Михайловского </w:t>
      </w:r>
      <w:r w:rsidRPr="0024265C">
        <w:rPr>
          <w:rFonts w:ascii="Times New Roman" w:hAnsi="Times New Roman"/>
          <w:sz w:val="28"/>
          <w:szCs w:val="28"/>
          <w:lang w:eastAsia="hy-AM"/>
        </w:rPr>
        <w:t>сельского поселения</w:t>
      </w:r>
      <w:bookmarkEnd w:id="15"/>
      <w:bookmarkEnd w:id="16"/>
      <w:bookmarkEnd w:id="17"/>
      <w:r w:rsidRPr="0024265C">
        <w:rPr>
          <w:rFonts w:ascii="Times New Roman" w:hAnsi="Times New Roman"/>
          <w:sz w:val="28"/>
          <w:szCs w:val="28"/>
          <w:lang w:eastAsia="hy-AM"/>
        </w:rPr>
        <w:t xml:space="preserve"> размещает указанные проекты и муниципальные нормативные </w:t>
      </w:r>
      <w:r w:rsidRPr="00E35397">
        <w:rPr>
          <w:rFonts w:ascii="Times New Roman" w:hAnsi="Times New Roman"/>
          <w:sz w:val="28"/>
          <w:szCs w:val="28"/>
          <w:lang w:eastAsia="hy-AM"/>
        </w:rPr>
        <w:t>правовые акты, а также информацию о сроках и порядке направления замечаний и предложений к ним на официальном сайте Михайловского сельского поселения в информационно-телекоммуникационной сети «Интернет».</w:t>
      </w:r>
    </w:p>
    <w:bookmarkEnd w:id="13"/>
    <w:bookmarkEnd w:id="14"/>
    <w:p w:rsidR="00905878" w:rsidRPr="0024265C" w:rsidRDefault="00905878" w:rsidP="00905878">
      <w:pPr>
        <w:spacing w:after="0" w:line="240" w:lineRule="atLeast"/>
        <w:jc w:val="both"/>
        <w:rPr>
          <w:rFonts w:ascii="Times New Roman" w:hAnsi="Times New Roman"/>
          <w:i/>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Статья 51. Вступление в силу муниципальных правовых актов</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а также соглашения, заключаемые между органами местного самоуправления, вступают в силу после их официального опубликования (обнародования).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Иные муниципальные правовые акты вступают в силу со дня их принятия (издания), если иной срок вступления в силу не предусмотрен, федеральным и (или) областным законом, либо самим актом.</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Нормативные правовые акты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о налогах и сборах вступают в силу в соответствии с Налоговым кодексом Российской Федерации.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Официальным опубликованием считается первая публикация полного текста муниципального правового акта </w:t>
      </w:r>
      <w:r w:rsidRPr="0024265C">
        <w:rPr>
          <w:rFonts w:ascii="Times New Roman" w:hAnsi="Times New Roman"/>
          <w:sz w:val="28"/>
          <w:szCs w:val="28"/>
          <w:lang w:eastAsia="hy-AM"/>
        </w:rPr>
        <w:t xml:space="preserve">или соглашения, заключаемого между органами местного самоуправления, </w:t>
      </w:r>
      <w:r w:rsidRPr="0024265C">
        <w:rPr>
          <w:rFonts w:ascii="Times New Roman" w:hAnsi="Times New Roman"/>
          <w:sz w:val="28"/>
          <w:szCs w:val="28"/>
        </w:rPr>
        <w:t xml:space="preserve">в периодическом печатном издании, распространяемом в </w:t>
      </w:r>
      <w:r>
        <w:rPr>
          <w:rFonts w:ascii="Times New Roman" w:hAnsi="Times New Roman"/>
          <w:sz w:val="28"/>
          <w:szCs w:val="28"/>
        </w:rPr>
        <w:t>Михайловском</w:t>
      </w:r>
      <w:r w:rsidRPr="0024265C">
        <w:rPr>
          <w:rFonts w:ascii="Times New Roman" w:hAnsi="Times New Roman"/>
          <w:sz w:val="28"/>
          <w:szCs w:val="28"/>
        </w:rPr>
        <w:t xml:space="preserve"> сельском поселении, определенном правовым актом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 Официальное обнародование производится путем доведения текста муниципального правового акта, </w:t>
      </w:r>
      <w:r w:rsidRPr="0024265C">
        <w:rPr>
          <w:rFonts w:ascii="Times New Roman" w:hAnsi="Times New Roman"/>
          <w:sz w:val="28"/>
          <w:szCs w:val="28"/>
          <w:lang w:eastAsia="hy-AM"/>
        </w:rPr>
        <w:t>соглашения, заключаемого между органами местного самоуправления,</w:t>
      </w:r>
      <w:r w:rsidRPr="0024265C">
        <w:rPr>
          <w:rFonts w:ascii="Times New Roman" w:hAnsi="Times New Roman"/>
          <w:sz w:val="28"/>
          <w:szCs w:val="28"/>
        </w:rPr>
        <w:t xml:space="preserve"> до сведения жителей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Текст муниципального правового акта, </w:t>
      </w:r>
      <w:r w:rsidRPr="0024265C">
        <w:rPr>
          <w:rFonts w:ascii="Times New Roman" w:hAnsi="Times New Roman"/>
          <w:sz w:val="28"/>
          <w:szCs w:val="28"/>
          <w:lang w:eastAsia="hy-AM"/>
        </w:rPr>
        <w:t>соглашения, заключаемого между органами местного самоуправления,</w:t>
      </w:r>
      <w:r w:rsidRPr="0024265C">
        <w:rPr>
          <w:rFonts w:ascii="Times New Roman" w:hAnsi="Times New Roman"/>
          <w:sz w:val="28"/>
          <w:szCs w:val="28"/>
        </w:rPr>
        <w:t xml:space="preserve"> размещается на информационных стендах в здании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иных местах, определенных главой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w:t>
      </w:r>
      <w:r w:rsidRPr="00B84F32">
        <w:rPr>
          <w:rFonts w:ascii="Times New Roman" w:hAnsi="Times New Roman"/>
          <w:sz w:val="28"/>
          <w:szCs w:val="28"/>
        </w:rPr>
        <w:t xml:space="preserve">Информационные стенды должны быть установлены в каждом населенном пункте, входящем в состав </w:t>
      </w:r>
      <w:r>
        <w:rPr>
          <w:rFonts w:ascii="Times New Roman" w:hAnsi="Times New Roman"/>
          <w:sz w:val="28"/>
          <w:szCs w:val="28"/>
        </w:rPr>
        <w:t>Михайловског</w:t>
      </w:r>
      <w:r w:rsidRPr="00B84F32">
        <w:rPr>
          <w:rFonts w:ascii="Times New Roman" w:hAnsi="Times New Roman"/>
          <w:sz w:val="28"/>
          <w:szCs w:val="28"/>
        </w:rPr>
        <w:t>о сельского поселения.</w:t>
      </w:r>
      <w:r w:rsidRPr="0024265C">
        <w:rPr>
          <w:rFonts w:ascii="Times New Roman" w:hAnsi="Times New Roman"/>
          <w:sz w:val="28"/>
          <w:szCs w:val="28"/>
        </w:rPr>
        <w:t xml:space="preserve"> Период времени, в течение </w:t>
      </w:r>
      <w:r w:rsidRPr="0024265C">
        <w:rPr>
          <w:rFonts w:ascii="Times New Roman" w:hAnsi="Times New Roman"/>
          <w:sz w:val="28"/>
          <w:szCs w:val="28"/>
        </w:rPr>
        <w:lastRenderedPageBreak/>
        <w:t xml:space="preserve">которого текст муниципального правового акта содержится на информационных стендах, не должен составлять менее 14 календарных дней. По истечении указанного периода оригинал муниципального правового акта хранится в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копия передается в библиотеку, действующую на территории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которая обеспечивает гражданам возможность ознакомления с муниципальным правовым актом без взимания платы.</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Наряду с размещением на информационных стендах, содержание муниципального правового акта, </w:t>
      </w:r>
      <w:r w:rsidRPr="0024265C">
        <w:rPr>
          <w:rFonts w:ascii="Times New Roman" w:hAnsi="Times New Roman"/>
          <w:sz w:val="28"/>
          <w:szCs w:val="28"/>
          <w:lang w:eastAsia="hy-AM"/>
        </w:rPr>
        <w:t>соглашения, заключаемого между органами местного самоуправления,</w:t>
      </w:r>
      <w:r w:rsidRPr="0024265C">
        <w:rPr>
          <w:rFonts w:ascii="Times New Roman" w:hAnsi="Times New Roman"/>
          <w:sz w:val="28"/>
          <w:szCs w:val="28"/>
        </w:rPr>
        <w:t xml:space="preserve"> может доводиться до сведения населения путем проведения собраний, конференций граждан, а также путем распространения копий данного акта среди жителей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autoSpaceDE w:val="0"/>
        <w:autoSpaceDN w:val="0"/>
        <w:adjustRightInd w:val="0"/>
        <w:spacing w:after="0" w:line="240" w:lineRule="auto"/>
        <w:ind w:firstLine="708"/>
        <w:jc w:val="both"/>
        <w:rPr>
          <w:rFonts w:ascii="Times New Roman" w:hAnsi="Times New Roman"/>
          <w:sz w:val="28"/>
          <w:szCs w:val="28"/>
          <w:lang w:eastAsia="hy-AM"/>
        </w:rPr>
      </w:pPr>
      <w:r w:rsidRPr="0024265C">
        <w:rPr>
          <w:rFonts w:ascii="Times New Roman" w:hAnsi="Times New Roman"/>
          <w:sz w:val="28"/>
          <w:szCs w:val="28"/>
          <w:lang w:eastAsia="hy-AM"/>
        </w:rPr>
        <w:t>Для официального опубликования (обнародования) муниципальных правовых актов и соглашений органы местного самоуправления вправе также использовать сетевое издание,</w:t>
      </w:r>
      <w:r w:rsidRPr="0024265C">
        <w:rPr>
          <w:rFonts w:ascii="Times New Roman" w:hAnsi="Times New Roman"/>
          <w:sz w:val="28"/>
          <w:szCs w:val="28"/>
        </w:rPr>
        <w:t xml:space="preserve"> определенное правовым актом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r w:rsidRPr="0024265C">
        <w:rPr>
          <w:rFonts w:ascii="Times New Roman" w:hAnsi="Times New Roman"/>
          <w:sz w:val="28"/>
          <w:szCs w:val="28"/>
          <w:lang w:eastAsia="hy-AM"/>
        </w:rPr>
        <w:t>.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rsidR="00905878" w:rsidRPr="0024265C" w:rsidRDefault="00905878" w:rsidP="00905878">
      <w:pPr>
        <w:autoSpaceDE w:val="0"/>
        <w:autoSpaceDN w:val="0"/>
        <w:adjustRightInd w:val="0"/>
        <w:spacing w:after="0" w:line="240" w:lineRule="auto"/>
        <w:ind w:firstLine="708"/>
        <w:jc w:val="both"/>
        <w:rPr>
          <w:rFonts w:ascii="Times New Roman" w:hAnsi="Times New Roman"/>
          <w:sz w:val="28"/>
          <w:szCs w:val="28"/>
          <w:lang w:eastAsia="hy-AM"/>
        </w:rPr>
      </w:pPr>
      <w:r w:rsidRPr="0024265C">
        <w:rPr>
          <w:rFonts w:ascii="Times New Roman" w:hAnsi="Times New Roman"/>
          <w:sz w:val="28"/>
          <w:szCs w:val="28"/>
          <w:lang w:eastAsia="hy-AM"/>
        </w:rPr>
        <w:t xml:space="preserve">Для официального опубликования (обнародования) </w:t>
      </w:r>
      <w:r w:rsidRPr="0024265C">
        <w:rPr>
          <w:rFonts w:ascii="Times New Roman" w:hAnsi="Times New Roman"/>
          <w:sz w:val="28"/>
          <w:szCs w:val="28"/>
        </w:rPr>
        <w:t>Устава муниципального образования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муниципального правового акта </w:t>
      </w:r>
      <w:r w:rsidRPr="0024265C">
        <w:rPr>
          <w:rFonts w:ascii="Times New Roman" w:hAnsi="Times New Roman"/>
          <w:sz w:val="28"/>
          <w:szCs w:val="28"/>
        </w:rPr>
        <w:br/>
        <w:t>о внесении изменений и дополнений в Устав муниципального образования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w:t>
      </w:r>
      <w:r w:rsidRPr="0024265C">
        <w:rPr>
          <w:rFonts w:ascii="Times New Roman" w:hAnsi="Times New Roman"/>
          <w:sz w:val="28"/>
          <w:szCs w:val="28"/>
          <w:lang w:eastAsia="hy-AM"/>
        </w:rPr>
        <w:t>органы местного самоуправления вправе также использовать портал Министерства юстиции Российской Федерации «Нормативные правовые акты в Российской Федерации» (</w:t>
      </w:r>
      <w:r w:rsidRPr="0024265C">
        <w:rPr>
          <w:rFonts w:ascii="Times New Roman" w:hAnsi="Times New Roman"/>
          <w:sz w:val="28"/>
          <w:szCs w:val="28"/>
          <w:lang w:val="en-US" w:eastAsia="hy-AM"/>
        </w:rPr>
        <w:t>http</w:t>
      </w:r>
      <w:r w:rsidRPr="0024265C">
        <w:rPr>
          <w:rFonts w:ascii="Times New Roman" w:hAnsi="Times New Roman"/>
          <w:sz w:val="28"/>
          <w:szCs w:val="28"/>
          <w:lang w:eastAsia="hy-AM"/>
        </w:rPr>
        <w:t>://</w:t>
      </w:r>
      <w:r w:rsidRPr="0024265C">
        <w:rPr>
          <w:rFonts w:ascii="Times New Roman" w:hAnsi="Times New Roman"/>
          <w:sz w:val="28"/>
          <w:szCs w:val="28"/>
          <w:lang w:val="en-US" w:eastAsia="hy-AM"/>
        </w:rPr>
        <w:t>pravo</w:t>
      </w:r>
      <w:r w:rsidRPr="0024265C">
        <w:rPr>
          <w:rFonts w:ascii="Times New Roman" w:hAnsi="Times New Roman"/>
          <w:sz w:val="28"/>
          <w:szCs w:val="28"/>
          <w:lang w:eastAsia="hy-AM"/>
        </w:rPr>
        <w:t>-</w:t>
      </w:r>
      <w:r w:rsidRPr="0024265C">
        <w:rPr>
          <w:rFonts w:ascii="Times New Roman" w:hAnsi="Times New Roman"/>
          <w:sz w:val="28"/>
          <w:szCs w:val="28"/>
          <w:lang w:val="en-US" w:eastAsia="hy-AM"/>
        </w:rPr>
        <w:t>minjust</w:t>
      </w:r>
      <w:r w:rsidRPr="0024265C">
        <w:rPr>
          <w:rFonts w:ascii="Times New Roman" w:hAnsi="Times New Roman"/>
          <w:sz w:val="28"/>
          <w:szCs w:val="28"/>
          <w:lang w:eastAsia="hy-AM"/>
        </w:rPr>
        <w:t>.</w:t>
      </w:r>
      <w:r w:rsidRPr="0024265C">
        <w:rPr>
          <w:rFonts w:ascii="Times New Roman" w:hAnsi="Times New Roman"/>
          <w:sz w:val="28"/>
          <w:szCs w:val="28"/>
          <w:lang w:val="en-US" w:eastAsia="hy-AM"/>
        </w:rPr>
        <w:t>ru</w:t>
      </w:r>
      <w:r w:rsidRPr="0024265C">
        <w:rPr>
          <w:rFonts w:ascii="Times New Roman" w:hAnsi="Times New Roman"/>
          <w:sz w:val="28"/>
          <w:szCs w:val="28"/>
          <w:lang w:eastAsia="hy-AM"/>
        </w:rPr>
        <w:t xml:space="preserve">, </w:t>
      </w:r>
      <w:hyperlink r:id="rId13" w:history="1">
        <w:r w:rsidRPr="0024265C">
          <w:rPr>
            <w:rStyle w:val="ac"/>
            <w:rFonts w:ascii="Times New Roman" w:hAnsi="Times New Roman"/>
            <w:color w:val="auto"/>
            <w:sz w:val="28"/>
            <w:szCs w:val="28"/>
            <w:u w:val="none"/>
            <w:lang w:val="en-US" w:eastAsia="hy-AM"/>
          </w:rPr>
          <w:t>http</w:t>
        </w:r>
        <w:r w:rsidRPr="0024265C">
          <w:rPr>
            <w:rStyle w:val="ac"/>
            <w:rFonts w:ascii="Times New Roman" w:hAnsi="Times New Roman"/>
            <w:color w:val="auto"/>
            <w:sz w:val="28"/>
            <w:szCs w:val="28"/>
            <w:u w:val="none"/>
            <w:lang w:eastAsia="hy-AM"/>
          </w:rPr>
          <w:t>://право-минюст.рф</w:t>
        </w:r>
      </w:hyperlink>
      <w:r w:rsidRPr="0024265C">
        <w:rPr>
          <w:rFonts w:ascii="Times New Roman" w:hAnsi="Times New Roman"/>
          <w:sz w:val="28"/>
          <w:szCs w:val="28"/>
          <w:lang w:eastAsia="hy-AM"/>
        </w:rPr>
        <w:t xml:space="preserve">, регистрация в качестве сетевого издания Эл № ФС77-72471 </w:t>
      </w:r>
      <w:r w:rsidRPr="0024265C">
        <w:rPr>
          <w:rFonts w:ascii="Times New Roman" w:hAnsi="Times New Roman"/>
          <w:sz w:val="28"/>
          <w:szCs w:val="28"/>
          <w:lang w:eastAsia="hy-AM"/>
        </w:rPr>
        <w:br/>
        <w:t>от 05.03.2018).</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По результатам официального обнародования муниципальных правовых актов, </w:t>
      </w:r>
      <w:r w:rsidRPr="0024265C">
        <w:rPr>
          <w:rFonts w:ascii="Times New Roman" w:hAnsi="Times New Roman"/>
          <w:sz w:val="28"/>
          <w:szCs w:val="28"/>
          <w:lang w:eastAsia="hy-AM"/>
        </w:rPr>
        <w:t>соглашений, заключаемых между органами местного самоуправления,</w:t>
      </w:r>
      <w:r w:rsidRPr="0024265C">
        <w:rPr>
          <w:rFonts w:ascii="Times New Roman" w:hAnsi="Times New Roman"/>
          <w:sz w:val="28"/>
          <w:szCs w:val="28"/>
        </w:rPr>
        <w:t xml:space="preserve"> составляется заключение, в котором указываются формы и сроки обнародования. Заключение об официальном обнародовании муниципального правового акта, </w:t>
      </w:r>
      <w:r w:rsidRPr="0024265C">
        <w:rPr>
          <w:rFonts w:ascii="Times New Roman" w:hAnsi="Times New Roman"/>
          <w:sz w:val="28"/>
          <w:szCs w:val="28"/>
          <w:lang w:eastAsia="hy-AM"/>
        </w:rPr>
        <w:t>соглашения, заключаемого между органами местного самоуправления,</w:t>
      </w:r>
      <w:r w:rsidRPr="0024265C">
        <w:rPr>
          <w:rFonts w:ascii="Times New Roman" w:hAnsi="Times New Roman"/>
          <w:sz w:val="28"/>
          <w:szCs w:val="28"/>
        </w:rPr>
        <w:t xml:space="preserve"> подписывает глава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4. Администрацией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может издаваться информационный бюллетень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который включаются тексты муниципальных правовых актов, </w:t>
      </w:r>
      <w:r w:rsidRPr="0024265C">
        <w:rPr>
          <w:rFonts w:ascii="Times New Roman" w:hAnsi="Times New Roman"/>
          <w:sz w:val="28"/>
          <w:szCs w:val="28"/>
          <w:lang w:eastAsia="hy-AM"/>
        </w:rPr>
        <w:t xml:space="preserve">соглашений, заключаемых между органами местного самоуправления, </w:t>
      </w:r>
      <w:r w:rsidRPr="0024265C">
        <w:rPr>
          <w:rFonts w:ascii="Times New Roman" w:hAnsi="Times New Roman"/>
          <w:sz w:val="28"/>
          <w:szCs w:val="28"/>
        </w:rPr>
        <w:t xml:space="preserve">подлежащих официальному опубликованию (обнародованию). Периодичность издания информационного бюллетеня определяется главой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 выходе информационного бюллетеня может публиковаться сообщение в периодическом печатном издании, определенном правовым актом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случае если информационный бюллетень используется для официального опубликования (обнародования) муниципальных правовых актов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или</w:t>
      </w:r>
      <w:r w:rsidRPr="0024265C">
        <w:rPr>
          <w:rFonts w:ascii="Times New Roman" w:hAnsi="Times New Roman"/>
          <w:sz w:val="28"/>
          <w:szCs w:val="28"/>
          <w:lang w:eastAsia="hy-AM"/>
        </w:rPr>
        <w:t xml:space="preserve"> соглашений, заключаемых </w:t>
      </w:r>
      <w:r w:rsidRPr="0024265C">
        <w:rPr>
          <w:rFonts w:ascii="Times New Roman" w:hAnsi="Times New Roman"/>
          <w:sz w:val="28"/>
          <w:szCs w:val="28"/>
          <w:lang w:eastAsia="hy-AM"/>
        </w:rPr>
        <w:lastRenderedPageBreak/>
        <w:t>между органами местного самоуправления,</w:t>
      </w:r>
      <w:r w:rsidRPr="0024265C">
        <w:rPr>
          <w:rFonts w:ascii="Times New Roman" w:hAnsi="Times New Roman"/>
          <w:sz w:val="28"/>
          <w:szCs w:val="28"/>
        </w:rPr>
        <w:t xml:space="preserve"> применяется порядок, установленный пунктами 2 и 3 настоящей статьи.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5. Решение о способе официального опубликования (обнародования) </w:t>
      </w:r>
      <w:r w:rsidRPr="0024265C">
        <w:rPr>
          <w:rFonts w:ascii="Times New Roman" w:hAnsi="Times New Roman"/>
          <w:sz w:val="28"/>
          <w:szCs w:val="28"/>
          <w:lang w:eastAsia="hy-AM"/>
        </w:rPr>
        <w:t xml:space="preserve">соглашения, заключаемого между органами местного самоуправления, </w:t>
      </w:r>
      <w:r w:rsidRPr="0024265C">
        <w:rPr>
          <w:rFonts w:ascii="Times New Roman" w:hAnsi="Times New Roman"/>
          <w:sz w:val="28"/>
          <w:szCs w:val="28"/>
        </w:rPr>
        <w:t>муниципального правового акта, принимается органом местного самоуправления или должностным лицом местного самоуправления подписавшим, либо принявшим (издавшим) соответствующий акт.</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6. Если иное не предусмотрено федеральными и областными законами, настоящим Уставом, официальное опубликование (обнародование) муниципальных правовых актов производится в следующие сроки:</w:t>
      </w:r>
    </w:p>
    <w:p w:rsidR="00905878" w:rsidRPr="0024265C" w:rsidRDefault="00905878" w:rsidP="00905878">
      <w:pPr>
        <w:widowControl w:val="0"/>
        <w:autoSpaceDE w:val="0"/>
        <w:autoSpaceDN w:val="0"/>
        <w:adjustRightInd w:val="0"/>
        <w:spacing w:after="0" w:line="240" w:lineRule="auto"/>
        <w:ind w:right="-1" w:firstLine="709"/>
        <w:jc w:val="both"/>
        <w:rPr>
          <w:rFonts w:ascii="Times New Roman" w:hAnsi="Times New Roman"/>
          <w:sz w:val="28"/>
          <w:szCs w:val="28"/>
        </w:rPr>
      </w:pPr>
      <w:r w:rsidRPr="0024265C">
        <w:rPr>
          <w:rFonts w:ascii="Times New Roman" w:hAnsi="Times New Roman"/>
          <w:sz w:val="28"/>
          <w:szCs w:val="28"/>
        </w:rPr>
        <w:t>1) Устава муниципального образования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муниципального правового акта о внесении в него изменений и дополнений – в течение 7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2) правовых актов, принятых на местном референдуме – в сроки, установленные федеральными и областными законами для опубликования (обнародования) результатов местного референдума; </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 нормативных правовых актов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 в течение 30 дней со дня подписания председателем Собрания депутатов – главой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4) нормативных правовых актов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 в течение 30 дней со дня подписания главой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5) иных муниципальных правовых актов, подлежащих официальному опубликованию (обнародованию), - в течение 30 дней со дня их принятия (издания).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7. Соглашения, заключаемые между органами местного самоуправления, подлежат официальному опубликованию (обнародованию) в течение 30 дней со дня их подписания.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8. Иная официальная информация органов местного самоуправления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публикуется (обнародуется) в порядке и в сроки, установленные настоящей статьей, если иное не предусмотрено федеральным и областным законодательством, настоящим Уставом, решениями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правовыми актами Администрации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Статья 52. Отмена муниципальных правовых актов и приостановление их действия</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а в случае упразднения таких органов или соответствующих должностей либо изменения перечня полномочий указанных </w:t>
      </w:r>
      <w:r w:rsidRPr="0024265C">
        <w:rPr>
          <w:rFonts w:ascii="Times New Roman" w:hAnsi="Times New Roman"/>
          <w:sz w:val="28"/>
          <w:szCs w:val="28"/>
        </w:rPr>
        <w:lastRenderedPageBreak/>
        <w:t>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и областными законами, - уполномоченным органом государственной власти Российской Федерации (уполномоченным органом государственной власти Ростовской области).</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Администрация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Собрание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 не позднее трех дней со дня принятия им решения.</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Глава 7. Муниципальная служба</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Статья 53. Муниципальная служба, должности муниципальной службы</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Должности муниципальной службы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(далее – должности муниципальной службы) устанавливаются решением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соответствии с реестром должностей муниципальной службы в Ростовской области, утверждаемым областным законом.</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3. 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4. 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нормативными правовыми актами </w:t>
      </w:r>
      <w:r w:rsidRPr="0024265C">
        <w:rPr>
          <w:rFonts w:ascii="Times New Roman" w:hAnsi="Times New Roman"/>
          <w:sz w:val="28"/>
          <w:szCs w:val="28"/>
        </w:rPr>
        <w:lastRenderedPageBreak/>
        <w:t xml:space="preserve">соответствующих органов местного самоуправления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на основе типовых квалификационных требований для замещения должностей муниципальной службы, определенных Областным законом от 9 октября 2007 года № 786-ЗС «О муниципальной службе в Ростовской области», в соответствии с классификацией должностей муниципальной службы.</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Статья 54. Статус муниципального служащего</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Муниципальным служащим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(далее – муниципальный служащий) является гражданин, исполняющий в порядке, определенном муниципальными правовыми актами в соответствии с федеральными и областными законами, обязанности по должности муниципальной службы за денежное содержание, выплачиваемое за счет средств бюджета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2. Правовое положение (статус) муниципального служащего, включая основные права и обязанности муниципального служащего, ограничения и запреты, связанные с муниципальной службой, устанавливаются Федеральным законом от 2 марта 2007 года № 25-ФЗ «О муниципальной службе в Российской Федерации» (далее - Федеральный закон «О муниципальной службе в Российской Федерации»).</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Статья 55. Условия и порядок прохождения муниципальной службы</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Условия и порядок прохождения муниципальной службы в </w:t>
      </w:r>
      <w:r>
        <w:rPr>
          <w:rFonts w:ascii="Times New Roman" w:hAnsi="Times New Roman"/>
          <w:sz w:val="28"/>
          <w:szCs w:val="28"/>
        </w:rPr>
        <w:t xml:space="preserve">Михайловском </w:t>
      </w:r>
      <w:r w:rsidRPr="0024265C">
        <w:rPr>
          <w:rFonts w:ascii="Times New Roman" w:hAnsi="Times New Roman"/>
          <w:sz w:val="28"/>
          <w:szCs w:val="28"/>
        </w:rPr>
        <w:t>сельском поселении регулируются Федеральным законом «О муниципальной службе в Российской Федерации» и принимаемыми в соответствии с ним областными законами, муниципальными правовыми актами.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В целях определения соответствия муниципального служащего замещаемой должности муниципальной службы проводится его аттестация. </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Положение о проведении аттестации муниципальных служащих утверждается решением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в соответствии с типовым положением о проведении аттестации муниципальных служащих, утверждаемым областным законом.</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Глава 8. Экономическая основа местного самоуправления</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Статья 56. Владение, пользование и распоряжение муниципальным имуществом</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lastRenderedPageBreak/>
        <w:t xml:space="preserve">1. От имени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приобретать и осуществлять имущественные и иные права и обязанности, выступать в суде без доверенности может глава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Органы местного самоуправления от имени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 Органы местного самоуправления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Ростовской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4.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Доходы от использования и приватизации муниципального имущества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поступают в бюджет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5.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6. Администрация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осуществляющая функции и полномочия учредителя,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Решения об участии в создании межмуниципальных хозяйственных обществ принимаются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Органы местного самоуправления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от имени муниципального образования «</w:t>
      </w:r>
      <w:r>
        <w:rPr>
          <w:rFonts w:ascii="Times New Roman" w:hAnsi="Times New Roman"/>
          <w:sz w:val="28"/>
          <w:szCs w:val="28"/>
        </w:rPr>
        <w:t>Михайловское</w:t>
      </w:r>
      <w:r w:rsidRPr="0024265C">
        <w:rPr>
          <w:rFonts w:ascii="Times New Roman" w:hAnsi="Times New Roman"/>
          <w:sz w:val="28"/>
          <w:szCs w:val="28"/>
        </w:rPr>
        <w:t xml:space="preserve"> сельское поселение» субсидиарно отвечают по обязательствам муниципальных казенных учреждений и обеспечивают их исполнение в порядке, установленном федеральным законом.</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7. Решение о создании муниципального предприятия или учреждения должно содержать цели и предмет деятельности данного предприятия или учреждения.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Цели, условия и порядок деятельности муниципальных предприятий и учреждений закрепляются в их уставах.</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8. Руководители муниципальных предприятий и учреждений, направляют текущие отчеты о деятельности данных предприятий и учреждений главе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Периодичность и форма </w:t>
      </w:r>
      <w:r w:rsidRPr="0024265C">
        <w:rPr>
          <w:rFonts w:ascii="Times New Roman" w:hAnsi="Times New Roman"/>
          <w:sz w:val="28"/>
          <w:szCs w:val="28"/>
        </w:rPr>
        <w:lastRenderedPageBreak/>
        <w:t xml:space="preserve">отчетов устанавливается главой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Годовые отчеты о деятельности муниципальных предприятий и учреждений, по решению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или по инициативе главы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могут заслушиваться на заседаниях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9. Участие в управлении хозяйственными обществами, доли в уставных капиталах или акции которых принадлежат </w:t>
      </w:r>
      <w:r>
        <w:rPr>
          <w:rFonts w:ascii="Times New Roman" w:hAnsi="Times New Roman"/>
          <w:sz w:val="28"/>
          <w:szCs w:val="28"/>
        </w:rPr>
        <w:t>Михайловскому</w:t>
      </w:r>
      <w:r w:rsidRPr="0024265C">
        <w:rPr>
          <w:rFonts w:ascii="Times New Roman" w:hAnsi="Times New Roman"/>
          <w:sz w:val="28"/>
          <w:szCs w:val="28"/>
        </w:rPr>
        <w:t xml:space="preserve"> сельскому поселению, производится через предусмотренные их учредительными документами органы управления. Муниципальные служащие назначаются в качестве представителей в органы управления хозяйственных обществ распоряжением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10. Администрация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ведет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Статья 57. Закупки для обеспечения муниципальных нужд</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2. Закупки товаров, работ, услуг для обеспечения муниципальных нужд осуществляются за счет средств местного бюджета.</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t>Статья 58. Муниципально-частное партнерство</w:t>
      </w:r>
    </w:p>
    <w:p w:rsidR="00905878" w:rsidRPr="0024265C" w:rsidRDefault="00905878" w:rsidP="00905878">
      <w:pPr>
        <w:spacing w:after="0" w:line="240" w:lineRule="auto"/>
        <w:ind w:firstLine="709"/>
        <w:jc w:val="both"/>
        <w:rPr>
          <w:rFonts w:ascii="Times New Roman" w:hAnsi="Times New Roman"/>
          <w:sz w:val="28"/>
          <w:szCs w:val="28"/>
        </w:rPr>
      </w:pP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1. От имени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действующего в качестве публичного партнера в муниципально-частном партнерстве, выступает Администрация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2. Председатель Собрания депутатов – глава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издает постановление об определении Администрации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в качестве органа, уполномоченного на осуществление полномочий, предусмотренных частью 2 статьи 18 Федерального закона от 13 июля 2015 года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3. Председатель Собрания депутатов – глава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направляет в орган исполнительной власти Ростовской области, определенный Правительством Ростовской области, проект муниципально-частного партнерства для проведения оценки эффективности проекта и определения его сравнительного преимущества в соответствии с частями 2 – 5 статьи 9 Федерального </w:t>
      </w:r>
      <w:r w:rsidRPr="0024265C">
        <w:rPr>
          <w:rFonts w:ascii="Times New Roman" w:hAnsi="Times New Roman"/>
          <w:sz w:val="28"/>
          <w:szCs w:val="28"/>
        </w:rPr>
        <w:lastRenderedPageBreak/>
        <w:t>закона от 13 июля 2015 года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905878" w:rsidRPr="0024265C" w:rsidRDefault="00905878" w:rsidP="00905878">
      <w:pPr>
        <w:spacing w:after="0" w:line="240" w:lineRule="atLeast"/>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Статья 59. Составление, рассмотрение и утверждение бюджета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Проект бюджета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составляется Администрацией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Проект бюджета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составляется на основе прогноза социально-экономического развития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целях финансового обеспечения расходных обязательств. </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 Проект бюджета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составляется и утверждается сроком на один год (на очередной финансовый год) или сроком на три года (очередной финансовый год и плановый период) в соответствии с решением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за исключением решения о бюджете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В случае, если проект бюджета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составляется и утверждается на очередной финансовый год, решением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могут быть предусмотрены разработка и утверждение среднесрочного финансового плана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Порядок и сроки составления проекта бюджета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устанавливаются постановлением Администрации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с соблюдением требований, устанавливаемых Бюджетным кодексом Российской Федерации и решениями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4. Проект бюджета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вносится на рассмотрение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главой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сроки, установленные решением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но не позднее 15 ноября текущего года.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Одновременно с проектом решения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 бюджете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представляются документы, предусмотренные Бюджетным кодексом Российской Федерации.</w:t>
      </w:r>
    </w:p>
    <w:p w:rsidR="00905878" w:rsidRPr="00C148A1" w:rsidRDefault="00905878" w:rsidP="00905878">
      <w:pPr>
        <w:spacing w:after="0" w:line="240" w:lineRule="atLeast"/>
        <w:ind w:firstLine="709"/>
        <w:jc w:val="both"/>
        <w:rPr>
          <w:rFonts w:ascii="Times New Roman" w:hAnsi="Times New Roman"/>
          <w:sz w:val="28"/>
          <w:szCs w:val="28"/>
        </w:rPr>
      </w:pPr>
      <w:r w:rsidRPr="00C148A1">
        <w:rPr>
          <w:rFonts w:ascii="Times New Roman" w:hAnsi="Times New Roman"/>
          <w:sz w:val="28"/>
          <w:szCs w:val="28"/>
        </w:rPr>
        <w:t>5. Бюджет Михайловского сельского поселения утверждается Собранием депутатов Михайловского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C148A1">
        <w:rPr>
          <w:rFonts w:ascii="Times New Roman" w:hAnsi="Times New Roman"/>
          <w:sz w:val="28"/>
          <w:szCs w:val="28"/>
        </w:rPr>
        <w:t xml:space="preserve">Порядок рассмотрения и утверждения решения о бюджете </w:t>
      </w:r>
      <w:r>
        <w:rPr>
          <w:rFonts w:ascii="Times New Roman" w:hAnsi="Times New Roman"/>
          <w:sz w:val="28"/>
          <w:szCs w:val="28"/>
        </w:rPr>
        <w:t xml:space="preserve">Михайловского </w:t>
      </w:r>
      <w:r w:rsidRPr="00C148A1">
        <w:rPr>
          <w:rFonts w:ascii="Times New Roman" w:hAnsi="Times New Roman"/>
          <w:sz w:val="28"/>
          <w:szCs w:val="28"/>
        </w:rPr>
        <w:t xml:space="preserve">сельского поселения устанавливается Собранием депутатов </w:t>
      </w:r>
      <w:r>
        <w:rPr>
          <w:rFonts w:ascii="Times New Roman" w:hAnsi="Times New Roman"/>
          <w:sz w:val="28"/>
          <w:szCs w:val="28"/>
        </w:rPr>
        <w:t>Михайловского</w:t>
      </w:r>
      <w:r w:rsidRPr="00C148A1">
        <w:rPr>
          <w:rFonts w:ascii="Times New Roman" w:hAnsi="Times New Roman"/>
          <w:sz w:val="28"/>
          <w:szCs w:val="28"/>
        </w:rPr>
        <w:t xml:space="preserve"> сельского поселения. Данный порядок должен предусматривать вступление в силу решения</w:t>
      </w:r>
      <w:r w:rsidRPr="0024265C">
        <w:rPr>
          <w:rFonts w:ascii="Times New Roman" w:hAnsi="Times New Roman"/>
          <w:sz w:val="28"/>
          <w:szCs w:val="28"/>
        </w:rPr>
        <w:t xml:space="preserve">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 бюджете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с 1 января очередного финансового года, а также утверждение указанным решением показателей и характеристик </w:t>
      </w:r>
      <w:r w:rsidRPr="0024265C">
        <w:rPr>
          <w:rFonts w:ascii="Times New Roman" w:hAnsi="Times New Roman"/>
          <w:sz w:val="28"/>
          <w:szCs w:val="28"/>
        </w:rPr>
        <w:lastRenderedPageBreak/>
        <w:t>(приложений) в соответствии с требованиями Бюджетного кодекса Российской Федерации.</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Статья 60. Исполнение бюджета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Исполнение бюджета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обеспечивается Администрацией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Бюджет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исполняется на основе единства кассы и подведомственности расходов. </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Исполнение бюджета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организуется на основе сводной бюджетной росписи и кассового плана.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 Бюджет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исполняется по доходам, расходам и источникам финансирования дефицита бюджета.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4. Доходы, фактически полученные при исполнении бюджета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сверх утвержденных решением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 xml:space="preserve"> сельского поселения о бюджете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могут направляться без внесения изменений в решение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 бюджете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на цели, установленные Бюджетным кодексом Российской Федерации.</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Статья 61. Контроль за исполнением бюджета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Контроль за исполнением бюджета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осуществляют Собрание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Администрация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Собрание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вправе рассматривать отдельные вопросы исполнения бюджета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на заседаниях комиссий, рабочих групп в ходе депутатских слушаний и в связи с депутатскими запросами. </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По представлению главы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Собрание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утверждает отчет об исполнении бюджета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 Должностные лица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осуществляют контроль за исполнением бюджета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формах и порядке, установленных Бюджетным кодексом Российской Федерации, иными актами бюджетного законодательства и муниципальными правовыми актами.</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Статья 62. Муниципальный долг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Предельный объем муниципального долга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на очередной финансовый год (очередной финансовый год и каждый год </w:t>
      </w:r>
      <w:r w:rsidRPr="0024265C">
        <w:rPr>
          <w:rFonts w:ascii="Times New Roman" w:hAnsi="Times New Roman"/>
          <w:sz w:val="28"/>
          <w:szCs w:val="28"/>
        </w:rPr>
        <w:lastRenderedPageBreak/>
        <w:t xml:space="preserve">планового периода) устанавливается решением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о бюджете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в рамках ограничений, установленных Бюджетным кодексом Российской Федерации.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Собрание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вправе в целях управления муниципальным долгом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утвердить дополнительные ограничения по муниципальному долгу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Муниципальные внутренние заимствования осуществляются в целях финансирования дефицита бюджета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а также для погашения долговых обязательств.</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От имени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право осуществления муниципальных внутренних заимствований принадлежит Администрации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Программа муниципальных внутренних заимствований представляется главой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Собранию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виде приложения к проекту решения о бюджете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на очередной финансовый год.</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 От имени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муниципальные гарантии предоставляются Администрацией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пределах общей суммы предоставляемых гарантий, указанной в решении о бюджете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на очередной финансовый год (очередной финансовый год и плановый период), в соответствии с требованиями Бюджетного кодекса Российской Федерации и в порядке, установленном муниципальными правовыми актами.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Общая сумма предоставленных гарантий включается в состав муниципального долга как вид долгового обязательства.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4. В случае, если муниципальное долговое обязательство не предъявлено к погашению в течение трех лет с даты, следующей за датой погашения, предусмотренной условиями муниципального долгового обязательства, или истек срок муниципальной гарантии и в иных случаях, предусмотренных Бюджетным кодексом Российской Федерации, указанное обязательство считается полностью прекращенным и списывается с муниципального долга, если иное не предусмотрено решением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Глава Администрации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в указанных случаях издает постановление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 списании с муниципального долга муниципальных долговых обязательств.</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5. Учет и регистрация муниципальных долговых обязательств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осуществляются в муниципальной долговой книге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6. Управление муниципальным долгом осуществляется Администрацией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соответствии с Бюджетным кодексом Российской Федерации и настоящим Уставом.</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lastRenderedPageBreak/>
        <w:t>Глава 9. Ответственность органов местного самоуправления и должностных лиц местного самоуправления</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Статья 63. Ответственность органов местного самоуправления и должностных лиц местного самоуправления</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Органы местного самоуправления и должностные лица местного самоуправления несут ответственность перед населением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государством, физическими и юридическими лицами в соответствии с федеральными законами.</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Статья 64. Ответственность депутатов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председателя Собрания депутатов – главы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перед населением</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Население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вправе отозвать депутатов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председателя Собрания депутатов – главу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по основаниям и в порядке, установленным настоящим Уставом в соответствии с Федеральным законом «Об общих принципах организации местного самоуправления в Российской Федерации».</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Статья 65. Ответственность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перед государством</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В случае, если соответствующим судом установлено, что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принят нормативный правовой акт, противоречащий Конституции Российской Федерации, федеральным конституционным законам, федеральным законам, Уставу Ростовской области, областным законам, настоящему Уставу, а Собрание депутатов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в течение трех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 в том числе не отменило соответствующий нормативный правовой акт, Губернатор Ростовской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Ростовской области проект областного закона о роспуске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В случае, если соответствующим судом установлено, что избранное в правомочном составе Собрание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течение трех месяцев подряд не проводило правомочного заседания, Губернатор Ростовской области в течение трех месяцев со дня вступления в силу решения суда, установившего данный факт, вносит в Законодательное Собрание Ростовской области проект областного закона о роспуске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lastRenderedPageBreak/>
        <w:t xml:space="preserve">3. В случае, если соответствующим судом установлено, что вновь избранное в правомочном составе Собрание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течение трех месяцев подряд не проводило правомочного заседания, Губернатор Ростовской области в течение трех месяцев со дня вступления в силу решения суда, установившего данный факт, вносит в Законодательное Собрание Ростовской области проект областного закона о роспуске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4. Депутаты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распущенного  на основании </w:t>
      </w:r>
      <w:hyperlink r:id="rId14" w:history="1">
        <w:r w:rsidRPr="0024265C">
          <w:rPr>
            <w:rFonts w:ascii="Times New Roman" w:hAnsi="Times New Roman"/>
            <w:sz w:val="28"/>
            <w:szCs w:val="28"/>
          </w:rPr>
          <w:t>пункта</w:t>
        </w:r>
      </w:hyperlink>
      <w:r w:rsidRPr="0024265C">
        <w:rPr>
          <w:rFonts w:ascii="Times New Roman" w:hAnsi="Times New Roman"/>
          <w:sz w:val="28"/>
          <w:szCs w:val="28"/>
        </w:rPr>
        <w:t xml:space="preserve"> 2 настоящей статьи, вправе в течение 10 дней со дня вступления в силу областного закона о роспуске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обратиться в суд с заявлением для установления факта отсутствия их вины за непроведение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правомочного заседания в течение трех месяцев подряд.</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5. Полномочия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прекращаются со дня вступления в силу областного закона о его роспуске.</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Статья 66. Ответственность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главы Администрации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перед государством</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Губернатор Ростовской области издает правовой акт об отрешении от должности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главы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случае:</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издания председателем Собрания депутатов – главой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главой Администрации </w:t>
      </w:r>
      <w:r>
        <w:rPr>
          <w:rFonts w:ascii="Times New Roman" w:hAnsi="Times New Roman"/>
          <w:sz w:val="28"/>
          <w:szCs w:val="28"/>
        </w:rPr>
        <w:t xml:space="preserve">Михайловского </w:t>
      </w:r>
      <w:r w:rsidRPr="0024265C">
        <w:rPr>
          <w:rFonts w:ascii="Times New Roman" w:hAnsi="Times New Roman"/>
          <w:sz w:val="28"/>
          <w:szCs w:val="28"/>
        </w:rPr>
        <w:t xml:space="preserve"> сельского поселения нормативного правового акта, противоречащего Конституции Российской Федерации, федеральным конституционным законам, федеральным законам, Уставу Ростовской области, областным законам, настоящему Уставу, если такие противоречия установлены соответствующим судом, а председатель Собрания депутатов – глава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глава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905878" w:rsidRPr="0024265C" w:rsidRDefault="00905878" w:rsidP="00905878">
      <w:pPr>
        <w:pStyle w:val="ConsPlusNormal"/>
        <w:ind w:firstLine="540"/>
        <w:jc w:val="both"/>
      </w:pPr>
      <w:r w:rsidRPr="0024265C">
        <w:t xml:space="preserve">2) совершения председателем Собрания депутатов – главой </w:t>
      </w:r>
      <w:r>
        <w:t xml:space="preserve">Михайловского </w:t>
      </w:r>
      <w:r w:rsidRPr="0024265C">
        <w:t xml:space="preserve">сельского поселения, главой Администрации </w:t>
      </w:r>
      <w:r>
        <w:t>Михайловског</w:t>
      </w:r>
      <w:r w:rsidRPr="0024265C">
        <w:t xml:space="preserve">о сельского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w:t>
      </w:r>
      <w:r w:rsidRPr="0024265C">
        <w:lastRenderedPageBreak/>
        <w:t xml:space="preserve">Федерации, если это установлено соответствующим судом, а председатель Собрания депутатов - глава </w:t>
      </w:r>
      <w:r>
        <w:t>Михайловского</w:t>
      </w:r>
      <w:r w:rsidRPr="0024265C">
        <w:t xml:space="preserve"> сельского поселения, глава Администрации </w:t>
      </w:r>
      <w:r>
        <w:t>Михайловского</w:t>
      </w:r>
      <w:r w:rsidRPr="0024265C">
        <w:t xml:space="preserve"> сельского поселения не принял в пределах своих полномочий мер по исполнению решения суда.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Срок, в течение которого Губернатор Ростовской области издает правовой акт об отрешении от должности председателя Собрания депутатов – главы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главы Администрации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Статья 67. Удаление председателя Собрания депутатов – главы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в отставку</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Собрание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соответствии с Федеральным законом «Об общих принципах организации местного самоуправления в Российской Федерации» вправе удалить председателя Собрания депутатов - главу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отставку по инициативе депутатов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или по инициативе Губернатора Ростовской области. </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Основаниями для удаления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отставку являются: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решения, действия (бездействие)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повлекшие (повлекшее)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 </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отдельных государственных полномочий, переданных органам местного самоуправления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федеральными законами и областными законами;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 неудовлетворительная оценка деятельности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по результатам его ежегодного отчета перед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данная два раза подряд;</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4) несоблюдение ограничений и запретов и неисполнение обязанностей, которые установлены Федеральным законом от 25 декабря 2008 года № 273-ФЗ «О противодействии коррупции», Федеральным законом от 3 декабря 2012 года</w:t>
      </w:r>
      <w:r w:rsidRPr="0024265C">
        <w:rPr>
          <w:rFonts w:ascii="Times New Roman" w:hAnsi="Times New Roman"/>
          <w:sz w:val="28"/>
          <w:szCs w:val="28"/>
        </w:rPr>
        <w:br/>
        <w:t xml:space="preserve">№ 230-ФЗ «О контроле за соответствием расходов лиц, замещающих </w:t>
      </w:r>
      <w:r w:rsidRPr="0024265C">
        <w:rPr>
          <w:rFonts w:ascii="Times New Roman" w:hAnsi="Times New Roman"/>
          <w:sz w:val="28"/>
          <w:szCs w:val="28"/>
        </w:rPr>
        <w:lastRenderedPageBreak/>
        <w:t>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05878" w:rsidRPr="0024265C" w:rsidRDefault="00905878" w:rsidP="00905878">
      <w:pPr>
        <w:spacing w:after="0" w:line="240" w:lineRule="atLeast"/>
        <w:ind w:firstLine="709"/>
        <w:jc w:val="both"/>
        <w:rPr>
          <w:rFonts w:ascii="Times New Roman" w:hAnsi="Times New Roman"/>
          <w:sz w:val="28"/>
          <w:szCs w:val="28"/>
          <w:lang w:val="hy-AM"/>
        </w:rPr>
      </w:pPr>
      <w:r w:rsidRPr="0024265C">
        <w:rPr>
          <w:rFonts w:ascii="Times New Roman" w:hAnsi="Times New Roman"/>
          <w:sz w:val="28"/>
          <w:szCs w:val="28"/>
          <w:lang w:val="hy-AM"/>
        </w:rPr>
        <w:t>5) допущение</w:t>
      </w:r>
      <w:r w:rsidRPr="0024265C">
        <w:rPr>
          <w:rFonts w:ascii="Times New Roman" w:hAnsi="Times New Roman"/>
          <w:sz w:val="28"/>
          <w:szCs w:val="28"/>
        </w:rPr>
        <w:t xml:space="preserve"> председателем Собрания депутатов – главой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w:t>
      </w:r>
      <w:r w:rsidRPr="0024265C">
        <w:rPr>
          <w:rFonts w:ascii="Times New Roman" w:hAnsi="Times New Roman"/>
          <w:sz w:val="28"/>
          <w:szCs w:val="28"/>
          <w:lang w:val="hy-AM"/>
        </w:rPr>
        <w:t xml:space="preserve">, </w:t>
      </w:r>
      <w:r w:rsidRPr="0024265C">
        <w:rPr>
          <w:rFonts w:ascii="Times New Roman" w:hAnsi="Times New Roman"/>
          <w:sz w:val="28"/>
          <w:szCs w:val="28"/>
        </w:rPr>
        <w:t>А</w:t>
      </w:r>
      <w:r w:rsidRPr="0024265C">
        <w:rPr>
          <w:rFonts w:ascii="Times New Roman" w:hAnsi="Times New Roman"/>
          <w:sz w:val="28"/>
          <w:szCs w:val="28"/>
          <w:lang w:val="hy-AM"/>
        </w:rPr>
        <w:t>дминистрацией</w:t>
      </w:r>
      <w:r w:rsidRPr="0024265C">
        <w:rPr>
          <w:rFonts w:ascii="Times New Roman" w:hAnsi="Times New Roman"/>
          <w:sz w:val="28"/>
          <w:szCs w:val="28"/>
        </w:rPr>
        <w:t xml:space="preserve">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r w:rsidRPr="0024265C">
        <w:rPr>
          <w:rFonts w:ascii="Times New Roman" w:hAnsi="Times New Roman"/>
          <w:sz w:val="28"/>
          <w:szCs w:val="28"/>
          <w:lang w:val="hy-AM"/>
        </w:rPr>
        <w:t xml:space="preserve">, иными органами и должностными лицами местного самоуправления </w:t>
      </w:r>
      <w:r>
        <w:rPr>
          <w:rFonts w:ascii="Times New Roman" w:hAnsi="Times New Roman"/>
          <w:sz w:val="28"/>
          <w:szCs w:val="28"/>
        </w:rPr>
        <w:t xml:space="preserve">Михайловского </w:t>
      </w:r>
      <w:r w:rsidRPr="0024265C">
        <w:rPr>
          <w:rFonts w:ascii="Times New Roman" w:hAnsi="Times New Roman"/>
          <w:sz w:val="28"/>
          <w:szCs w:val="28"/>
          <w:lang w:val="hy-AM"/>
        </w:rPr>
        <w:t>сельского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3. Инициатива депутатов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об удалении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отставку, выдвинутая не менее чем одной третью от установленной численности депутатов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оформляется в виде обращения, которое вносится в Собрание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Указанное обращение вносится вместе с проектом решения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об удалении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отставку. О выдвижении данной инициативы председатель Собрания депутатов – глава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 Губернатор Ростовской области уведомляются не позднее дня, следующего за днем внесения указанного обращения в Собрание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4. Рассмотрение инициативы депутатов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об удалении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отставку осуществляется с учетом мнения Губернатора Ростовской области.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5. В случае, если при рассмотрении инициативы депутатов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об удалении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отставку предполагается рассмотрение вопросов, касающихся обеспечения осуществления органами местного самоуправления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отдельных государственных полномочий, переданных органам местного самоуправления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федеральными законами и областными законами, и (или) решений, действий (бездействия)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повлекших (повлекшего)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 решение об удалении председателя Собрания депутатов </w:t>
      </w:r>
      <w:r w:rsidRPr="0024265C">
        <w:rPr>
          <w:rFonts w:ascii="Times New Roman" w:hAnsi="Times New Roman"/>
          <w:sz w:val="28"/>
          <w:szCs w:val="28"/>
        </w:rPr>
        <w:lastRenderedPageBreak/>
        <w:t xml:space="preserve">–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отставку может быть принято только при согласии Губернатора Ростовской области.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6. Инициатива Губернатора Ростовской области об удалении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отставку оформляется в виде обращения, которое вносится в Собрание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вместе с проектом соответствующего решения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 выдвижении данной инициативы председатель Собрания депутатов – глава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уведомляется не позднее дня, следующего за днем внесения указанного обращения в Собрание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7. Рассмотрение инициативы депутатов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или Губернатора Ростовской области об удалении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отставку осуществляется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течение одного месяца со дня внесения соответствующего обращения.</w:t>
      </w:r>
    </w:p>
    <w:p w:rsidR="00905878" w:rsidRPr="0024265C" w:rsidRDefault="00905878" w:rsidP="00905878">
      <w:pPr>
        <w:widowControl w:val="0"/>
        <w:autoSpaceDE w:val="0"/>
        <w:autoSpaceDN w:val="0"/>
        <w:adjustRightInd w:val="0"/>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Заседание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на котором рассматривается указанная инициатива, проходит под председательством депутата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уполномоченного на это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uto"/>
        <w:ind w:firstLine="709"/>
        <w:jc w:val="both"/>
        <w:rPr>
          <w:rFonts w:ascii="Times New Roman" w:hAnsi="Times New Roman"/>
          <w:sz w:val="28"/>
          <w:szCs w:val="28"/>
        </w:rPr>
      </w:pPr>
      <w:r w:rsidRPr="0024265C">
        <w:rPr>
          <w:rFonts w:ascii="Times New Roman" w:hAnsi="Times New Roman"/>
          <w:sz w:val="28"/>
          <w:szCs w:val="28"/>
        </w:rPr>
        <w:t xml:space="preserve">8. Решение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об удалении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отставку считается принятым, если за него проголосовало не менее двух третей от установленной численности депутатов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9. Решение об удалении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отставку подписывается депутатом, председательствующим на заседании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10. При рассмотрении и принятии Собранием депутатов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решения об удалении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отставку должны быть обеспечены:</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заблаговременное получение им уведомления о дате и месте проведения соответствующего заседания, а также ознакомление с обращением депутатов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или Губернатора Ростовской области и с проектом решения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об удалении его в отставку;</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2) предоставление ему возможности дать депутатам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объяснения по поводу обстоятельств, выдвигаемых в качестве основания для удаления в отставку.</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11. В случае, если председатель Собрания депутатов – глава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не согласен с решением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об удалении его в отставку, он вправе в письменном виде изложить свое особое мнение.</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lastRenderedPageBreak/>
        <w:t xml:space="preserve">12. Решение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об удалении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отставку подлежит официальному опубликованию (обнародованию) не позднее чем через пять дней со дня его принятия. В случае, если председатель Собрания депутатов – глава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13. В случае, если инициатива депутатов Собрания депутатов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или Губернатора Ростовской области об удалении председателя Собрания депутатов – главы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 отставку отклонена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вопрос об удалении председателя Собрания депутатов – главы </w:t>
      </w:r>
      <w:r>
        <w:rPr>
          <w:rFonts w:ascii="Times New Roman" w:hAnsi="Times New Roman"/>
          <w:sz w:val="28"/>
          <w:szCs w:val="28"/>
        </w:rPr>
        <w:t xml:space="preserve">Михайловского </w:t>
      </w:r>
      <w:r w:rsidRPr="0024265C">
        <w:rPr>
          <w:rFonts w:ascii="Times New Roman" w:hAnsi="Times New Roman"/>
          <w:sz w:val="28"/>
          <w:szCs w:val="28"/>
        </w:rPr>
        <w:t xml:space="preserve">сельского поселения в отставку может быть вынесен на повторное рассмотрение Собранием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не ранее чем через два месяца со дня проведения заседания Собрания депутатов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на котором рассматривался указанный вопрос.</w:t>
      </w:r>
    </w:p>
    <w:p w:rsidR="00905878" w:rsidRPr="0024265C" w:rsidRDefault="00905878" w:rsidP="00905878">
      <w:pPr>
        <w:autoSpaceDE w:val="0"/>
        <w:autoSpaceDN w:val="0"/>
        <w:adjustRightInd w:val="0"/>
        <w:spacing w:after="0" w:line="240" w:lineRule="auto"/>
        <w:ind w:firstLine="708"/>
        <w:jc w:val="both"/>
        <w:rPr>
          <w:rFonts w:ascii="Times New Roman" w:hAnsi="Times New Roman"/>
          <w:sz w:val="28"/>
          <w:szCs w:val="28"/>
          <w:lang w:eastAsia="hy-AM"/>
        </w:rPr>
      </w:pPr>
      <w:r w:rsidRPr="0024265C">
        <w:rPr>
          <w:rFonts w:ascii="Times New Roman" w:hAnsi="Times New Roman"/>
          <w:sz w:val="28"/>
          <w:szCs w:val="28"/>
          <w:lang w:eastAsia="hy-AM"/>
        </w:rPr>
        <w:t xml:space="preserve">14. </w:t>
      </w:r>
      <w:r w:rsidRPr="0024265C">
        <w:rPr>
          <w:rFonts w:ascii="Times New Roman" w:hAnsi="Times New Roman"/>
          <w:sz w:val="28"/>
          <w:szCs w:val="28"/>
        </w:rPr>
        <w:t xml:space="preserve">Председатель Собрания депутатов – глава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w:t>
      </w:r>
      <w:r w:rsidRPr="0024265C">
        <w:rPr>
          <w:rFonts w:ascii="Times New Roman" w:hAnsi="Times New Roman"/>
          <w:sz w:val="28"/>
          <w:szCs w:val="28"/>
          <w:lang w:eastAsia="hy-AM"/>
        </w:rPr>
        <w:t xml:space="preserve">, в отношении которого Собранием депутатов </w:t>
      </w:r>
      <w:r>
        <w:rPr>
          <w:rFonts w:ascii="Times New Roman" w:hAnsi="Times New Roman"/>
          <w:sz w:val="28"/>
          <w:szCs w:val="28"/>
          <w:lang w:eastAsia="hy-AM"/>
        </w:rPr>
        <w:t>Михайловского</w:t>
      </w:r>
      <w:r w:rsidRPr="0024265C">
        <w:rPr>
          <w:rFonts w:ascii="Times New Roman" w:hAnsi="Times New Roman"/>
          <w:sz w:val="28"/>
          <w:szCs w:val="28"/>
          <w:lang w:eastAsia="hy-AM"/>
        </w:rPr>
        <w:t xml:space="preserve"> сельского поселения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905878" w:rsidRPr="0024265C" w:rsidRDefault="00905878" w:rsidP="00905878">
      <w:pPr>
        <w:spacing w:after="0" w:line="240" w:lineRule="atLeast"/>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Статья 68. Временное осуществление органами государственной власти отдельных полномочий органов местного самоуправления</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Отдельные полномочия органов местного самоуправления </w:t>
      </w:r>
      <w:r>
        <w:rPr>
          <w:rFonts w:ascii="Times New Roman" w:hAnsi="Times New Roman"/>
          <w:sz w:val="28"/>
          <w:szCs w:val="28"/>
        </w:rPr>
        <w:t xml:space="preserve">Михайловского </w:t>
      </w:r>
      <w:r w:rsidRPr="0024265C">
        <w:rPr>
          <w:rFonts w:ascii="Times New Roman" w:hAnsi="Times New Roman"/>
          <w:sz w:val="28"/>
          <w:szCs w:val="28"/>
        </w:rPr>
        <w:t>сельского поселения могут временно осуществляться органами государственной власти Ростовской области в соответствии со статьей 75 Федерального закона «Об общих принципах организации местного самоуправления в Российской Федерации».</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Статья 69. Ответственность органов местного самоуправления и должностных лиц местного самоуправления перед физическими и юридическими лицами</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Глава 10. Заключительные и переходные положения</w:t>
      </w:r>
    </w:p>
    <w:p w:rsidR="00905878" w:rsidRPr="0024265C" w:rsidRDefault="00905878" w:rsidP="00905878">
      <w:pPr>
        <w:spacing w:after="0" w:line="240" w:lineRule="auto"/>
        <w:jc w:val="both"/>
        <w:rPr>
          <w:rFonts w:ascii="Times New Roman" w:eastAsia="Calibri" w:hAnsi="Times New Roman"/>
          <w:i/>
          <w:sz w:val="28"/>
          <w:szCs w:val="28"/>
          <w:lang w:eastAsia="en-US"/>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Статья 70. Заключительные и переходные положения</w:t>
      </w:r>
    </w:p>
    <w:p w:rsidR="00905878" w:rsidRPr="0024265C" w:rsidRDefault="00905878" w:rsidP="00905878">
      <w:pPr>
        <w:spacing w:after="0" w:line="240" w:lineRule="atLeast"/>
        <w:ind w:firstLine="709"/>
        <w:jc w:val="both"/>
        <w:rPr>
          <w:rFonts w:ascii="Times New Roman" w:hAnsi="Times New Roman"/>
          <w:sz w:val="28"/>
          <w:szCs w:val="28"/>
        </w:rPr>
      </w:pP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eastAsia="Calibri" w:hAnsi="Times New Roman"/>
          <w:sz w:val="28"/>
          <w:szCs w:val="28"/>
          <w:lang w:eastAsia="en-US"/>
        </w:rPr>
        <w:t xml:space="preserve">1. Настоящий Устав вступает в силу со дня его официального опубликования, </w:t>
      </w:r>
      <w:r w:rsidRPr="0024265C">
        <w:rPr>
          <w:rFonts w:ascii="Times New Roman" w:hAnsi="Times New Roman"/>
          <w:sz w:val="28"/>
          <w:szCs w:val="28"/>
        </w:rPr>
        <w:t xml:space="preserve">произведенного после его государственной регистрации, за исключением подпункта </w:t>
      </w:r>
      <w:r w:rsidRPr="0024265C">
        <w:rPr>
          <w:rFonts w:ascii="Times New Roman" w:hAnsi="Times New Roman"/>
          <w:sz w:val="28"/>
          <w:szCs w:val="28"/>
        </w:rPr>
        <w:lastRenderedPageBreak/>
        <w:t>7 пункта 12, пункта 15 статьи 12, подпункта 5 пункта 6 статьи 13, пункта 1, абзаца четвертого пункта 2 статьи 15, абзаца второго пункта 2, подпункта 3 пункта 3, абзаца второго пункта 4, подпункта 6 пункта 5, подпункта 1 пункта 8 статьи 17 настоящего Устава.</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2. Подпункт 7 пункта 12, пункт 15 статьи 12, подпункт 5 пункта 6 статьи 13, пункт 1, абзац четвертый пункта 2 статьи 15, абзац второй пункта 2, подпункт 3 пункта 3, абзац второй пункта 4, подпункт 6 пункта 5, подпункт 1 пункта 8 статьи 17 настоящего Устава вступают в силу с 1 января 2021 года, но не ранее дня официального опубликования, произведенного после государственной регистрации.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3. До 1 января 2021 года пункт 1 статьи 15 настоящего Устава действует в следующей редакции: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могут проводиться собрания граждан.».</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4. До 1 января 2021 года подпункт 1 пункта 8 статьи 17 настоящего Устава действует в следующей редакции:</w:t>
      </w:r>
    </w:p>
    <w:p w:rsidR="00905878" w:rsidRPr="0024265C" w:rsidRDefault="00905878" w:rsidP="00905878">
      <w:pPr>
        <w:spacing w:after="0" w:line="240" w:lineRule="atLeast"/>
        <w:ind w:firstLine="709"/>
        <w:jc w:val="both"/>
        <w:rPr>
          <w:rFonts w:ascii="Times New Roman" w:hAnsi="Times New Roman"/>
          <w:sz w:val="28"/>
          <w:szCs w:val="28"/>
        </w:rPr>
      </w:pPr>
      <w:r w:rsidRPr="0024265C">
        <w:rPr>
          <w:rFonts w:ascii="Times New Roman" w:hAnsi="Times New Roman"/>
          <w:sz w:val="28"/>
          <w:szCs w:val="28"/>
        </w:rPr>
        <w:t xml:space="preserve">«1) за счет средств бюджета </w:t>
      </w:r>
      <w:r>
        <w:rPr>
          <w:rFonts w:ascii="Times New Roman" w:hAnsi="Times New Roman"/>
          <w:sz w:val="28"/>
          <w:szCs w:val="28"/>
        </w:rPr>
        <w:t>Михайловского</w:t>
      </w:r>
      <w:r w:rsidRPr="0024265C">
        <w:rPr>
          <w:rFonts w:ascii="Times New Roman" w:hAnsi="Times New Roman"/>
          <w:sz w:val="28"/>
          <w:szCs w:val="28"/>
        </w:rPr>
        <w:t xml:space="preserve"> сельского поселения - при проведении опроса по инициативе органов местного самоуправления;».</w:t>
      </w:r>
    </w:p>
    <w:p w:rsidR="00905878" w:rsidRPr="0024265C" w:rsidRDefault="00905878" w:rsidP="00905878">
      <w:pPr>
        <w:spacing w:after="0" w:line="240" w:lineRule="auto"/>
        <w:ind w:firstLine="708"/>
        <w:jc w:val="both"/>
        <w:rPr>
          <w:rFonts w:ascii="Times New Roman" w:hAnsi="Times New Roman"/>
          <w:sz w:val="28"/>
          <w:szCs w:val="28"/>
        </w:rPr>
      </w:pPr>
    </w:p>
    <w:p w:rsidR="00905878" w:rsidRPr="008C037E" w:rsidRDefault="00905878" w:rsidP="00905878">
      <w:pPr>
        <w:spacing w:after="0" w:line="240" w:lineRule="auto"/>
        <w:ind w:firstLine="709"/>
        <w:jc w:val="both"/>
        <w:rPr>
          <w:rFonts w:ascii="Times New Roman" w:eastAsia="Calibri" w:hAnsi="Times New Roman"/>
          <w:bCs/>
          <w:sz w:val="28"/>
          <w:szCs w:val="28"/>
          <w:lang w:eastAsia="en-US"/>
        </w:rPr>
      </w:pPr>
      <w:r w:rsidRPr="008C037E">
        <w:rPr>
          <w:rFonts w:ascii="Times New Roman" w:eastAsia="Calibri" w:hAnsi="Times New Roman"/>
          <w:bCs/>
          <w:sz w:val="28"/>
          <w:szCs w:val="28"/>
          <w:lang w:eastAsia="en-US"/>
        </w:rPr>
        <w:t>Статья 71. Признание утратившими силу отдельных муниципальных нормативных правовых актов</w:t>
      </w:r>
    </w:p>
    <w:p w:rsidR="00905878" w:rsidRPr="008C037E" w:rsidRDefault="00905878" w:rsidP="00905878">
      <w:pPr>
        <w:spacing w:after="0" w:line="240" w:lineRule="auto"/>
        <w:ind w:firstLine="709"/>
        <w:jc w:val="both"/>
        <w:rPr>
          <w:rFonts w:ascii="Times New Roman" w:eastAsia="Calibri" w:hAnsi="Times New Roman"/>
          <w:sz w:val="28"/>
          <w:szCs w:val="28"/>
          <w:lang w:eastAsia="en-US"/>
        </w:rPr>
      </w:pPr>
    </w:p>
    <w:p w:rsidR="00905878" w:rsidRPr="008C037E" w:rsidRDefault="00905878" w:rsidP="00905878">
      <w:pPr>
        <w:spacing w:after="0" w:line="240" w:lineRule="auto"/>
        <w:ind w:firstLine="709"/>
        <w:jc w:val="both"/>
        <w:rPr>
          <w:rFonts w:ascii="Times New Roman" w:eastAsia="Calibri" w:hAnsi="Times New Roman"/>
          <w:sz w:val="28"/>
          <w:szCs w:val="28"/>
          <w:lang w:eastAsia="en-US"/>
        </w:rPr>
      </w:pPr>
      <w:r w:rsidRPr="008C037E">
        <w:rPr>
          <w:rFonts w:ascii="Times New Roman" w:eastAsia="Calibri" w:hAnsi="Times New Roman"/>
          <w:sz w:val="28"/>
          <w:szCs w:val="28"/>
          <w:lang w:eastAsia="en-US"/>
        </w:rPr>
        <w:t>Со дня вступления в силу настоящего Устава признать утратившими силу:</w:t>
      </w:r>
    </w:p>
    <w:p w:rsidR="00905878" w:rsidRPr="008C037E" w:rsidRDefault="00905878" w:rsidP="00905878">
      <w:pPr>
        <w:spacing w:after="0" w:line="240" w:lineRule="auto"/>
        <w:ind w:firstLine="708"/>
        <w:jc w:val="both"/>
        <w:rPr>
          <w:rFonts w:ascii="Times New Roman" w:hAnsi="Times New Roman"/>
          <w:sz w:val="28"/>
          <w:szCs w:val="28"/>
        </w:rPr>
      </w:pPr>
      <w:r w:rsidRPr="008C037E">
        <w:rPr>
          <w:rFonts w:ascii="Times New Roman" w:hAnsi="Times New Roman"/>
          <w:sz w:val="28"/>
          <w:szCs w:val="28"/>
        </w:rPr>
        <w:t>- Устав муниципального образования «</w:t>
      </w:r>
      <w:r w:rsidR="008C037E">
        <w:rPr>
          <w:rFonts w:ascii="Times New Roman" w:hAnsi="Times New Roman"/>
          <w:sz w:val="28"/>
          <w:szCs w:val="28"/>
        </w:rPr>
        <w:t>Михайловское</w:t>
      </w:r>
      <w:r w:rsidRPr="008C037E">
        <w:rPr>
          <w:rFonts w:ascii="Times New Roman" w:hAnsi="Times New Roman"/>
          <w:sz w:val="28"/>
          <w:szCs w:val="28"/>
        </w:rPr>
        <w:t xml:space="preserve"> сельское поселение», принятый решением Собрания депутатов </w:t>
      </w:r>
      <w:r w:rsidR="008C037E">
        <w:rPr>
          <w:rFonts w:ascii="Times New Roman" w:hAnsi="Times New Roman"/>
          <w:sz w:val="28"/>
          <w:szCs w:val="28"/>
        </w:rPr>
        <w:t>Михайловского</w:t>
      </w:r>
      <w:r w:rsidRPr="008C037E">
        <w:rPr>
          <w:rFonts w:ascii="Times New Roman" w:hAnsi="Times New Roman"/>
          <w:sz w:val="28"/>
          <w:szCs w:val="28"/>
        </w:rPr>
        <w:t xml:space="preserve"> сельского поселения от </w:t>
      </w:r>
      <w:r w:rsidR="008C037E">
        <w:rPr>
          <w:rFonts w:ascii="Times New Roman" w:hAnsi="Times New Roman"/>
          <w:sz w:val="28"/>
          <w:szCs w:val="28"/>
        </w:rPr>
        <w:t xml:space="preserve">05 июля 2019 года </w:t>
      </w:r>
      <w:r w:rsidRPr="008C037E">
        <w:rPr>
          <w:rFonts w:ascii="Times New Roman" w:hAnsi="Times New Roman"/>
          <w:sz w:val="28"/>
          <w:szCs w:val="28"/>
        </w:rPr>
        <w:t xml:space="preserve">№ </w:t>
      </w:r>
      <w:r w:rsidR="008C037E">
        <w:rPr>
          <w:rFonts w:ascii="Times New Roman" w:hAnsi="Times New Roman"/>
          <w:sz w:val="28"/>
          <w:szCs w:val="28"/>
        </w:rPr>
        <w:t>124</w:t>
      </w:r>
      <w:r w:rsidRPr="008C037E">
        <w:rPr>
          <w:rFonts w:ascii="Times New Roman" w:hAnsi="Times New Roman"/>
          <w:sz w:val="28"/>
          <w:szCs w:val="28"/>
        </w:rPr>
        <w:t>.</w:t>
      </w:r>
    </w:p>
    <w:p w:rsidR="00905878" w:rsidRDefault="00905878" w:rsidP="00486417">
      <w:pPr>
        <w:spacing w:after="0"/>
        <w:jc w:val="right"/>
        <w:rPr>
          <w:rFonts w:ascii="Times New Roman" w:hAnsi="Times New Roman"/>
          <w:sz w:val="28"/>
          <w:szCs w:val="28"/>
        </w:rPr>
      </w:pPr>
    </w:p>
    <w:p w:rsidR="00905878" w:rsidRDefault="00905878" w:rsidP="00486417">
      <w:pPr>
        <w:spacing w:after="0"/>
        <w:jc w:val="right"/>
        <w:rPr>
          <w:rFonts w:ascii="Times New Roman" w:hAnsi="Times New Roman"/>
          <w:sz w:val="28"/>
          <w:szCs w:val="28"/>
        </w:rPr>
      </w:pPr>
    </w:p>
    <w:p w:rsidR="00905878" w:rsidRDefault="00905878" w:rsidP="00486417">
      <w:pPr>
        <w:spacing w:after="0"/>
        <w:jc w:val="right"/>
        <w:rPr>
          <w:rFonts w:ascii="Times New Roman" w:hAnsi="Times New Roman"/>
          <w:sz w:val="28"/>
          <w:szCs w:val="28"/>
        </w:rPr>
      </w:pPr>
    </w:p>
    <w:p w:rsidR="00905878" w:rsidRDefault="00905878" w:rsidP="00486417">
      <w:pPr>
        <w:spacing w:after="0"/>
        <w:jc w:val="right"/>
        <w:rPr>
          <w:rFonts w:ascii="Times New Roman" w:hAnsi="Times New Roman"/>
          <w:sz w:val="28"/>
          <w:szCs w:val="28"/>
        </w:rPr>
      </w:pPr>
    </w:p>
    <w:p w:rsidR="00905878" w:rsidRDefault="00905878" w:rsidP="00486417">
      <w:pPr>
        <w:spacing w:after="0"/>
        <w:jc w:val="right"/>
        <w:rPr>
          <w:rFonts w:ascii="Times New Roman" w:hAnsi="Times New Roman"/>
          <w:sz w:val="28"/>
          <w:szCs w:val="28"/>
        </w:rPr>
      </w:pPr>
    </w:p>
    <w:p w:rsidR="00905878" w:rsidRDefault="00905878" w:rsidP="00486417">
      <w:pPr>
        <w:spacing w:after="0"/>
        <w:jc w:val="right"/>
        <w:rPr>
          <w:rFonts w:ascii="Times New Roman" w:hAnsi="Times New Roman"/>
          <w:sz w:val="28"/>
          <w:szCs w:val="28"/>
        </w:rPr>
      </w:pPr>
    </w:p>
    <w:p w:rsidR="00905878" w:rsidRDefault="00905878" w:rsidP="00486417">
      <w:pPr>
        <w:spacing w:after="0"/>
        <w:jc w:val="right"/>
        <w:rPr>
          <w:rFonts w:ascii="Times New Roman" w:hAnsi="Times New Roman"/>
          <w:sz w:val="28"/>
          <w:szCs w:val="28"/>
        </w:rPr>
      </w:pPr>
    </w:p>
    <w:p w:rsidR="00905878" w:rsidRDefault="00905878" w:rsidP="00486417">
      <w:pPr>
        <w:spacing w:after="0"/>
        <w:jc w:val="right"/>
        <w:rPr>
          <w:rFonts w:ascii="Times New Roman" w:hAnsi="Times New Roman"/>
          <w:sz w:val="28"/>
          <w:szCs w:val="28"/>
        </w:rPr>
      </w:pPr>
    </w:p>
    <w:p w:rsidR="00905878" w:rsidRDefault="00905878" w:rsidP="00486417">
      <w:pPr>
        <w:spacing w:after="0"/>
        <w:jc w:val="right"/>
        <w:rPr>
          <w:rFonts w:ascii="Times New Roman" w:hAnsi="Times New Roman"/>
          <w:sz w:val="28"/>
          <w:szCs w:val="28"/>
        </w:rPr>
      </w:pPr>
    </w:p>
    <w:p w:rsidR="00905878" w:rsidRDefault="00905878" w:rsidP="00486417">
      <w:pPr>
        <w:spacing w:after="0"/>
        <w:jc w:val="right"/>
        <w:rPr>
          <w:rFonts w:ascii="Times New Roman" w:hAnsi="Times New Roman"/>
          <w:sz w:val="28"/>
          <w:szCs w:val="28"/>
        </w:rPr>
      </w:pPr>
    </w:p>
    <w:p w:rsidR="00905878" w:rsidRDefault="00905878" w:rsidP="00486417">
      <w:pPr>
        <w:spacing w:after="0"/>
        <w:jc w:val="right"/>
        <w:rPr>
          <w:rFonts w:ascii="Times New Roman" w:hAnsi="Times New Roman"/>
          <w:sz w:val="28"/>
          <w:szCs w:val="28"/>
        </w:rPr>
      </w:pPr>
    </w:p>
    <w:p w:rsidR="00905878" w:rsidRDefault="00905878" w:rsidP="00486417">
      <w:pPr>
        <w:spacing w:after="0"/>
        <w:jc w:val="right"/>
        <w:rPr>
          <w:rFonts w:ascii="Times New Roman" w:hAnsi="Times New Roman"/>
          <w:sz w:val="28"/>
          <w:szCs w:val="28"/>
        </w:rPr>
      </w:pPr>
    </w:p>
    <w:p w:rsidR="00905878" w:rsidRDefault="00905878" w:rsidP="00083B0F">
      <w:pPr>
        <w:spacing w:after="0"/>
        <w:rPr>
          <w:rFonts w:ascii="Times New Roman" w:hAnsi="Times New Roman"/>
          <w:sz w:val="28"/>
          <w:szCs w:val="28"/>
        </w:rPr>
      </w:pPr>
    </w:p>
    <w:p w:rsidR="00083B0F" w:rsidRDefault="00083B0F" w:rsidP="00083B0F">
      <w:pPr>
        <w:spacing w:after="0"/>
        <w:rPr>
          <w:rFonts w:ascii="Times New Roman" w:hAnsi="Times New Roman"/>
          <w:sz w:val="28"/>
          <w:szCs w:val="28"/>
        </w:rPr>
      </w:pPr>
    </w:p>
    <w:p w:rsidR="00486417" w:rsidRPr="00856D86" w:rsidRDefault="00486417" w:rsidP="00486417">
      <w:pPr>
        <w:spacing w:after="0"/>
        <w:jc w:val="right"/>
        <w:rPr>
          <w:rFonts w:ascii="Times New Roman" w:hAnsi="Times New Roman"/>
          <w:sz w:val="28"/>
          <w:szCs w:val="28"/>
        </w:rPr>
      </w:pPr>
      <w:r w:rsidRPr="00856D86">
        <w:rPr>
          <w:rFonts w:ascii="Times New Roman" w:hAnsi="Times New Roman"/>
          <w:sz w:val="28"/>
          <w:szCs w:val="28"/>
        </w:rPr>
        <w:lastRenderedPageBreak/>
        <w:t>Приложение 2</w:t>
      </w:r>
    </w:p>
    <w:p w:rsidR="00486417" w:rsidRPr="00856D86" w:rsidRDefault="00486417" w:rsidP="00486417">
      <w:pPr>
        <w:spacing w:after="0"/>
        <w:jc w:val="right"/>
        <w:rPr>
          <w:rFonts w:ascii="Times New Roman" w:hAnsi="Times New Roman"/>
          <w:sz w:val="28"/>
          <w:szCs w:val="28"/>
        </w:rPr>
      </w:pPr>
      <w:r w:rsidRPr="00856D86">
        <w:rPr>
          <w:rFonts w:ascii="Times New Roman" w:hAnsi="Times New Roman"/>
          <w:sz w:val="28"/>
          <w:szCs w:val="28"/>
        </w:rPr>
        <w:t>к решению Собрания депутатов</w:t>
      </w:r>
    </w:p>
    <w:p w:rsidR="00486417" w:rsidRPr="00856D86" w:rsidRDefault="00486417" w:rsidP="00486417">
      <w:pPr>
        <w:spacing w:after="0"/>
        <w:jc w:val="right"/>
        <w:rPr>
          <w:rFonts w:ascii="Times New Roman" w:hAnsi="Times New Roman"/>
          <w:sz w:val="28"/>
          <w:szCs w:val="28"/>
        </w:rPr>
      </w:pPr>
      <w:r w:rsidRPr="00856D86">
        <w:rPr>
          <w:rFonts w:ascii="Times New Roman" w:hAnsi="Times New Roman"/>
          <w:sz w:val="28"/>
          <w:szCs w:val="28"/>
        </w:rPr>
        <w:t xml:space="preserve">Михайловского  сельского поселения </w:t>
      </w:r>
    </w:p>
    <w:p w:rsidR="00486417" w:rsidRPr="00856D86" w:rsidRDefault="00486417" w:rsidP="00486417">
      <w:pPr>
        <w:spacing w:after="0"/>
        <w:jc w:val="right"/>
        <w:rPr>
          <w:rFonts w:ascii="Times New Roman" w:hAnsi="Times New Roman"/>
          <w:sz w:val="28"/>
          <w:szCs w:val="28"/>
        </w:rPr>
      </w:pPr>
      <w:r w:rsidRPr="00856D86">
        <w:rPr>
          <w:rFonts w:ascii="Times New Roman" w:hAnsi="Times New Roman"/>
          <w:sz w:val="28"/>
          <w:szCs w:val="28"/>
        </w:rPr>
        <w:t xml:space="preserve">«О проекте решения Собрания депутатов </w:t>
      </w:r>
    </w:p>
    <w:p w:rsidR="00486417" w:rsidRPr="00856D86" w:rsidRDefault="00486417" w:rsidP="00486417">
      <w:pPr>
        <w:spacing w:after="0"/>
        <w:jc w:val="right"/>
        <w:rPr>
          <w:rFonts w:ascii="Times New Roman" w:hAnsi="Times New Roman"/>
          <w:sz w:val="28"/>
          <w:szCs w:val="28"/>
        </w:rPr>
      </w:pPr>
      <w:r w:rsidRPr="00856D86">
        <w:rPr>
          <w:rFonts w:ascii="Times New Roman" w:hAnsi="Times New Roman"/>
          <w:sz w:val="28"/>
          <w:szCs w:val="28"/>
        </w:rPr>
        <w:t xml:space="preserve">Михайловского  сельского поселения  </w:t>
      </w:r>
    </w:p>
    <w:p w:rsidR="00486417" w:rsidRPr="00856D86" w:rsidRDefault="00486417" w:rsidP="00486417">
      <w:pPr>
        <w:spacing w:after="0"/>
        <w:jc w:val="right"/>
        <w:rPr>
          <w:rFonts w:ascii="Times New Roman" w:hAnsi="Times New Roman"/>
          <w:sz w:val="28"/>
          <w:szCs w:val="28"/>
        </w:rPr>
      </w:pPr>
      <w:r w:rsidRPr="00856D86">
        <w:rPr>
          <w:rFonts w:ascii="Times New Roman" w:hAnsi="Times New Roman"/>
          <w:sz w:val="28"/>
          <w:szCs w:val="28"/>
        </w:rPr>
        <w:t>«О принятии  Устава</w:t>
      </w:r>
    </w:p>
    <w:p w:rsidR="00486417" w:rsidRPr="00856D86" w:rsidRDefault="00486417" w:rsidP="00486417">
      <w:pPr>
        <w:spacing w:after="0"/>
        <w:jc w:val="right"/>
        <w:rPr>
          <w:rFonts w:ascii="Times New Roman" w:hAnsi="Times New Roman"/>
          <w:sz w:val="28"/>
          <w:szCs w:val="28"/>
        </w:rPr>
      </w:pPr>
      <w:r w:rsidRPr="00856D86">
        <w:rPr>
          <w:rFonts w:ascii="Times New Roman" w:hAnsi="Times New Roman"/>
          <w:sz w:val="28"/>
          <w:szCs w:val="28"/>
        </w:rPr>
        <w:t xml:space="preserve">муниципального образования «Михайловское </w:t>
      </w:r>
    </w:p>
    <w:p w:rsidR="00486417" w:rsidRPr="00856D86" w:rsidRDefault="00486417" w:rsidP="00486417">
      <w:pPr>
        <w:spacing w:after="0"/>
        <w:jc w:val="right"/>
        <w:rPr>
          <w:rFonts w:ascii="Times New Roman" w:hAnsi="Times New Roman"/>
          <w:sz w:val="28"/>
          <w:szCs w:val="28"/>
        </w:rPr>
      </w:pPr>
      <w:r w:rsidRPr="00856D86">
        <w:rPr>
          <w:rFonts w:ascii="Times New Roman" w:hAnsi="Times New Roman"/>
          <w:sz w:val="28"/>
          <w:szCs w:val="28"/>
        </w:rPr>
        <w:t xml:space="preserve">сельское поселение» </w:t>
      </w:r>
    </w:p>
    <w:p w:rsidR="00486417" w:rsidRPr="00856D86" w:rsidRDefault="00486417" w:rsidP="00486417">
      <w:pPr>
        <w:spacing w:after="0"/>
        <w:jc w:val="right"/>
        <w:outlineLvl w:val="0"/>
        <w:rPr>
          <w:rFonts w:ascii="Times New Roman" w:hAnsi="Times New Roman"/>
          <w:sz w:val="28"/>
          <w:szCs w:val="28"/>
        </w:rPr>
      </w:pPr>
      <w:r w:rsidRPr="00856D86">
        <w:rPr>
          <w:rFonts w:ascii="Times New Roman" w:hAnsi="Times New Roman"/>
          <w:sz w:val="28"/>
          <w:szCs w:val="28"/>
        </w:rPr>
        <w:t xml:space="preserve">от  </w:t>
      </w:r>
      <w:r w:rsidR="00083B0F">
        <w:rPr>
          <w:rFonts w:ascii="Times New Roman" w:hAnsi="Times New Roman"/>
          <w:sz w:val="28"/>
          <w:szCs w:val="28"/>
        </w:rPr>
        <w:t>17.12.2020</w:t>
      </w:r>
      <w:r>
        <w:rPr>
          <w:rFonts w:ascii="Times New Roman" w:hAnsi="Times New Roman"/>
          <w:sz w:val="28"/>
          <w:szCs w:val="28"/>
        </w:rPr>
        <w:t xml:space="preserve"> №1</w:t>
      </w:r>
      <w:r w:rsidR="00083B0F">
        <w:rPr>
          <w:rFonts w:ascii="Times New Roman" w:hAnsi="Times New Roman"/>
          <w:sz w:val="28"/>
          <w:szCs w:val="28"/>
        </w:rPr>
        <w:t>74</w:t>
      </w:r>
    </w:p>
    <w:p w:rsidR="00486417" w:rsidRPr="00856D86" w:rsidRDefault="00486417" w:rsidP="00486417">
      <w:pPr>
        <w:jc w:val="center"/>
        <w:rPr>
          <w:rFonts w:ascii="Times New Roman" w:hAnsi="Times New Roman"/>
          <w:sz w:val="28"/>
          <w:szCs w:val="28"/>
        </w:rPr>
      </w:pPr>
    </w:p>
    <w:p w:rsidR="00486417" w:rsidRPr="00856D86" w:rsidRDefault="00486417" w:rsidP="00486417">
      <w:pPr>
        <w:pStyle w:val="2"/>
        <w:rPr>
          <w:szCs w:val="28"/>
        </w:rPr>
      </w:pPr>
      <w:r w:rsidRPr="00856D86">
        <w:rPr>
          <w:szCs w:val="28"/>
        </w:rPr>
        <w:t xml:space="preserve">Порядок </w:t>
      </w:r>
    </w:p>
    <w:p w:rsidR="00486417" w:rsidRPr="00856D86" w:rsidRDefault="00486417" w:rsidP="00486417">
      <w:pPr>
        <w:pStyle w:val="2"/>
        <w:rPr>
          <w:szCs w:val="28"/>
        </w:rPr>
      </w:pPr>
      <w:r w:rsidRPr="00856D86">
        <w:rPr>
          <w:szCs w:val="28"/>
        </w:rPr>
        <w:t xml:space="preserve">учета предложений по проекту решения Собрания депутатов Михайловского сельского поселения «О принятии  Устава муниципального образования «Михайловское  сельское поселение» и участия граждан в его обсуждении </w:t>
      </w:r>
    </w:p>
    <w:p w:rsidR="00486417" w:rsidRPr="00856D86" w:rsidRDefault="00486417" w:rsidP="00486417">
      <w:pPr>
        <w:jc w:val="both"/>
        <w:rPr>
          <w:rFonts w:ascii="Times New Roman" w:hAnsi="Times New Roman"/>
          <w:sz w:val="28"/>
          <w:szCs w:val="28"/>
        </w:rPr>
      </w:pPr>
    </w:p>
    <w:p w:rsidR="00486417" w:rsidRPr="00856D86" w:rsidRDefault="00486417" w:rsidP="00486417">
      <w:pPr>
        <w:ind w:firstLine="720"/>
        <w:jc w:val="both"/>
        <w:rPr>
          <w:rFonts w:ascii="Times New Roman" w:hAnsi="Times New Roman"/>
          <w:sz w:val="28"/>
          <w:szCs w:val="28"/>
        </w:rPr>
      </w:pPr>
      <w:r w:rsidRPr="00856D86">
        <w:rPr>
          <w:rFonts w:ascii="Times New Roman" w:hAnsi="Times New Roman"/>
          <w:sz w:val="28"/>
          <w:szCs w:val="28"/>
        </w:rPr>
        <w:t>1.</w:t>
      </w:r>
      <w:r w:rsidRPr="00856D86">
        <w:rPr>
          <w:rFonts w:ascii="Times New Roman" w:hAnsi="Times New Roman"/>
          <w:sz w:val="28"/>
          <w:szCs w:val="28"/>
          <w:lang w:val="en-US"/>
        </w:rPr>
        <w:t> </w:t>
      </w:r>
      <w:r w:rsidRPr="00856D86">
        <w:rPr>
          <w:rFonts w:ascii="Times New Roman" w:hAnsi="Times New Roman"/>
          <w:sz w:val="28"/>
          <w:szCs w:val="28"/>
        </w:rPr>
        <w:t xml:space="preserve">Предложения по проекту решения  Собрания депутатов Михайловского сельского поселения «О принятии Устава муниципального образования «Михайловское сельское поселение» направляются в письменном или электронном виде в Администрацию Михайловского сельского поселения (ул. Крупской, д. 16, с. Михайловка, Целинский район, Ростовская область, 347772, факс 9-31-40, электронная почта  sp40416@donpac.ru в течение </w:t>
      </w:r>
      <w:r w:rsidRPr="00856D86">
        <w:rPr>
          <w:rFonts w:ascii="Times New Roman" w:hAnsi="Times New Roman"/>
          <w:bCs/>
          <w:iCs/>
          <w:sz w:val="28"/>
          <w:szCs w:val="28"/>
        </w:rPr>
        <w:t>30</w:t>
      </w:r>
      <w:r w:rsidRPr="00856D86">
        <w:rPr>
          <w:rFonts w:ascii="Times New Roman" w:hAnsi="Times New Roman"/>
          <w:sz w:val="28"/>
          <w:szCs w:val="28"/>
        </w:rPr>
        <w:t xml:space="preserve"> дней со дня официального опубликования указанного проекта.</w:t>
      </w:r>
    </w:p>
    <w:p w:rsidR="00486417" w:rsidRPr="00856D86" w:rsidRDefault="00486417" w:rsidP="00486417">
      <w:pPr>
        <w:ind w:firstLine="720"/>
        <w:jc w:val="both"/>
        <w:rPr>
          <w:rFonts w:ascii="Times New Roman" w:hAnsi="Times New Roman"/>
          <w:sz w:val="28"/>
          <w:szCs w:val="28"/>
        </w:rPr>
      </w:pPr>
      <w:r w:rsidRPr="00856D86">
        <w:rPr>
          <w:rFonts w:ascii="Times New Roman" w:hAnsi="Times New Roman"/>
          <w:sz w:val="28"/>
          <w:szCs w:val="28"/>
        </w:rPr>
        <w:t>2.</w:t>
      </w:r>
      <w:r w:rsidRPr="00856D86">
        <w:rPr>
          <w:rFonts w:ascii="Times New Roman" w:hAnsi="Times New Roman"/>
          <w:sz w:val="28"/>
          <w:szCs w:val="28"/>
          <w:lang w:val="en-US"/>
        </w:rPr>
        <w:t> </w:t>
      </w:r>
      <w:r w:rsidRPr="00856D86">
        <w:rPr>
          <w:rFonts w:ascii="Times New Roman" w:hAnsi="Times New Roman"/>
          <w:sz w:val="28"/>
          <w:szCs w:val="28"/>
        </w:rPr>
        <w:t>Поступившие от населения замечания и предложения по проекту решения Собрания депутатов Михайловского сельского поселения «О принятии Устава муниципального образования «Михайловское сельское поселение» рассматриваются на заседании соответствующей постоянной комиссии Собрания депутатов Михайловского сельского поселения или на заседании Собрания депутатов Михайловского сельского поселения. На их основе депутатами Собрания депутатов Михайловского сельского поселения могут быть внесены поправки к проекту решения Собрания депутатов «О принятии Устава муниципального образования «Михайловское сельское поселение».</w:t>
      </w:r>
    </w:p>
    <w:p w:rsidR="00486417" w:rsidRPr="00856D86" w:rsidRDefault="00486417" w:rsidP="00486417">
      <w:pPr>
        <w:ind w:firstLine="720"/>
        <w:jc w:val="both"/>
        <w:rPr>
          <w:rFonts w:ascii="Times New Roman" w:hAnsi="Times New Roman"/>
          <w:sz w:val="28"/>
          <w:szCs w:val="28"/>
        </w:rPr>
      </w:pPr>
      <w:r w:rsidRPr="00856D86">
        <w:rPr>
          <w:rFonts w:ascii="Times New Roman" w:hAnsi="Times New Roman"/>
          <w:sz w:val="28"/>
          <w:szCs w:val="28"/>
        </w:rPr>
        <w:t>3. Граждане участвуют в обсуждении проекта решения Собрания депутатов Михайловского сельского поселения «О принятии Устава муниципального образования «Михайловское сельское поселение» посредством:</w:t>
      </w:r>
    </w:p>
    <w:p w:rsidR="00486417" w:rsidRPr="00856D86" w:rsidRDefault="00486417" w:rsidP="00486417">
      <w:pPr>
        <w:ind w:firstLine="720"/>
        <w:jc w:val="both"/>
        <w:rPr>
          <w:rFonts w:ascii="Times New Roman" w:hAnsi="Times New Roman"/>
          <w:sz w:val="28"/>
          <w:szCs w:val="28"/>
        </w:rPr>
      </w:pPr>
      <w:r w:rsidRPr="00856D86">
        <w:rPr>
          <w:rFonts w:ascii="Times New Roman" w:hAnsi="Times New Roman"/>
          <w:sz w:val="28"/>
          <w:szCs w:val="28"/>
        </w:rPr>
        <w:lastRenderedPageBreak/>
        <w:t>участия в публичных слушаниях по проекту решения Собрания депутатов Михайловского сельского поселения «О принятии Устава муниципального образования «Михайловское сельское поселение»;</w:t>
      </w:r>
    </w:p>
    <w:p w:rsidR="00486417" w:rsidRPr="00856D86" w:rsidRDefault="00486417" w:rsidP="00486417">
      <w:pPr>
        <w:ind w:firstLine="720"/>
        <w:jc w:val="both"/>
        <w:rPr>
          <w:rFonts w:ascii="Times New Roman" w:hAnsi="Times New Roman"/>
          <w:sz w:val="28"/>
          <w:szCs w:val="28"/>
        </w:rPr>
      </w:pPr>
      <w:r w:rsidRPr="00856D86">
        <w:rPr>
          <w:rFonts w:ascii="Times New Roman" w:hAnsi="Times New Roman"/>
          <w:sz w:val="28"/>
          <w:szCs w:val="28"/>
        </w:rPr>
        <w:t>участия в заседаниях Собрания депутатов Михайловского сельского поселения  и соответствующей постоянной комиссии Собрания депутатов Михайловского сельского поселения, на которых рассматривается вопрос о проекте решения Собрания депутатов Михайловского сельского поселения «О принятии Устава муниципального образования «Михайловское сельское поселение».</w:t>
      </w:r>
    </w:p>
    <w:p w:rsidR="00486417" w:rsidRPr="00856D86" w:rsidRDefault="00486417" w:rsidP="00486417">
      <w:pPr>
        <w:ind w:firstLine="720"/>
        <w:jc w:val="both"/>
        <w:rPr>
          <w:rFonts w:ascii="Times New Roman" w:hAnsi="Times New Roman"/>
          <w:sz w:val="28"/>
          <w:szCs w:val="28"/>
        </w:rPr>
      </w:pPr>
      <w:r w:rsidRPr="00856D86">
        <w:rPr>
          <w:rFonts w:ascii="Times New Roman" w:hAnsi="Times New Roman"/>
          <w:sz w:val="28"/>
          <w:szCs w:val="28"/>
        </w:rPr>
        <w:t>4. Публичные слушания по проекту решения Собрания депутатов Михайловского сельского поселения «О принятии  Устава  муниципального образования «Михайловское сельское поселение» проводятся в порядке, установленном Уставом муниципального образования «Михайловское сельское поселение» и соответствующим решением Собрания депутатов Михайловского сельского поселения.</w:t>
      </w:r>
    </w:p>
    <w:p w:rsidR="00486417" w:rsidRPr="00856D86" w:rsidRDefault="00486417" w:rsidP="00486417">
      <w:pPr>
        <w:ind w:firstLine="720"/>
        <w:jc w:val="both"/>
        <w:rPr>
          <w:rFonts w:ascii="Times New Roman" w:hAnsi="Times New Roman"/>
          <w:sz w:val="28"/>
          <w:szCs w:val="28"/>
        </w:rPr>
      </w:pPr>
      <w:r w:rsidRPr="00856D86">
        <w:rPr>
          <w:rFonts w:ascii="Times New Roman" w:hAnsi="Times New Roman"/>
          <w:sz w:val="28"/>
          <w:szCs w:val="28"/>
        </w:rPr>
        <w:t>5. Возможность участия граждан на заседаниях Собрания депутатов Михайловского сельского поселения и его постоянной комиссии осуществляется в порядке, установленном Регламентом Собрания депутатов Ми</w:t>
      </w:r>
      <w:r>
        <w:rPr>
          <w:rFonts w:ascii="Times New Roman" w:hAnsi="Times New Roman"/>
          <w:sz w:val="28"/>
          <w:szCs w:val="28"/>
        </w:rPr>
        <w:t>хайловского сельского поселения</w:t>
      </w:r>
    </w:p>
    <w:p w:rsidR="00486417" w:rsidRPr="00856D86" w:rsidRDefault="00486417" w:rsidP="00486417">
      <w:pPr>
        <w:ind w:firstLine="720"/>
        <w:jc w:val="both"/>
        <w:rPr>
          <w:rFonts w:ascii="Times New Roman" w:hAnsi="Times New Roman"/>
          <w:sz w:val="28"/>
          <w:szCs w:val="28"/>
        </w:rPr>
      </w:pPr>
    </w:p>
    <w:p w:rsidR="00486417" w:rsidRPr="00856D86" w:rsidRDefault="00486417" w:rsidP="00486417">
      <w:pPr>
        <w:spacing w:after="0"/>
        <w:rPr>
          <w:rFonts w:ascii="Times New Roman" w:hAnsi="Times New Roman"/>
          <w:sz w:val="28"/>
          <w:szCs w:val="28"/>
        </w:rPr>
      </w:pPr>
      <w:r w:rsidRPr="00856D86">
        <w:rPr>
          <w:rFonts w:ascii="Times New Roman" w:hAnsi="Times New Roman"/>
          <w:sz w:val="28"/>
          <w:szCs w:val="28"/>
        </w:rPr>
        <w:t>Председатель Собрания депутатов –</w:t>
      </w:r>
    </w:p>
    <w:p w:rsidR="00486417" w:rsidRPr="00856D86" w:rsidRDefault="00486417" w:rsidP="00486417">
      <w:pPr>
        <w:spacing w:after="0"/>
        <w:rPr>
          <w:rFonts w:ascii="Times New Roman" w:hAnsi="Times New Roman"/>
          <w:sz w:val="28"/>
          <w:szCs w:val="28"/>
        </w:rPr>
      </w:pPr>
      <w:r w:rsidRPr="00856D86">
        <w:rPr>
          <w:rFonts w:ascii="Times New Roman" w:hAnsi="Times New Roman"/>
          <w:sz w:val="28"/>
          <w:szCs w:val="28"/>
        </w:rPr>
        <w:t>глава Михайловского сельского поселения                                            В.А.Купров</w:t>
      </w:r>
    </w:p>
    <w:p w:rsidR="00486417" w:rsidRPr="00856D86" w:rsidRDefault="00486417" w:rsidP="00486417">
      <w:pPr>
        <w:spacing w:after="0" w:line="240" w:lineRule="auto"/>
        <w:ind w:firstLine="708"/>
        <w:jc w:val="both"/>
        <w:rPr>
          <w:rFonts w:ascii="Times New Roman" w:eastAsia="Calibri" w:hAnsi="Times New Roman"/>
          <w:sz w:val="28"/>
          <w:szCs w:val="28"/>
          <w:lang w:eastAsia="en-US"/>
        </w:rPr>
      </w:pPr>
    </w:p>
    <w:p w:rsidR="00486417" w:rsidRPr="00856D86" w:rsidRDefault="00486417" w:rsidP="00486417">
      <w:pPr>
        <w:spacing w:after="0" w:line="240" w:lineRule="auto"/>
        <w:ind w:firstLine="708"/>
        <w:jc w:val="both"/>
        <w:rPr>
          <w:rFonts w:ascii="Times New Roman" w:eastAsia="Calibri" w:hAnsi="Times New Roman"/>
          <w:sz w:val="28"/>
          <w:szCs w:val="28"/>
          <w:lang w:eastAsia="en-US"/>
        </w:rPr>
      </w:pPr>
    </w:p>
    <w:p w:rsidR="00C11A0F" w:rsidRPr="00D24CD2" w:rsidRDefault="00C11A0F" w:rsidP="00202FC0">
      <w:pPr>
        <w:spacing w:after="0" w:line="240" w:lineRule="auto"/>
        <w:ind w:firstLine="708"/>
        <w:jc w:val="both"/>
        <w:rPr>
          <w:rFonts w:ascii="Times New Roman" w:hAnsi="Times New Roman"/>
          <w:color w:val="000000" w:themeColor="text1"/>
          <w:sz w:val="28"/>
          <w:szCs w:val="28"/>
        </w:rPr>
      </w:pPr>
    </w:p>
    <w:sectPr w:rsidR="00C11A0F" w:rsidRPr="00D24CD2" w:rsidSect="00486417">
      <w:headerReference w:type="default" r:id="rId15"/>
      <w:footerReference w:type="default" r:id="rId16"/>
      <w:pgSz w:w="11906" w:h="16838"/>
      <w:pgMar w:top="426" w:right="567" w:bottom="1134" w:left="1134"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16DA" w:rsidRDefault="00E616DA" w:rsidP="00970C39">
      <w:pPr>
        <w:spacing w:after="0" w:line="240" w:lineRule="auto"/>
      </w:pPr>
      <w:r>
        <w:separator/>
      </w:r>
    </w:p>
  </w:endnote>
  <w:endnote w:type="continuationSeparator" w:id="1">
    <w:p w:rsidR="00E616DA" w:rsidRDefault="00E616DA" w:rsidP="00970C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98677"/>
      <w:docPartObj>
        <w:docPartGallery w:val="Номера страниц (внизу страницы)"/>
        <w:docPartUnique/>
      </w:docPartObj>
    </w:sdtPr>
    <w:sdtContent>
      <w:p w:rsidR="004A0DAE" w:rsidRDefault="003279A8">
        <w:pPr>
          <w:pStyle w:val="a5"/>
          <w:jc w:val="right"/>
        </w:pPr>
        <w:fldSimple w:instr=" PAGE   \* MERGEFORMAT ">
          <w:r w:rsidR="00083B0F">
            <w:rPr>
              <w:noProof/>
            </w:rPr>
            <w:t>85</w:t>
          </w:r>
        </w:fldSimple>
      </w:p>
    </w:sdtContent>
  </w:sdt>
  <w:p w:rsidR="004A0DAE" w:rsidRDefault="004A0DA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16DA" w:rsidRDefault="00E616DA" w:rsidP="00970C39">
      <w:pPr>
        <w:spacing w:after="0" w:line="240" w:lineRule="auto"/>
      </w:pPr>
      <w:r>
        <w:separator/>
      </w:r>
    </w:p>
  </w:footnote>
  <w:footnote w:type="continuationSeparator" w:id="1">
    <w:p w:rsidR="00E616DA" w:rsidRDefault="00E616DA" w:rsidP="00970C3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98675"/>
      <w:docPartObj>
        <w:docPartGallery w:val="Номера страниц (вверху страницы)"/>
        <w:docPartUnique/>
      </w:docPartObj>
    </w:sdtPr>
    <w:sdtContent>
      <w:p w:rsidR="004A0DAE" w:rsidRDefault="003279A8">
        <w:pPr>
          <w:pStyle w:val="a3"/>
          <w:jc w:val="center"/>
        </w:pPr>
        <w:fldSimple w:instr=" PAGE   \* MERGEFORMAT ">
          <w:r w:rsidR="00083B0F">
            <w:rPr>
              <w:noProof/>
            </w:rPr>
            <w:t>85</w:t>
          </w:r>
        </w:fldSimple>
      </w:p>
    </w:sdtContent>
  </w:sdt>
  <w:p w:rsidR="004A0DAE" w:rsidRDefault="004A0DA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C7A6B4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A14F37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A02AD1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152E2A8"/>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C02F0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1E2A4E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08C3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DA20C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67CD9E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E1CF442"/>
    <w:lvl w:ilvl="0">
      <w:start w:val="1"/>
      <w:numFmt w:val="bullet"/>
      <w:lvlText w:val=""/>
      <w:lvlJc w:val="left"/>
      <w:pPr>
        <w:tabs>
          <w:tab w:val="num" w:pos="360"/>
        </w:tabs>
        <w:ind w:left="360" w:hanging="360"/>
      </w:pPr>
      <w:rPr>
        <w:rFonts w:ascii="Symbol" w:hAnsi="Symbol" w:hint="default"/>
      </w:rPr>
    </w:lvl>
  </w:abstractNum>
  <w:abstractNum w:abstractNumId="10">
    <w:nsid w:val="31F77D95"/>
    <w:multiLevelType w:val="hybridMultilevel"/>
    <w:tmpl w:val="02061BB8"/>
    <w:lvl w:ilvl="0" w:tplc="73A02238">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3A9A69BC"/>
    <w:multiLevelType w:val="hybridMultilevel"/>
    <w:tmpl w:val="FF922172"/>
    <w:lvl w:ilvl="0" w:tplc="86A4BA2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74158F3"/>
    <w:multiLevelType w:val="hybridMultilevel"/>
    <w:tmpl w:val="307C7122"/>
    <w:lvl w:ilvl="0" w:tplc="A72601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141"/>
  <w:drawingGridHorizontalSpacing w:val="110"/>
  <w:displayHorizontalDrawingGridEvery w:val="2"/>
  <w:characterSpacingControl w:val="doNotCompress"/>
  <w:hdrShapeDefaults>
    <o:shapedefaults v:ext="edit" spidmax="24578">
      <o:colormenu v:ext="edit" strokecolor="none"/>
    </o:shapedefaults>
  </w:hdrShapeDefaults>
  <w:footnotePr>
    <w:footnote w:id="0"/>
    <w:footnote w:id="1"/>
  </w:footnotePr>
  <w:endnotePr>
    <w:endnote w:id="0"/>
    <w:endnote w:id="1"/>
  </w:endnotePr>
  <w:compat/>
  <w:rsids>
    <w:rsidRoot w:val="00923406"/>
    <w:rsid w:val="0000140B"/>
    <w:rsid w:val="00001930"/>
    <w:rsid w:val="00002113"/>
    <w:rsid w:val="00002914"/>
    <w:rsid w:val="000029DA"/>
    <w:rsid w:val="0000426C"/>
    <w:rsid w:val="000047AB"/>
    <w:rsid w:val="00004C87"/>
    <w:rsid w:val="00005C83"/>
    <w:rsid w:val="0000655A"/>
    <w:rsid w:val="00006898"/>
    <w:rsid w:val="00006DE3"/>
    <w:rsid w:val="0001164F"/>
    <w:rsid w:val="00011D7B"/>
    <w:rsid w:val="00011FAD"/>
    <w:rsid w:val="0001202F"/>
    <w:rsid w:val="00013248"/>
    <w:rsid w:val="00013A49"/>
    <w:rsid w:val="00013B35"/>
    <w:rsid w:val="00015587"/>
    <w:rsid w:val="00015E16"/>
    <w:rsid w:val="00020148"/>
    <w:rsid w:val="00022A96"/>
    <w:rsid w:val="00023145"/>
    <w:rsid w:val="0002335B"/>
    <w:rsid w:val="000264E5"/>
    <w:rsid w:val="00027E48"/>
    <w:rsid w:val="00030433"/>
    <w:rsid w:val="0003343C"/>
    <w:rsid w:val="00033B9C"/>
    <w:rsid w:val="000356A1"/>
    <w:rsid w:val="00040E76"/>
    <w:rsid w:val="00042786"/>
    <w:rsid w:val="00043074"/>
    <w:rsid w:val="00044166"/>
    <w:rsid w:val="00046439"/>
    <w:rsid w:val="00047249"/>
    <w:rsid w:val="00047B12"/>
    <w:rsid w:val="00053CC9"/>
    <w:rsid w:val="00054971"/>
    <w:rsid w:val="0005575F"/>
    <w:rsid w:val="00055A0F"/>
    <w:rsid w:val="00056169"/>
    <w:rsid w:val="00056766"/>
    <w:rsid w:val="00056BD1"/>
    <w:rsid w:val="00056D00"/>
    <w:rsid w:val="0006079D"/>
    <w:rsid w:val="0006230D"/>
    <w:rsid w:val="00062553"/>
    <w:rsid w:val="00063A02"/>
    <w:rsid w:val="00064B03"/>
    <w:rsid w:val="000651B9"/>
    <w:rsid w:val="0006721D"/>
    <w:rsid w:val="00070E35"/>
    <w:rsid w:val="00071215"/>
    <w:rsid w:val="0007276D"/>
    <w:rsid w:val="00072EFC"/>
    <w:rsid w:val="0007310B"/>
    <w:rsid w:val="00073507"/>
    <w:rsid w:val="00074246"/>
    <w:rsid w:val="000749DB"/>
    <w:rsid w:val="000755BF"/>
    <w:rsid w:val="000759BD"/>
    <w:rsid w:val="00075ECA"/>
    <w:rsid w:val="00076427"/>
    <w:rsid w:val="0007663B"/>
    <w:rsid w:val="0008301D"/>
    <w:rsid w:val="00083302"/>
    <w:rsid w:val="00083B0F"/>
    <w:rsid w:val="0008465F"/>
    <w:rsid w:val="00085D39"/>
    <w:rsid w:val="00086FB5"/>
    <w:rsid w:val="00087787"/>
    <w:rsid w:val="0009155A"/>
    <w:rsid w:val="000923D6"/>
    <w:rsid w:val="0009248E"/>
    <w:rsid w:val="00097020"/>
    <w:rsid w:val="00097C75"/>
    <w:rsid w:val="000A2156"/>
    <w:rsid w:val="000A2EAB"/>
    <w:rsid w:val="000A4862"/>
    <w:rsid w:val="000A514C"/>
    <w:rsid w:val="000A79DF"/>
    <w:rsid w:val="000A7D40"/>
    <w:rsid w:val="000B0B67"/>
    <w:rsid w:val="000B149F"/>
    <w:rsid w:val="000B1F6C"/>
    <w:rsid w:val="000B3BFF"/>
    <w:rsid w:val="000B498C"/>
    <w:rsid w:val="000B4CC1"/>
    <w:rsid w:val="000B6997"/>
    <w:rsid w:val="000B7035"/>
    <w:rsid w:val="000C1132"/>
    <w:rsid w:val="000C2EF3"/>
    <w:rsid w:val="000C3B0F"/>
    <w:rsid w:val="000C46CE"/>
    <w:rsid w:val="000C4968"/>
    <w:rsid w:val="000C5079"/>
    <w:rsid w:val="000C535F"/>
    <w:rsid w:val="000C5BD8"/>
    <w:rsid w:val="000C6111"/>
    <w:rsid w:val="000D01A5"/>
    <w:rsid w:val="000D3E6A"/>
    <w:rsid w:val="000D4734"/>
    <w:rsid w:val="000D5108"/>
    <w:rsid w:val="000D7F36"/>
    <w:rsid w:val="000E05CA"/>
    <w:rsid w:val="000E253E"/>
    <w:rsid w:val="000E360A"/>
    <w:rsid w:val="000E45E8"/>
    <w:rsid w:val="000E48BB"/>
    <w:rsid w:val="000E7C6B"/>
    <w:rsid w:val="000F2685"/>
    <w:rsid w:val="000F28D2"/>
    <w:rsid w:val="000F2CD7"/>
    <w:rsid w:val="000F3709"/>
    <w:rsid w:val="000F43A2"/>
    <w:rsid w:val="000F4676"/>
    <w:rsid w:val="000F60E1"/>
    <w:rsid w:val="000F7112"/>
    <w:rsid w:val="000F713E"/>
    <w:rsid w:val="001011EA"/>
    <w:rsid w:val="00105942"/>
    <w:rsid w:val="00105BA6"/>
    <w:rsid w:val="0010713F"/>
    <w:rsid w:val="00110CF6"/>
    <w:rsid w:val="0011121C"/>
    <w:rsid w:val="001112C4"/>
    <w:rsid w:val="00112D96"/>
    <w:rsid w:val="00112FA5"/>
    <w:rsid w:val="0011325F"/>
    <w:rsid w:val="001139C5"/>
    <w:rsid w:val="0011437B"/>
    <w:rsid w:val="00114853"/>
    <w:rsid w:val="001157CC"/>
    <w:rsid w:val="001169FD"/>
    <w:rsid w:val="00121397"/>
    <w:rsid w:val="001238F6"/>
    <w:rsid w:val="00123DD3"/>
    <w:rsid w:val="00124919"/>
    <w:rsid w:val="00126712"/>
    <w:rsid w:val="00126EE0"/>
    <w:rsid w:val="001279F3"/>
    <w:rsid w:val="001323CE"/>
    <w:rsid w:val="001327FB"/>
    <w:rsid w:val="00132F4B"/>
    <w:rsid w:val="00135FDA"/>
    <w:rsid w:val="00136187"/>
    <w:rsid w:val="001361AC"/>
    <w:rsid w:val="00140A93"/>
    <w:rsid w:val="001413BC"/>
    <w:rsid w:val="00142CB3"/>
    <w:rsid w:val="00146D15"/>
    <w:rsid w:val="0014769A"/>
    <w:rsid w:val="00147D71"/>
    <w:rsid w:val="001508F0"/>
    <w:rsid w:val="00151272"/>
    <w:rsid w:val="001520E3"/>
    <w:rsid w:val="00152747"/>
    <w:rsid w:val="00155B97"/>
    <w:rsid w:val="00156E1A"/>
    <w:rsid w:val="00157592"/>
    <w:rsid w:val="00161970"/>
    <w:rsid w:val="00161D38"/>
    <w:rsid w:val="00166885"/>
    <w:rsid w:val="00167118"/>
    <w:rsid w:val="0016768D"/>
    <w:rsid w:val="00170233"/>
    <w:rsid w:val="0017076C"/>
    <w:rsid w:val="00173C05"/>
    <w:rsid w:val="00174E6F"/>
    <w:rsid w:val="00175183"/>
    <w:rsid w:val="00175DC1"/>
    <w:rsid w:val="00176763"/>
    <w:rsid w:val="00176C17"/>
    <w:rsid w:val="0017705E"/>
    <w:rsid w:val="00177B29"/>
    <w:rsid w:val="001807DF"/>
    <w:rsid w:val="0018541E"/>
    <w:rsid w:val="001876E1"/>
    <w:rsid w:val="00190D17"/>
    <w:rsid w:val="00190DF0"/>
    <w:rsid w:val="00192261"/>
    <w:rsid w:val="0019271D"/>
    <w:rsid w:val="001928DE"/>
    <w:rsid w:val="001947FD"/>
    <w:rsid w:val="001976FE"/>
    <w:rsid w:val="001A0ABE"/>
    <w:rsid w:val="001A509D"/>
    <w:rsid w:val="001A5491"/>
    <w:rsid w:val="001A556E"/>
    <w:rsid w:val="001A5C40"/>
    <w:rsid w:val="001A66D8"/>
    <w:rsid w:val="001A6D3A"/>
    <w:rsid w:val="001A7812"/>
    <w:rsid w:val="001A7BF2"/>
    <w:rsid w:val="001B30BB"/>
    <w:rsid w:val="001B44F8"/>
    <w:rsid w:val="001B5D40"/>
    <w:rsid w:val="001C0C2A"/>
    <w:rsid w:val="001C4461"/>
    <w:rsid w:val="001C44B1"/>
    <w:rsid w:val="001C76E1"/>
    <w:rsid w:val="001D09BF"/>
    <w:rsid w:val="001D6625"/>
    <w:rsid w:val="001D74A8"/>
    <w:rsid w:val="001E14C5"/>
    <w:rsid w:val="001F154A"/>
    <w:rsid w:val="001F206A"/>
    <w:rsid w:val="001F3AA8"/>
    <w:rsid w:val="001F3F66"/>
    <w:rsid w:val="001F600C"/>
    <w:rsid w:val="001F691D"/>
    <w:rsid w:val="001F7340"/>
    <w:rsid w:val="001F78D8"/>
    <w:rsid w:val="001F7E50"/>
    <w:rsid w:val="002006F5"/>
    <w:rsid w:val="00202FC0"/>
    <w:rsid w:val="002031E5"/>
    <w:rsid w:val="00205871"/>
    <w:rsid w:val="0020654C"/>
    <w:rsid w:val="0020654D"/>
    <w:rsid w:val="00207ADA"/>
    <w:rsid w:val="0021004F"/>
    <w:rsid w:val="00210B9F"/>
    <w:rsid w:val="00214945"/>
    <w:rsid w:val="00214E96"/>
    <w:rsid w:val="002158BC"/>
    <w:rsid w:val="0021698C"/>
    <w:rsid w:val="002170B2"/>
    <w:rsid w:val="00217971"/>
    <w:rsid w:val="00217FBD"/>
    <w:rsid w:val="0022012D"/>
    <w:rsid w:val="0022191E"/>
    <w:rsid w:val="00223399"/>
    <w:rsid w:val="00223F5E"/>
    <w:rsid w:val="00224455"/>
    <w:rsid w:val="00225D6F"/>
    <w:rsid w:val="002269E2"/>
    <w:rsid w:val="002271B3"/>
    <w:rsid w:val="002276E0"/>
    <w:rsid w:val="00236683"/>
    <w:rsid w:val="00236865"/>
    <w:rsid w:val="00237BA1"/>
    <w:rsid w:val="00237F78"/>
    <w:rsid w:val="002424EA"/>
    <w:rsid w:val="00243401"/>
    <w:rsid w:val="00243B05"/>
    <w:rsid w:val="00244E5C"/>
    <w:rsid w:val="0024523A"/>
    <w:rsid w:val="00245462"/>
    <w:rsid w:val="0024593A"/>
    <w:rsid w:val="00245A91"/>
    <w:rsid w:val="00246027"/>
    <w:rsid w:val="002463DA"/>
    <w:rsid w:val="00246942"/>
    <w:rsid w:val="0025257A"/>
    <w:rsid w:val="0025426B"/>
    <w:rsid w:val="00256AD7"/>
    <w:rsid w:val="00257131"/>
    <w:rsid w:val="00260714"/>
    <w:rsid w:val="00260C58"/>
    <w:rsid w:val="00261FF3"/>
    <w:rsid w:val="00262961"/>
    <w:rsid w:val="002638C8"/>
    <w:rsid w:val="00264779"/>
    <w:rsid w:val="00265DC9"/>
    <w:rsid w:val="00266349"/>
    <w:rsid w:val="00266905"/>
    <w:rsid w:val="00270B2C"/>
    <w:rsid w:val="002710A3"/>
    <w:rsid w:val="002712EA"/>
    <w:rsid w:val="00273AF9"/>
    <w:rsid w:val="0027422F"/>
    <w:rsid w:val="00275354"/>
    <w:rsid w:val="0027595F"/>
    <w:rsid w:val="0027620B"/>
    <w:rsid w:val="0028017E"/>
    <w:rsid w:val="0028295E"/>
    <w:rsid w:val="0028611C"/>
    <w:rsid w:val="0028647E"/>
    <w:rsid w:val="00286A51"/>
    <w:rsid w:val="0028731F"/>
    <w:rsid w:val="00290160"/>
    <w:rsid w:val="00290735"/>
    <w:rsid w:val="00290D50"/>
    <w:rsid w:val="00293850"/>
    <w:rsid w:val="00294831"/>
    <w:rsid w:val="00296152"/>
    <w:rsid w:val="00297BC9"/>
    <w:rsid w:val="002A0E35"/>
    <w:rsid w:val="002A4AFE"/>
    <w:rsid w:val="002A5419"/>
    <w:rsid w:val="002A7A87"/>
    <w:rsid w:val="002B0F63"/>
    <w:rsid w:val="002B5B19"/>
    <w:rsid w:val="002B5BF9"/>
    <w:rsid w:val="002B5C1C"/>
    <w:rsid w:val="002B7002"/>
    <w:rsid w:val="002B7B41"/>
    <w:rsid w:val="002C03A8"/>
    <w:rsid w:val="002C1850"/>
    <w:rsid w:val="002C1A4D"/>
    <w:rsid w:val="002C3774"/>
    <w:rsid w:val="002D01A2"/>
    <w:rsid w:val="002D2C6E"/>
    <w:rsid w:val="002D2CF8"/>
    <w:rsid w:val="002D2F88"/>
    <w:rsid w:val="002D343A"/>
    <w:rsid w:val="002D4AFB"/>
    <w:rsid w:val="002D4D43"/>
    <w:rsid w:val="002D5ACE"/>
    <w:rsid w:val="002E0414"/>
    <w:rsid w:val="002E09F2"/>
    <w:rsid w:val="002E219A"/>
    <w:rsid w:val="002E2898"/>
    <w:rsid w:val="002E5A42"/>
    <w:rsid w:val="002E5BD8"/>
    <w:rsid w:val="002E63FC"/>
    <w:rsid w:val="002F04E6"/>
    <w:rsid w:val="002F0839"/>
    <w:rsid w:val="002F3509"/>
    <w:rsid w:val="002F49D7"/>
    <w:rsid w:val="002F4B83"/>
    <w:rsid w:val="002F56B9"/>
    <w:rsid w:val="002F5C47"/>
    <w:rsid w:val="002F63CC"/>
    <w:rsid w:val="002F6854"/>
    <w:rsid w:val="002F7B07"/>
    <w:rsid w:val="00300F1F"/>
    <w:rsid w:val="003056AB"/>
    <w:rsid w:val="00306910"/>
    <w:rsid w:val="00307DB7"/>
    <w:rsid w:val="00310214"/>
    <w:rsid w:val="00313247"/>
    <w:rsid w:val="00313D22"/>
    <w:rsid w:val="003206E2"/>
    <w:rsid w:val="0032185E"/>
    <w:rsid w:val="00321C7B"/>
    <w:rsid w:val="00324D06"/>
    <w:rsid w:val="003271DB"/>
    <w:rsid w:val="003279A8"/>
    <w:rsid w:val="00327E78"/>
    <w:rsid w:val="00330C17"/>
    <w:rsid w:val="00330C5E"/>
    <w:rsid w:val="0033131D"/>
    <w:rsid w:val="0033148E"/>
    <w:rsid w:val="00331EDE"/>
    <w:rsid w:val="00333F24"/>
    <w:rsid w:val="00334589"/>
    <w:rsid w:val="00334791"/>
    <w:rsid w:val="0033494D"/>
    <w:rsid w:val="00334CB0"/>
    <w:rsid w:val="00336B27"/>
    <w:rsid w:val="00336E82"/>
    <w:rsid w:val="00343C6D"/>
    <w:rsid w:val="003444A3"/>
    <w:rsid w:val="003445E8"/>
    <w:rsid w:val="00344647"/>
    <w:rsid w:val="003447A4"/>
    <w:rsid w:val="0035000F"/>
    <w:rsid w:val="00351EB4"/>
    <w:rsid w:val="00353BB6"/>
    <w:rsid w:val="003618E7"/>
    <w:rsid w:val="00361AF7"/>
    <w:rsid w:val="00361D76"/>
    <w:rsid w:val="003632EA"/>
    <w:rsid w:val="003656A3"/>
    <w:rsid w:val="00365CDF"/>
    <w:rsid w:val="00366652"/>
    <w:rsid w:val="0037041D"/>
    <w:rsid w:val="00373A75"/>
    <w:rsid w:val="00375C5A"/>
    <w:rsid w:val="00376219"/>
    <w:rsid w:val="003770D9"/>
    <w:rsid w:val="00380937"/>
    <w:rsid w:val="003809F6"/>
    <w:rsid w:val="00380D32"/>
    <w:rsid w:val="00384762"/>
    <w:rsid w:val="00385414"/>
    <w:rsid w:val="00385939"/>
    <w:rsid w:val="00390DD0"/>
    <w:rsid w:val="003929CE"/>
    <w:rsid w:val="00393890"/>
    <w:rsid w:val="00395C4F"/>
    <w:rsid w:val="003A18E1"/>
    <w:rsid w:val="003A3AB5"/>
    <w:rsid w:val="003A467A"/>
    <w:rsid w:val="003A7352"/>
    <w:rsid w:val="003A7D13"/>
    <w:rsid w:val="003B094F"/>
    <w:rsid w:val="003B0FD1"/>
    <w:rsid w:val="003B1130"/>
    <w:rsid w:val="003B1273"/>
    <w:rsid w:val="003B2A7A"/>
    <w:rsid w:val="003B39DB"/>
    <w:rsid w:val="003B5183"/>
    <w:rsid w:val="003B64C0"/>
    <w:rsid w:val="003C03AD"/>
    <w:rsid w:val="003C1645"/>
    <w:rsid w:val="003C1BDA"/>
    <w:rsid w:val="003C24C1"/>
    <w:rsid w:val="003C2E5B"/>
    <w:rsid w:val="003C62D3"/>
    <w:rsid w:val="003C6688"/>
    <w:rsid w:val="003C6AF4"/>
    <w:rsid w:val="003C6E90"/>
    <w:rsid w:val="003C74EE"/>
    <w:rsid w:val="003C762A"/>
    <w:rsid w:val="003D03B8"/>
    <w:rsid w:val="003D1979"/>
    <w:rsid w:val="003D38EE"/>
    <w:rsid w:val="003D41C6"/>
    <w:rsid w:val="003D60A1"/>
    <w:rsid w:val="003D6603"/>
    <w:rsid w:val="003D6FFA"/>
    <w:rsid w:val="003E083D"/>
    <w:rsid w:val="003E1252"/>
    <w:rsid w:val="003E189B"/>
    <w:rsid w:val="003E2B8B"/>
    <w:rsid w:val="003E2C8C"/>
    <w:rsid w:val="003E3F20"/>
    <w:rsid w:val="003E4654"/>
    <w:rsid w:val="003E491F"/>
    <w:rsid w:val="003F0F7F"/>
    <w:rsid w:val="003F19D0"/>
    <w:rsid w:val="003F2974"/>
    <w:rsid w:val="003F49A9"/>
    <w:rsid w:val="003F5825"/>
    <w:rsid w:val="003F6131"/>
    <w:rsid w:val="003F7578"/>
    <w:rsid w:val="003F7C17"/>
    <w:rsid w:val="003F7D48"/>
    <w:rsid w:val="00400412"/>
    <w:rsid w:val="00401D5B"/>
    <w:rsid w:val="004026BB"/>
    <w:rsid w:val="004035E3"/>
    <w:rsid w:val="00403D75"/>
    <w:rsid w:val="004043FC"/>
    <w:rsid w:val="00406A94"/>
    <w:rsid w:val="00410B40"/>
    <w:rsid w:val="00412B9E"/>
    <w:rsid w:val="00413DCA"/>
    <w:rsid w:val="0041457B"/>
    <w:rsid w:val="004146C9"/>
    <w:rsid w:val="004155B3"/>
    <w:rsid w:val="00416621"/>
    <w:rsid w:val="00416DEE"/>
    <w:rsid w:val="00420BF8"/>
    <w:rsid w:val="00420F40"/>
    <w:rsid w:val="0042115C"/>
    <w:rsid w:val="00421869"/>
    <w:rsid w:val="00422FBC"/>
    <w:rsid w:val="004232D3"/>
    <w:rsid w:val="00423416"/>
    <w:rsid w:val="00423F5B"/>
    <w:rsid w:val="004256E5"/>
    <w:rsid w:val="004321DB"/>
    <w:rsid w:val="0043287B"/>
    <w:rsid w:val="004330A7"/>
    <w:rsid w:val="004339EC"/>
    <w:rsid w:val="00433E8A"/>
    <w:rsid w:val="00433FB5"/>
    <w:rsid w:val="00441C6A"/>
    <w:rsid w:val="004421BF"/>
    <w:rsid w:val="00442AB9"/>
    <w:rsid w:val="00445DEB"/>
    <w:rsid w:val="0044683F"/>
    <w:rsid w:val="00447237"/>
    <w:rsid w:val="004502AD"/>
    <w:rsid w:val="0045179F"/>
    <w:rsid w:val="004522C2"/>
    <w:rsid w:val="00453231"/>
    <w:rsid w:val="00453323"/>
    <w:rsid w:val="00453A12"/>
    <w:rsid w:val="0045537F"/>
    <w:rsid w:val="00457A91"/>
    <w:rsid w:val="004606D0"/>
    <w:rsid w:val="004614D1"/>
    <w:rsid w:val="00461DAF"/>
    <w:rsid w:val="00462DE1"/>
    <w:rsid w:val="004644E2"/>
    <w:rsid w:val="00464D71"/>
    <w:rsid w:val="00464D92"/>
    <w:rsid w:val="004654BC"/>
    <w:rsid w:val="004658F9"/>
    <w:rsid w:val="004664B7"/>
    <w:rsid w:val="004669EF"/>
    <w:rsid w:val="00466FEE"/>
    <w:rsid w:val="00470A91"/>
    <w:rsid w:val="00472574"/>
    <w:rsid w:val="00472DBD"/>
    <w:rsid w:val="004737DA"/>
    <w:rsid w:val="004739E8"/>
    <w:rsid w:val="004746E9"/>
    <w:rsid w:val="004751A5"/>
    <w:rsid w:val="00481692"/>
    <w:rsid w:val="00483189"/>
    <w:rsid w:val="00486417"/>
    <w:rsid w:val="004904AA"/>
    <w:rsid w:val="00491A57"/>
    <w:rsid w:val="00492CFC"/>
    <w:rsid w:val="0049406B"/>
    <w:rsid w:val="00494529"/>
    <w:rsid w:val="00496BB7"/>
    <w:rsid w:val="0049768B"/>
    <w:rsid w:val="004A08F3"/>
    <w:rsid w:val="004A0DAE"/>
    <w:rsid w:val="004A2D75"/>
    <w:rsid w:val="004A31B7"/>
    <w:rsid w:val="004A31BA"/>
    <w:rsid w:val="004A396C"/>
    <w:rsid w:val="004A4934"/>
    <w:rsid w:val="004A5D50"/>
    <w:rsid w:val="004C1FAB"/>
    <w:rsid w:val="004C22F3"/>
    <w:rsid w:val="004C4488"/>
    <w:rsid w:val="004C4CEF"/>
    <w:rsid w:val="004C5636"/>
    <w:rsid w:val="004C5A2A"/>
    <w:rsid w:val="004C5A2C"/>
    <w:rsid w:val="004C61E2"/>
    <w:rsid w:val="004D27CF"/>
    <w:rsid w:val="004D5987"/>
    <w:rsid w:val="004E0004"/>
    <w:rsid w:val="004E1B37"/>
    <w:rsid w:val="004E47D4"/>
    <w:rsid w:val="004E7FE6"/>
    <w:rsid w:val="004F0F85"/>
    <w:rsid w:val="004F5CC7"/>
    <w:rsid w:val="004F70B0"/>
    <w:rsid w:val="00500155"/>
    <w:rsid w:val="00502D06"/>
    <w:rsid w:val="00503BA3"/>
    <w:rsid w:val="00505C99"/>
    <w:rsid w:val="005068EF"/>
    <w:rsid w:val="00506B7E"/>
    <w:rsid w:val="00510508"/>
    <w:rsid w:val="005109F0"/>
    <w:rsid w:val="005110FF"/>
    <w:rsid w:val="00511720"/>
    <w:rsid w:val="00511A92"/>
    <w:rsid w:val="005127D6"/>
    <w:rsid w:val="00514D3C"/>
    <w:rsid w:val="0051651F"/>
    <w:rsid w:val="00517287"/>
    <w:rsid w:val="0051730C"/>
    <w:rsid w:val="005177CC"/>
    <w:rsid w:val="00520EBB"/>
    <w:rsid w:val="00521428"/>
    <w:rsid w:val="00521BC8"/>
    <w:rsid w:val="00522218"/>
    <w:rsid w:val="005231E4"/>
    <w:rsid w:val="005266D1"/>
    <w:rsid w:val="005279F0"/>
    <w:rsid w:val="00527C0E"/>
    <w:rsid w:val="0053110A"/>
    <w:rsid w:val="00532BA7"/>
    <w:rsid w:val="00532BBE"/>
    <w:rsid w:val="00533B8C"/>
    <w:rsid w:val="00534E21"/>
    <w:rsid w:val="00535344"/>
    <w:rsid w:val="00535B59"/>
    <w:rsid w:val="00536BE6"/>
    <w:rsid w:val="00536D94"/>
    <w:rsid w:val="00537993"/>
    <w:rsid w:val="00541975"/>
    <w:rsid w:val="00541D52"/>
    <w:rsid w:val="00542A45"/>
    <w:rsid w:val="00543A1E"/>
    <w:rsid w:val="00547CCF"/>
    <w:rsid w:val="0055089C"/>
    <w:rsid w:val="00551336"/>
    <w:rsid w:val="005547F8"/>
    <w:rsid w:val="0056160D"/>
    <w:rsid w:val="00562642"/>
    <w:rsid w:val="00562975"/>
    <w:rsid w:val="00562F5A"/>
    <w:rsid w:val="0056414F"/>
    <w:rsid w:val="0057018D"/>
    <w:rsid w:val="00570699"/>
    <w:rsid w:val="005716D2"/>
    <w:rsid w:val="00571C04"/>
    <w:rsid w:val="00572BBC"/>
    <w:rsid w:val="005734A6"/>
    <w:rsid w:val="0057406C"/>
    <w:rsid w:val="00574A7A"/>
    <w:rsid w:val="00577983"/>
    <w:rsid w:val="00583E85"/>
    <w:rsid w:val="00585487"/>
    <w:rsid w:val="005869B9"/>
    <w:rsid w:val="0058746D"/>
    <w:rsid w:val="00591FBC"/>
    <w:rsid w:val="00594103"/>
    <w:rsid w:val="0059431D"/>
    <w:rsid w:val="00594B33"/>
    <w:rsid w:val="00596142"/>
    <w:rsid w:val="005A27AE"/>
    <w:rsid w:val="005A459E"/>
    <w:rsid w:val="005A4785"/>
    <w:rsid w:val="005A4F80"/>
    <w:rsid w:val="005A53EF"/>
    <w:rsid w:val="005B206F"/>
    <w:rsid w:val="005B24EE"/>
    <w:rsid w:val="005B4253"/>
    <w:rsid w:val="005B4B6B"/>
    <w:rsid w:val="005B698A"/>
    <w:rsid w:val="005B72AE"/>
    <w:rsid w:val="005C0108"/>
    <w:rsid w:val="005C045E"/>
    <w:rsid w:val="005C1457"/>
    <w:rsid w:val="005C2668"/>
    <w:rsid w:val="005C29EE"/>
    <w:rsid w:val="005C39CE"/>
    <w:rsid w:val="005C5D04"/>
    <w:rsid w:val="005C69A8"/>
    <w:rsid w:val="005D7B76"/>
    <w:rsid w:val="005E1824"/>
    <w:rsid w:val="005E20B6"/>
    <w:rsid w:val="005E25C6"/>
    <w:rsid w:val="005E2C3C"/>
    <w:rsid w:val="005E48BD"/>
    <w:rsid w:val="005E63F9"/>
    <w:rsid w:val="005E689A"/>
    <w:rsid w:val="005E6BA6"/>
    <w:rsid w:val="005E74FB"/>
    <w:rsid w:val="005E79E1"/>
    <w:rsid w:val="005F127B"/>
    <w:rsid w:val="005F3555"/>
    <w:rsid w:val="005F5553"/>
    <w:rsid w:val="005F55D6"/>
    <w:rsid w:val="005F6A20"/>
    <w:rsid w:val="005F6D06"/>
    <w:rsid w:val="00601C37"/>
    <w:rsid w:val="006029FC"/>
    <w:rsid w:val="006039CE"/>
    <w:rsid w:val="00604D25"/>
    <w:rsid w:val="00605101"/>
    <w:rsid w:val="00605E3A"/>
    <w:rsid w:val="00606588"/>
    <w:rsid w:val="00606AC1"/>
    <w:rsid w:val="00611273"/>
    <w:rsid w:val="006126F8"/>
    <w:rsid w:val="00612A27"/>
    <w:rsid w:val="00612AA1"/>
    <w:rsid w:val="006178E6"/>
    <w:rsid w:val="00620630"/>
    <w:rsid w:val="006210A1"/>
    <w:rsid w:val="00623180"/>
    <w:rsid w:val="00624ED6"/>
    <w:rsid w:val="006255E1"/>
    <w:rsid w:val="00625940"/>
    <w:rsid w:val="00625CEA"/>
    <w:rsid w:val="006311AF"/>
    <w:rsid w:val="006318F0"/>
    <w:rsid w:val="00631DF9"/>
    <w:rsid w:val="00632954"/>
    <w:rsid w:val="00632C11"/>
    <w:rsid w:val="00634524"/>
    <w:rsid w:val="00634A55"/>
    <w:rsid w:val="00636C26"/>
    <w:rsid w:val="006404B6"/>
    <w:rsid w:val="00641857"/>
    <w:rsid w:val="00642DAE"/>
    <w:rsid w:val="00643F38"/>
    <w:rsid w:val="00644C36"/>
    <w:rsid w:val="00645C64"/>
    <w:rsid w:val="0064601C"/>
    <w:rsid w:val="006505C0"/>
    <w:rsid w:val="0065111A"/>
    <w:rsid w:val="006525A2"/>
    <w:rsid w:val="00656102"/>
    <w:rsid w:val="006569A7"/>
    <w:rsid w:val="00661E80"/>
    <w:rsid w:val="0066235B"/>
    <w:rsid w:val="00664C8F"/>
    <w:rsid w:val="00666181"/>
    <w:rsid w:val="00671ACF"/>
    <w:rsid w:val="0067573B"/>
    <w:rsid w:val="006764F5"/>
    <w:rsid w:val="00676AE2"/>
    <w:rsid w:val="00680232"/>
    <w:rsid w:val="00681333"/>
    <w:rsid w:val="00681ADC"/>
    <w:rsid w:val="00682BD8"/>
    <w:rsid w:val="00683BB7"/>
    <w:rsid w:val="0068410C"/>
    <w:rsid w:val="00685456"/>
    <w:rsid w:val="006862D4"/>
    <w:rsid w:val="006868D8"/>
    <w:rsid w:val="00686C6E"/>
    <w:rsid w:val="006871CD"/>
    <w:rsid w:val="00687461"/>
    <w:rsid w:val="0069196B"/>
    <w:rsid w:val="00693D97"/>
    <w:rsid w:val="00695CE3"/>
    <w:rsid w:val="00695F07"/>
    <w:rsid w:val="00697B1C"/>
    <w:rsid w:val="006A047F"/>
    <w:rsid w:val="006A1C0A"/>
    <w:rsid w:val="006A6C23"/>
    <w:rsid w:val="006A7676"/>
    <w:rsid w:val="006B1882"/>
    <w:rsid w:val="006B19FD"/>
    <w:rsid w:val="006B2373"/>
    <w:rsid w:val="006B2F7E"/>
    <w:rsid w:val="006B53BB"/>
    <w:rsid w:val="006B5E50"/>
    <w:rsid w:val="006B7288"/>
    <w:rsid w:val="006C07C8"/>
    <w:rsid w:val="006C1071"/>
    <w:rsid w:val="006C15B8"/>
    <w:rsid w:val="006C1857"/>
    <w:rsid w:val="006C7463"/>
    <w:rsid w:val="006C74D7"/>
    <w:rsid w:val="006D05FE"/>
    <w:rsid w:val="006D0F53"/>
    <w:rsid w:val="006D1135"/>
    <w:rsid w:val="006D1187"/>
    <w:rsid w:val="006D1219"/>
    <w:rsid w:val="006D3E49"/>
    <w:rsid w:val="006D615C"/>
    <w:rsid w:val="006D74B4"/>
    <w:rsid w:val="006E0A7B"/>
    <w:rsid w:val="006E2A73"/>
    <w:rsid w:val="006E3F3E"/>
    <w:rsid w:val="006E6539"/>
    <w:rsid w:val="006F30C3"/>
    <w:rsid w:val="006F32D7"/>
    <w:rsid w:val="006F41C0"/>
    <w:rsid w:val="006F4D89"/>
    <w:rsid w:val="006F61E9"/>
    <w:rsid w:val="006F7323"/>
    <w:rsid w:val="006F74FD"/>
    <w:rsid w:val="00700F42"/>
    <w:rsid w:val="00701388"/>
    <w:rsid w:val="00701B08"/>
    <w:rsid w:val="00704259"/>
    <w:rsid w:val="00705219"/>
    <w:rsid w:val="00705A9F"/>
    <w:rsid w:val="0070637B"/>
    <w:rsid w:val="00707B06"/>
    <w:rsid w:val="00710052"/>
    <w:rsid w:val="007130FB"/>
    <w:rsid w:val="00713A34"/>
    <w:rsid w:val="00713FC9"/>
    <w:rsid w:val="00714668"/>
    <w:rsid w:val="007163DB"/>
    <w:rsid w:val="0071715A"/>
    <w:rsid w:val="007234CC"/>
    <w:rsid w:val="0072387D"/>
    <w:rsid w:val="00723CF1"/>
    <w:rsid w:val="0072472A"/>
    <w:rsid w:val="00725CF8"/>
    <w:rsid w:val="00726EB1"/>
    <w:rsid w:val="00727138"/>
    <w:rsid w:val="007301DF"/>
    <w:rsid w:val="00730466"/>
    <w:rsid w:val="007313EB"/>
    <w:rsid w:val="007314C6"/>
    <w:rsid w:val="00732847"/>
    <w:rsid w:val="007358C7"/>
    <w:rsid w:val="0073777A"/>
    <w:rsid w:val="00740B32"/>
    <w:rsid w:val="00741158"/>
    <w:rsid w:val="0074140A"/>
    <w:rsid w:val="0074380E"/>
    <w:rsid w:val="00743B73"/>
    <w:rsid w:val="00743CB2"/>
    <w:rsid w:val="00745D42"/>
    <w:rsid w:val="0075140F"/>
    <w:rsid w:val="00752581"/>
    <w:rsid w:val="00752762"/>
    <w:rsid w:val="0075339D"/>
    <w:rsid w:val="00756D99"/>
    <w:rsid w:val="007577D8"/>
    <w:rsid w:val="0076194B"/>
    <w:rsid w:val="007662A8"/>
    <w:rsid w:val="00770D72"/>
    <w:rsid w:val="0077186E"/>
    <w:rsid w:val="007723FE"/>
    <w:rsid w:val="00772566"/>
    <w:rsid w:val="007726C1"/>
    <w:rsid w:val="00774A8D"/>
    <w:rsid w:val="00774B98"/>
    <w:rsid w:val="00776804"/>
    <w:rsid w:val="00777BB4"/>
    <w:rsid w:val="00781CA2"/>
    <w:rsid w:val="0079025C"/>
    <w:rsid w:val="00791F4C"/>
    <w:rsid w:val="00793647"/>
    <w:rsid w:val="007943DE"/>
    <w:rsid w:val="00794FDA"/>
    <w:rsid w:val="007965CA"/>
    <w:rsid w:val="00796DD3"/>
    <w:rsid w:val="007A2ADA"/>
    <w:rsid w:val="007A3C31"/>
    <w:rsid w:val="007A45C4"/>
    <w:rsid w:val="007A5694"/>
    <w:rsid w:val="007A5CEC"/>
    <w:rsid w:val="007A762F"/>
    <w:rsid w:val="007B323B"/>
    <w:rsid w:val="007B44E7"/>
    <w:rsid w:val="007B7A88"/>
    <w:rsid w:val="007C26F4"/>
    <w:rsid w:val="007C4AA5"/>
    <w:rsid w:val="007D341C"/>
    <w:rsid w:val="007D3C68"/>
    <w:rsid w:val="007D5C30"/>
    <w:rsid w:val="007D5EA6"/>
    <w:rsid w:val="007E2615"/>
    <w:rsid w:val="007E3DC1"/>
    <w:rsid w:val="007E435D"/>
    <w:rsid w:val="007E46E6"/>
    <w:rsid w:val="007E5235"/>
    <w:rsid w:val="007E5459"/>
    <w:rsid w:val="007E57A3"/>
    <w:rsid w:val="007E683D"/>
    <w:rsid w:val="007F1DA5"/>
    <w:rsid w:val="007F2FF3"/>
    <w:rsid w:val="007F35C3"/>
    <w:rsid w:val="007F4178"/>
    <w:rsid w:val="007F4397"/>
    <w:rsid w:val="007F5454"/>
    <w:rsid w:val="007F56DC"/>
    <w:rsid w:val="007F5E7A"/>
    <w:rsid w:val="00802896"/>
    <w:rsid w:val="00802A6E"/>
    <w:rsid w:val="00803931"/>
    <w:rsid w:val="0080402B"/>
    <w:rsid w:val="008048B9"/>
    <w:rsid w:val="00805861"/>
    <w:rsid w:val="00807D75"/>
    <w:rsid w:val="00811A49"/>
    <w:rsid w:val="00811AE9"/>
    <w:rsid w:val="00812089"/>
    <w:rsid w:val="00812998"/>
    <w:rsid w:val="00813E2B"/>
    <w:rsid w:val="008162CD"/>
    <w:rsid w:val="00817193"/>
    <w:rsid w:val="008172C6"/>
    <w:rsid w:val="0081790F"/>
    <w:rsid w:val="00820085"/>
    <w:rsid w:val="00820143"/>
    <w:rsid w:val="00822ECC"/>
    <w:rsid w:val="0082335A"/>
    <w:rsid w:val="008236CA"/>
    <w:rsid w:val="008251BE"/>
    <w:rsid w:val="00825FB1"/>
    <w:rsid w:val="008274E5"/>
    <w:rsid w:val="008311CB"/>
    <w:rsid w:val="008317A5"/>
    <w:rsid w:val="00832228"/>
    <w:rsid w:val="008322CE"/>
    <w:rsid w:val="008329F5"/>
    <w:rsid w:val="0083421E"/>
    <w:rsid w:val="00834B8E"/>
    <w:rsid w:val="008351AE"/>
    <w:rsid w:val="0083666A"/>
    <w:rsid w:val="00840C26"/>
    <w:rsid w:val="00843B79"/>
    <w:rsid w:val="00844C27"/>
    <w:rsid w:val="00845E66"/>
    <w:rsid w:val="00851240"/>
    <w:rsid w:val="00851EB8"/>
    <w:rsid w:val="00852FB4"/>
    <w:rsid w:val="00853FFF"/>
    <w:rsid w:val="008558EA"/>
    <w:rsid w:val="00857A01"/>
    <w:rsid w:val="0086139F"/>
    <w:rsid w:val="00861DDA"/>
    <w:rsid w:val="00862974"/>
    <w:rsid w:val="00862DDE"/>
    <w:rsid w:val="00863513"/>
    <w:rsid w:val="00866036"/>
    <w:rsid w:val="00870FB5"/>
    <w:rsid w:val="00871F96"/>
    <w:rsid w:val="00871FE8"/>
    <w:rsid w:val="00872BD6"/>
    <w:rsid w:val="00874162"/>
    <w:rsid w:val="00874880"/>
    <w:rsid w:val="00876252"/>
    <w:rsid w:val="00880082"/>
    <w:rsid w:val="0088211A"/>
    <w:rsid w:val="00884316"/>
    <w:rsid w:val="0088610E"/>
    <w:rsid w:val="0088639C"/>
    <w:rsid w:val="0089040B"/>
    <w:rsid w:val="008925E2"/>
    <w:rsid w:val="00893555"/>
    <w:rsid w:val="00893629"/>
    <w:rsid w:val="00895655"/>
    <w:rsid w:val="00895E70"/>
    <w:rsid w:val="008965C6"/>
    <w:rsid w:val="00896D54"/>
    <w:rsid w:val="00897C40"/>
    <w:rsid w:val="008A00E5"/>
    <w:rsid w:val="008A030F"/>
    <w:rsid w:val="008A2198"/>
    <w:rsid w:val="008A22C1"/>
    <w:rsid w:val="008A7C3A"/>
    <w:rsid w:val="008B28EE"/>
    <w:rsid w:val="008B5C44"/>
    <w:rsid w:val="008B6C90"/>
    <w:rsid w:val="008B6FB6"/>
    <w:rsid w:val="008B799B"/>
    <w:rsid w:val="008C037E"/>
    <w:rsid w:val="008C1A3D"/>
    <w:rsid w:val="008C1A7D"/>
    <w:rsid w:val="008C2B4C"/>
    <w:rsid w:val="008C3903"/>
    <w:rsid w:val="008C4244"/>
    <w:rsid w:val="008C42E8"/>
    <w:rsid w:val="008C7F28"/>
    <w:rsid w:val="008D1690"/>
    <w:rsid w:val="008D2EFB"/>
    <w:rsid w:val="008D2FF7"/>
    <w:rsid w:val="008D41C2"/>
    <w:rsid w:val="008D73F5"/>
    <w:rsid w:val="008E2279"/>
    <w:rsid w:val="008E371F"/>
    <w:rsid w:val="008E3FB7"/>
    <w:rsid w:val="008E556F"/>
    <w:rsid w:val="008E6B5F"/>
    <w:rsid w:val="008E7065"/>
    <w:rsid w:val="008E7408"/>
    <w:rsid w:val="008F09BE"/>
    <w:rsid w:val="008F16E4"/>
    <w:rsid w:val="008F5A83"/>
    <w:rsid w:val="008F5BB5"/>
    <w:rsid w:val="008F6E22"/>
    <w:rsid w:val="00900127"/>
    <w:rsid w:val="00901180"/>
    <w:rsid w:val="0090118B"/>
    <w:rsid w:val="009032E3"/>
    <w:rsid w:val="00905878"/>
    <w:rsid w:val="00905EBB"/>
    <w:rsid w:val="00906594"/>
    <w:rsid w:val="00906668"/>
    <w:rsid w:val="009067CE"/>
    <w:rsid w:val="00910450"/>
    <w:rsid w:val="00910544"/>
    <w:rsid w:val="00911299"/>
    <w:rsid w:val="00913D1C"/>
    <w:rsid w:val="009143A1"/>
    <w:rsid w:val="00915009"/>
    <w:rsid w:val="009178FF"/>
    <w:rsid w:val="00923406"/>
    <w:rsid w:val="009244FD"/>
    <w:rsid w:val="00924D49"/>
    <w:rsid w:val="00926014"/>
    <w:rsid w:val="0092745C"/>
    <w:rsid w:val="00932C9F"/>
    <w:rsid w:val="00933233"/>
    <w:rsid w:val="00933E93"/>
    <w:rsid w:val="00934631"/>
    <w:rsid w:val="0093620B"/>
    <w:rsid w:val="0094207B"/>
    <w:rsid w:val="00943F20"/>
    <w:rsid w:val="009445F9"/>
    <w:rsid w:val="00946307"/>
    <w:rsid w:val="00947B8E"/>
    <w:rsid w:val="0095018B"/>
    <w:rsid w:val="00952C6B"/>
    <w:rsid w:val="00952FD6"/>
    <w:rsid w:val="009537F2"/>
    <w:rsid w:val="00954700"/>
    <w:rsid w:val="00954E3B"/>
    <w:rsid w:val="009551AF"/>
    <w:rsid w:val="00956CCF"/>
    <w:rsid w:val="0096026B"/>
    <w:rsid w:val="00960F4E"/>
    <w:rsid w:val="009616A4"/>
    <w:rsid w:val="009628B9"/>
    <w:rsid w:val="0096374F"/>
    <w:rsid w:val="00963857"/>
    <w:rsid w:val="00963D09"/>
    <w:rsid w:val="009669C2"/>
    <w:rsid w:val="00966CEF"/>
    <w:rsid w:val="009677FF"/>
    <w:rsid w:val="00967941"/>
    <w:rsid w:val="009703F4"/>
    <w:rsid w:val="00970948"/>
    <w:rsid w:val="00970C39"/>
    <w:rsid w:val="00970FDA"/>
    <w:rsid w:val="00972CE8"/>
    <w:rsid w:val="009731CE"/>
    <w:rsid w:val="00973E13"/>
    <w:rsid w:val="00974C5D"/>
    <w:rsid w:val="00976DC8"/>
    <w:rsid w:val="00980E00"/>
    <w:rsid w:val="00981029"/>
    <w:rsid w:val="00981981"/>
    <w:rsid w:val="00982F57"/>
    <w:rsid w:val="00984076"/>
    <w:rsid w:val="009850FB"/>
    <w:rsid w:val="00985CCB"/>
    <w:rsid w:val="00987001"/>
    <w:rsid w:val="00987623"/>
    <w:rsid w:val="00990F79"/>
    <w:rsid w:val="00991D93"/>
    <w:rsid w:val="009936AD"/>
    <w:rsid w:val="00996263"/>
    <w:rsid w:val="009A1F59"/>
    <w:rsid w:val="009A21CC"/>
    <w:rsid w:val="009A3548"/>
    <w:rsid w:val="009A3758"/>
    <w:rsid w:val="009A5887"/>
    <w:rsid w:val="009B11CD"/>
    <w:rsid w:val="009B59BD"/>
    <w:rsid w:val="009B5F07"/>
    <w:rsid w:val="009B610C"/>
    <w:rsid w:val="009B6AF2"/>
    <w:rsid w:val="009B7D2A"/>
    <w:rsid w:val="009C2038"/>
    <w:rsid w:val="009C3412"/>
    <w:rsid w:val="009C3C6E"/>
    <w:rsid w:val="009C486D"/>
    <w:rsid w:val="009C48B8"/>
    <w:rsid w:val="009C51C9"/>
    <w:rsid w:val="009D2D30"/>
    <w:rsid w:val="009D3ECF"/>
    <w:rsid w:val="009D3F1A"/>
    <w:rsid w:val="009D570D"/>
    <w:rsid w:val="009D6D39"/>
    <w:rsid w:val="009E1A55"/>
    <w:rsid w:val="009E21C7"/>
    <w:rsid w:val="009E29AD"/>
    <w:rsid w:val="009E2C52"/>
    <w:rsid w:val="009E39DD"/>
    <w:rsid w:val="009E40C4"/>
    <w:rsid w:val="009E430F"/>
    <w:rsid w:val="009E4F68"/>
    <w:rsid w:val="009E5A88"/>
    <w:rsid w:val="009F05EB"/>
    <w:rsid w:val="009F08E9"/>
    <w:rsid w:val="009F0FAF"/>
    <w:rsid w:val="00A02584"/>
    <w:rsid w:val="00A02E7D"/>
    <w:rsid w:val="00A043C0"/>
    <w:rsid w:val="00A0515A"/>
    <w:rsid w:val="00A06C55"/>
    <w:rsid w:val="00A06D93"/>
    <w:rsid w:val="00A06DB6"/>
    <w:rsid w:val="00A076D4"/>
    <w:rsid w:val="00A118E7"/>
    <w:rsid w:val="00A124F3"/>
    <w:rsid w:val="00A1603F"/>
    <w:rsid w:val="00A17D12"/>
    <w:rsid w:val="00A17F40"/>
    <w:rsid w:val="00A20CE4"/>
    <w:rsid w:val="00A22FFE"/>
    <w:rsid w:val="00A23DED"/>
    <w:rsid w:val="00A24BAE"/>
    <w:rsid w:val="00A24E89"/>
    <w:rsid w:val="00A26932"/>
    <w:rsid w:val="00A277D6"/>
    <w:rsid w:val="00A2786E"/>
    <w:rsid w:val="00A30F58"/>
    <w:rsid w:val="00A313C2"/>
    <w:rsid w:val="00A3158A"/>
    <w:rsid w:val="00A32058"/>
    <w:rsid w:val="00A32605"/>
    <w:rsid w:val="00A32F2A"/>
    <w:rsid w:val="00A33F11"/>
    <w:rsid w:val="00A34E02"/>
    <w:rsid w:val="00A351CC"/>
    <w:rsid w:val="00A3606E"/>
    <w:rsid w:val="00A362C7"/>
    <w:rsid w:val="00A3649D"/>
    <w:rsid w:val="00A41120"/>
    <w:rsid w:val="00A449B3"/>
    <w:rsid w:val="00A44B74"/>
    <w:rsid w:val="00A4659D"/>
    <w:rsid w:val="00A5196B"/>
    <w:rsid w:val="00A51DE6"/>
    <w:rsid w:val="00A51F9A"/>
    <w:rsid w:val="00A51FD7"/>
    <w:rsid w:val="00A54233"/>
    <w:rsid w:val="00A54BA0"/>
    <w:rsid w:val="00A5645D"/>
    <w:rsid w:val="00A57704"/>
    <w:rsid w:val="00A626D3"/>
    <w:rsid w:val="00A64379"/>
    <w:rsid w:val="00A64BD9"/>
    <w:rsid w:val="00A64F4A"/>
    <w:rsid w:val="00A6762D"/>
    <w:rsid w:val="00A70096"/>
    <w:rsid w:val="00A70798"/>
    <w:rsid w:val="00A73CD9"/>
    <w:rsid w:val="00A74EE9"/>
    <w:rsid w:val="00A768FB"/>
    <w:rsid w:val="00A83935"/>
    <w:rsid w:val="00A85063"/>
    <w:rsid w:val="00A8686F"/>
    <w:rsid w:val="00A9510B"/>
    <w:rsid w:val="00A95B82"/>
    <w:rsid w:val="00A968A1"/>
    <w:rsid w:val="00AA10C7"/>
    <w:rsid w:val="00AA25F6"/>
    <w:rsid w:val="00AA2C8B"/>
    <w:rsid w:val="00AA3872"/>
    <w:rsid w:val="00AA638D"/>
    <w:rsid w:val="00AA697B"/>
    <w:rsid w:val="00AB179E"/>
    <w:rsid w:val="00AB3495"/>
    <w:rsid w:val="00AB412F"/>
    <w:rsid w:val="00AB4606"/>
    <w:rsid w:val="00AB4B82"/>
    <w:rsid w:val="00AB4BCC"/>
    <w:rsid w:val="00AB5C39"/>
    <w:rsid w:val="00AB7351"/>
    <w:rsid w:val="00AC02A1"/>
    <w:rsid w:val="00AC17F8"/>
    <w:rsid w:val="00AC1DA3"/>
    <w:rsid w:val="00AC24A4"/>
    <w:rsid w:val="00AC2E66"/>
    <w:rsid w:val="00AC3661"/>
    <w:rsid w:val="00AC4B61"/>
    <w:rsid w:val="00AC4D1D"/>
    <w:rsid w:val="00AC668B"/>
    <w:rsid w:val="00AC7EEA"/>
    <w:rsid w:val="00AD11F8"/>
    <w:rsid w:val="00AD184A"/>
    <w:rsid w:val="00AD2588"/>
    <w:rsid w:val="00AD28E9"/>
    <w:rsid w:val="00AD4C7E"/>
    <w:rsid w:val="00AE1AC0"/>
    <w:rsid w:val="00AE4D1A"/>
    <w:rsid w:val="00AE5B68"/>
    <w:rsid w:val="00AE7279"/>
    <w:rsid w:val="00AF1304"/>
    <w:rsid w:val="00AF2125"/>
    <w:rsid w:val="00AF2615"/>
    <w:rsid w:val="00AF4018"/>
    <w:rsid w:val="00AF4434"/>
    <w:rsid w:val="00AF4BD6"/>
    <w:rsid w:val="00AF4C14"/>
    <w:rsid w:val="00AF611A"/>
    <w:rsid w:val="00AF625D"/>
    <w:rsid w:val="00AF7F3B"/>
    <w:rsid w:val="00B002C6"/>
    <w:rsid w:val="00B02A9A"/>
    <w:rsid w:val="00B073A5"/>
    <w:rsid w:val="00B11ED4"/>
    <w:rsid w:val="00B136A4"/>
    <w:rsid w:val="00B14307"/>
    <w:rsid w:val="00B14FB2"/>
    <w:rsid w:val="00B17C96"/>
    <w:rsid w:val="00B227F4"/>
    <w:rsid w:val="00B306D7"/>
    <w:rsid w:val="00B308CF"/>
    <w:rsid w:val="00B31D12"/>
    <w:rsid w:val="00B32ABF"/>
    <w:rsid w:val="00B3303D"/>
    <w:rsid w:val="00B33C20"/>
    <w:rsid w:val="00B37E82"/>
    <w:rsid w:val="00B40659"/>
    <w:rsid w:val="00B42BEE"/>
    <w:rsid w:val="00B43A3B"/>
    <w:rsid w:val="00B46CC6"/>
    <w:rsid w:val="00B47451"/>
    <w:rsid w:val="00B5257F"/>
    <w:rsid w:val="00B52F32"/>
    <w:rsid w:val="00B53C74"/>
    <w:rsid w:val="00B563EF"/>
    <w:rsid w:val="00B56653"/>
    <w:rsid w:val="00B57239"/>
    <w:rsid w:val="00B60068"/>
    <w:rsid w:val="00B60327"/>
    <w:rsid w:val="00B60A36"/>
    <w:rsid w:val="00B60AA7"/>
    <w:rsid w:val="00B6343F"/>
    <w:rsid w:val="00B66A85"/>
    <w:rsid w:val="00B66A99"/>
    <w:rsid w:val="00B67AE8"/>
    <w:rsid w:val="00B70EDA"/>
    <w:rsid w:val="00B73A6C"/>
    <w:rsid w:val="00B756A9"/>
    <w:rsid w:val="00B75F03"/>
    <w:rsid w:val="00B76868"/>
    <w:rsid w:val="00B77C03"/>
    <w:rsid w:val="00B77D13"/>
    <w:rsid w:val="00B8076D"/>
    <w:rsid w:val="00B8162E"/>
    <w:rsid w:val="00B821D7"/>
    <w:rsid w:val="00B82A41"/>
    <w:rsid w:val="00B82FF2"/>
    <w:rsid w:val="00B843C2"/>
    <w:rsid w:val="00B84501"/>
    <w:rsid w:val="00B850D1"/>
    <w:rsid w:val="00B86FC5"/>
    <w:rsid w:val="00B87BF2"/>
    <w:rsid w:val="00B92CB8"/>
    <w:rsid w:val="00B94C93"/>
    <w:rsid w:val="00B94FCD"/>
    <w:rsid w:val="00B9674D"/>
    <w:rsid w:val="00B96F4C"/>
    <w:rsid w:val="00BA06E7"/>
    <w:rsid w:val="00BA11B7"/>
    <w:rsid w:val="00BA2C92"/>
    <w:rsid w:val="00BA3892"/>
    <w:rsid w:val="00BA3C39"/>
    <w:rsid w:val="00BA5838"/>
    <w:rsid w:val="00BA72C7"/>
    <w:rsid w:val="00BB06B6"/>
    <w:rsid w:val="00BB1F4B"/>
    <w:rsid w:val="00BB23B9"/>
    <w:rsid w:val="00BB36E7"/>
    <w:rsid w:val="00BB40C2"/>
    <w:rsid w:val="00BB4B0C"/>
    <w:rsid w:val="00BB4EC2"/>
    <w:rsid w:val="00BB513A"/>
    <w:rsid w:val="00BB6194"/>
    <w:rsid w:val="00BB69CE"/>
    <w:rsid w:val="00BB7DD6"/>
    <w:rsid w:val="00BB7FCD"/>
    <w:rsid w:val="00BC025B"/>
    <w:rsid w:val="00BC2ED0"/>
    <w:rsid w:val="00BC372D"/>
    <w:rsid w:val="00BC4158"/>
    <w:rsid w:val="00BC5F2B"/>
    <w:rsid w:val="00BC613D"/>
    <w:rsid w:val="00BD1A4A"/>
    <w:rsid w:val="00BD4804"/>
    <w:rsid w:val="00BD770D"/>
    <w:rsid w:val="00BE0073"/>
    <w:rsid w:val="00BE0FDB"/>
    <w:rsid w:val="00BE1166"/>
    <w:rsid w:val="00BE21AB"/>
    <w:rsid w:val="00BE32A6"/>
    <w:rsid w:val="00BE439E"/>
    <w:rsid w:val="00BE6ACD"/>
    <w:rsid w:val="00BE7464"/>
    <w:rsid w:val="00BE7E63"/>
    <w:rsid w:val="00BF190C"/>
    <w:rsid w:val="00BF2B3D"/>
    <w:rsid w:val="00BF3422"/>
    <w:rsid w:val="00BF38CB"/>
    <w:rsid w:val="00BF3941"/>
    <w:rsid w:val="00C0255E"/>
    <w:rsid w:val="00C02A4E"/>
    <w:rsid w:val="00C031CB"/>
    <w:rsid w:val="00C034DC"/>
    <w:rsid w:val="00C0419C"/>
    <w:rsid w:val="00C0456A"/>
    <w:rsid w:val="00C061A3"/>
    <w:rsid w:val="00C0628B"/>
    <w:rsid w:val="00C0690E"/>
    <w:rsid w:val="00C06D83"/>
    <w:rsid w:val="00C071E2"/>
    <w:rsid w:val="00C0758B"/>
    <w:rsid w:val="00C11A0F"/>
    <w:rsid w:val="00C11DA7"/>
    <w:rsid w:val="00C12964"/>
    <w:rsid w:val="00C1397C"/>
    <w:rsid w:val="00C149ED"/>
    <w:rsid w:val="00C15152"/>
    <w:rsid w:val="00C15342"/>
    <w:rsid w:val="00C207A1"/>
    <w:rsid w:val="00C25B72"/>
    <w:rsid w:val="00C3248D"/>
    <w:rsid w:val="00C33658"/>
    <w:rsid w:val="00C36791"/>
    <w:rsid w:val="00C409CC"/>
    <w:rsid w:val="00C41AF5"/>
    <w:rsid w:val="00C43E22"/>
    <w:rsid w:val="00C44EFA"/>
    <w:rsid w:val="00C4699B"/>
    <w:rsid w:val="00C46A9D"/>
    <w:rsid w:val="00C47623"/>
    <w:rsid w:val="00C47774"/>
    <w:rsid w:val="00C51539"/>
    <w:rsid w:val="00C5166B"/>
    <w:rsid w:val="00C52100"/>
    <w:rsid w:val="00C557AF"/>
    <w:rsid w:val="00C558E5"/>
    <w:rsid w:val="00C57E7B"/>
    <w:rsid w:val="00C6084C"/>
    <w:rsid w:val="00C6124A"/>
    <w:rsid w:val="00C61804"/>
    <w:rsid w:val="00C6197A"/>
    <w:rsid w:val="00C6258B"/>
    <w:rsid w:val="00C64854"/>
    <w:rsid w:val="00C649F7"/>
    <w:rsid w:val="00C65090"/>
    <w:rsid w:val="00C6536E"/>
    <w:rsid w:val="00C66388"/>
    <w:rsid w:val="00C66BA8"/>
    <w:rsid w:val="00C717E8"/>
    <w:rsid w:val="00C71BA4"/>
    <w:rsid w:val="00C72A90"/>
    <w:rsid w:val="00C73208"/>
    <w:rsid w:val="00C74DAD"/>
    <w:rsid w:val="00C75269"/>
    <w:rsid w:val="00C771F1"/>
    <w:rsid w:val="00C77F73"/>
    <w:rsid w:val="00C8201E"/>
    <w:rsid w:val="00C84338"/>
    <w:rsid w:val="00C84A70"/>
    <w:rsid w:val="00C857D0"/>
    <w:rsid w:val="00C87F72"/>
    <w:rsid w:val="00C900C1"/>
    <w:rsid w:val="00C9164B"/>
    <w:rsid w:val="00C9205B"/>
    <w:rsid w:val="00C92615"/>
    <w:rsid w:val="00C952CA"/>
    <w:rsid w:val="00C955FA"/>
    <w:rsid w:val="00C96D64"/>
    <w:rsid w:val="00CA1FAF"/>
    <w:rsid w:val="00CA284A"/>
    <w:rsid w:val="00CA3638"/>
    <w:rsid w:val="00CA5746"/>
    <w:rsid w:val="00CA6691"/>
    <w:rsid w:val="00CA6A35"/>
    <w:rsid w:val="00CB3250"/>
    <w:rsid w:val="00CB3A49"/>
    <w:rsid w:val="00CB494F"/>
    <w:rsid w:val="00CB5927"/>
    <w:rsid w:val="00CC74FB"/>
    <w:rsid w:val="00CD11E7"/>
    <w:rsid w:val="00CD26C4"/>
    <w:rsid w:val="00CD2801"/>
    <w:rsid w:val="00CD61A4"/>
    <w:rsid w:val="00CD64E3"/>
    <w:rsid w:val="00CD6597"/>
    <w:rsid w:val="00CE1BF2"/>
    <w:rsid w:val="00CE22C5"/>
    <w:rsid w:val="00CE3CE6"/>
    <w:rsid w:val="00CE54B9"/>
    <w:rsid w:val="00CE7157"/>
    <w:rsid w:val="00CE735F"/>
    <w:rsid w:val="00CE781F"/>
    <w:rsid w:val="00CF5270"/>
    <w:rsid w:val="00CF5334"/>
    <w:rsid w:val="00CF79E4"/>
    <w:rsid w:val="00CF79FF"/>
    <w:rsid w:val="00D01118"/>
    <w:rsid w:val="00D03A1C"/>
    <w:rsid w:val="00D0723D"/>
    <w:rsid w:val="00D114D8"/>
    <w:rsid w:val="00D11BE9"/>
    <w:rsid w:val="00D11BEC"/>
    <w:rsid w:val="00D12096"/>
    <w:rsid w:val="00D13964"/>
    <w:rsid w:val="00D14796"/>
    <w:rsid w:val="00D14CFE"/>
    <w:rsid w:val="00D15A40"/>
    <w:rsid w:val="00D2319E"/>
    <w:rsid w:val="00D23338"/>
    <w:rsid w:val="00D2360E"/>
    <w:rsid w:val="00D24CD2"/>
    <w:rsid w:val="00D2596D"/>
    <w:rsid w:val="00D25ACE"/>
    <w:rsid w:val="00D2649F"/>
    <w:rsid w:val="00D26812"/>
    <w:rsid w:val="00D320AD"/>
    <w:rsid w:val="00D35D86"/>
    <w:rsid w:val="00D36EF0"/>
    <w:rsid w:val="00D37CAC"/>
    <w:rsid w:val="00D4070F"/>
    <w:rsid w:val="00D42810"/>
    <w:rsid w:val="00D4281C"/>
    <w:rsid w:val="00D46EDE"/>
    <w:rsid w:val="00D51D1F"/>
    <w:rsid w:val="00D52249"/>
    <w:rsid w:val="00D56269"/>
    <w:rsid w:val="00D56EED"/>
    <w:rsid w:val="00D574C6"/>
    <w:rsid w:val="00D57B8F"/>
    <w:rsid w:val="00D6004B"/>
    <w:rsid w:val="00D61361"/>
    <w:rsid w:val="00D62899"/>
    <w:rsid w:val="00D6360F"/>
    <w:rsid w:val="00D64FFF"/>
    <w:rsid w:val="00D6659C"/>
    <w:rsid w:val="00D716B3"/>
    <w:rsid w:val="00D721F0"/>
    <w:rsid w:val="00D72FD5"/>
    <w:rsid w:val="00D738C1"/>
    <w:rsid w:val="00D7545B"/>
    <w:rsid w:val="00D772AA"/>
    <w:rsid w:val="00D77DE9"/>
    <w:rsid w:val="00D90667"/>
    <w:rsid w:val="00D906A4"/>
    <w:rsid w:val="00D9140D"/>
    <w:rsid w:val="00D94352"/>
    <w:rsid w:val="00D978D8"/>
    <w:rsid w:val="00D97CE2"/>
    <w:rsid w:val="00DA0729"/>
    <w:rsid w:val="00DA0867"/>
    <w:rsid w:val="00DA0A42"/>
    <w:rsid w:val="00DA0BA7"/>
    <w:rsid w:val="00DA1B0B"/>
    <w:rsid w:val="00DA23AB"/>
    <w:rsid w:val="00DA37FA"/>
    <w:rsid w:val="00DA41C1"/>
    <w:rsid w:val="00DA49B4"/>
    <w:rsid w:val="00DA5F66"/>
    <w:rsid w:val="00DA64AE"/>
    <w:rsid w:val="00DA73CC"/>
    <w:rsid w:val="00DA7DE2"/>
    <w:rsid w:val="00DB011F"/>
    <w:rsid w:val="00DB16C0"/>
    <w:rsid w:val="00DB3AF0"/>
    <w:rsid w:val="00DB4078"/>
    <w:rsid w:val="00DB4482"/>
    <w:rsid w:val="00DB7143"/>
    <w:rsid w:val="00DC0B27"/>
    <w:rsid w:val="00DC26EB"/>
    <w:rsid w:val="00DC3633"/>
    <w:rsid w:val="00DC37FA"/>
    <w:rsid w:val="00DC38D7"/>
    <w:rsid w:val="00DC3CE8"/>
    <w:rsid w:val="00DC66C9"/>
    <w:rsid w:val="00DC6C8C"/>
    <w:rsid w:val="00DC7E25"/>
    <w:rsid w:val="00DD1157"/>
    <w:rsid w:val="00DD1A1F"/>
    <w:rsid w:val="00DD1FA4"/>
    <w:rsid w:val="00DD2AE9"/>
    <w:rsid w:val="00DD4BC3"/>
    <w:rsid w:val="00DD4F68"/>
    <w:rsid w:val="00DD50B2"/>
    <w:rsid w:val="00DD5B49"/>
    <w:rsid w:val="00DD750D"/>
    <w:rsid w:val="00DE0E0D"/>
    <w:rsid w:val="00DE19DE"/>
    <w:rsid w:val="00DE2822"/>
    <w:rsid w:val="00DE3EF3"/>
    <w:rsid w:val="00DE7098"/>
    <w:rsid w:val="00DE710B"/>
    <w:rsid w:val="00DE7914"/>
    <w:rsid w:val="00DF0024"/>
    <w:rsid w:val="00DF0AC8"/>
    <w:rsid w:val="00DF0CE3"/>
    <w:rsid w:val="00DF149A"/>
    <w:rsid w:val="00DF150C"/>
    <w:rsid w:val="00DF1F02"/>
    <w:rsid w:val="00DF2AD0"/>
    <w:rsid w:val="00DF4A37"/>
    <w:rsid w:val="00DF4A9F"/>
    <w:rsid w:val="00DF4AD2"/>
    <w:rsid w:val="00E00BCF"/>
    <w:rsid w:val="00E0199E"/>
    <w:rsid w:val="00E03CF3"/>
    <w:rsid w:val="00E044D5"/>
    <w:rsid w:val="00E04CEF"/>
    <w:rsid w:val="00E051A2"/>
    <w:rsid w:val="00E05616"/>
    <w:rsid w:val="00E05A2A"/>
    <w:rsid w:val="00E0690A"/>
    <w:rsid w:val="00E10CDB"/>
    <w:rsid w:val="00E11BB2"/>
    <w:rsid w:val="00E1231B"/>
    <w:rsid w:val="00E137DC"/>
    <w:rsid w:val="00E1435B"/>
    <w:rsid w:val="00E14659"/>
    <w:rsid w:val="00E1730A"/>
    <w:rsid w:val="00E17314"/>
    <w:rsid w:val="00E22992"/>
    <w:rsid w:val="00E235B1"/>
    <w:rsid w:val="00E238B0"/>
    <w:rsid w:val="00E243F0"/>
    <w:rsid w:val="00E26B7C"/>
    <w:rsid w:val="00E30B29"/>
    <w:rsid w:val="00E3265C"/>
    <w:rsid w:val="00E33E97"/>
    <w:rsid w:val="00E3497E"/>
    <w:rsid w:val="00E36E2A"/>
    <w:rsid w:val="00E4060E"/>
    <w:rsid w:val="00E410F8"/>
    <w:rsid w:val="00E411F9"/>
    <w:rsid w:val="00E417B5"/>
    <w:rsid w:val="00E41DB4"/>
    <w:rsid w:val="00E42B81"/>
    <w:rsid w:val="00E42C88"/>
    <w:rsid w:val="00E43BB5"/>
    <w:rsid w:val="00E507AE"/>
    <w:rsid w:val="00E50A69"/>
    <w:rsid w:val="00E513C5"/>
    <w:rsid w:val="00E52A99"/>
    <w:rsid w:val="00E52D6A"/>
    <w:rsid w:val="00E5356C"/>
    <w:rsid w:val="00E53DCB"/>
    <w:rsid w:val="00E57EA2"/>
    <w:rsid w:val="00E60B0F"/>
    <w:rsid w:val="00E61620"/>
    <w:rsid w:val="00E616DA"/>
    <w:rsid w:val="00E61D8C"/>
    <w:rsid w:val="00E644FC"/>
    <w:rsid w:val="00E6452C"/>
    <w:rsid w:val="00E64DAC"/>
    <w:rsid w:val="00E65879"/>
    <w:rsid w:val="00E66DE9"/>
    <w:rsid w:val="00E6733B"/>
    <w:rsid w:val="00E7076B"/>
    <w:rsid w:val="00E73097"/>
    <w:rsid w:val="00E7455B"/>
    <w:rsid w:val="00E769C2"/>
    <w:rsid w:val="00E77CF4"/>
    <w:rsid w:val="00E81A9C"/>
    <w:rsid w:val="00E824B2"/>
    <w:rsid w:val="00E833DB"/>
    <w:rsid w:val="00E84220"/>
    <w:rsid w:val="00E85978"/>
    <w:rsid w:val="00E862AF"/>
    <w:rsid w:val="00E87785"/>
    <w:rsid w:val="00E87F8E"/>
    <w:rsid w:val="00E90605"/>
    <w:rsid w:val="00E92CEB"/>
    <w:rsid w:val="00E92E8D"/>
    <w:rsid w:val="00E94E08"/>
    <w:rsid w:val="00E95180"/>
    <w:rsid w:val="00E961A6"/>
    <w:rsid w:val="00EA00E0"/>
    <w:rsid w:val="00EA0994"/>
    <w:rsid w:val="00EA1D30"/>
    <w:rsid w:val="00EA26F6"/>
    <w:rsid w:val="00EA42E3"/>
    <w:rsid w:val="00EA5458"/>
    <w:rsid w:val="00EB72FF"/>
    <w:rsid w:val="00EC0989"/>
    <w:rsid w:val="00EC0A99"/>
    <w:rsid w:val="00EC0E02"/>
    <w:rsid w:val="00EC1D14"/>
    <w:rsid w:val="00EC251F"/>
    <w:rsid w:val="00EC2AA8"/>
    <w:rsid w:val="00EC3C25"/>
    <w:rsid w:val="00EC73CB"/>
    <w:rsid w:val="00ED1D65"/>
    <w:rsid w:val="00EE0796"/>
    <w:rsid w:val="00EE20EE"/>
    <w:rsid w:val="00EE2467"/>
    <w:rsid w:val="00EE6819"/>
    <w:rsid w:val="00EE70DF"/>
    <w:rsid w:val="00EF2360"/>
    <w:rsid w:val="00EF2CBD"/>
    <w:rsid w:val="00EF363A"/>
    <w:rsid w:val="00EF4853"/>
    <w:rsid w:val="00EF5F02"/>
    <w:rsid w:val="00EF73AC"/>
    <w:rsid w:val="00EF7628"/>
    <w:rsid w:val="00EF7BB4"/>
    <w:rsid w:val="00F02D38"/>
    <w:rsid w:val="00F03F62"/>
    <w:rsid w:val="00F042D6"/>
    <w:rsid w:val="00F04A27"/>
    <w:rsid w:val="00F05408"/>
    <w:rsid w:val="00F05AEA"/>
    <w:rsid w:val="00F0679A"/>
    <w:rsid w:val="00F07FCD"/>
    <w:rsid w:val="00F139C5"/>
    <w:rsid w:val="00F13C52"/>
    <w:rsid w:val="00F14081"/>
    <w:rsid w:val="00F14BC3"/>
    <w:rsid w:val="00F300F5"/>
    <w:rsid w:val="00F314D9"/>
    <w:rsid w:val="00F31D45"/>
    <w:rsid w:val="00F339DE"/>
    <w:rsid w:val="00F36627"/>
    <w:rsid w:val="00F37DAA"/>
    <w:rsid w:val="00F37DDC"/>
    <w:rsid w:val="00F37FF6"/>
    <w:rsid w:val="00F40A1D"/>
    <w:rsid w:val="00F46C42"/>
    <w:rsid w:val="00F477CC"/>
    <w:rsid w:val="00F47DD1"/>
    <w:rsid w:val="00F51F6B"/>
    <w:rsid w:val="00F6003D"/>
    <w:rsid w:val="00F6072E"/>
    <w:rsid w:val="00F62475"/>
    <w:rsid w:val="00F62E8A"/>
    <w:rsid w:val="00F63B9B"/>
    <w:rsid w:val="00F654A8"/>
    <w:rsid w:val="00F654D8"/>
    <w:rsid w:val="00F65F55"/>
    <w:rsid w:val="00F660EC"/>
    <w:rsid w:val="00F66682"/>
    <w:rsid w:val="00F71A8D"/>
    <w:rsid w:val="00F725DC"/>
    <w:rsid w:val="00F72BE9"/>
    <w:rsid w:val="00F752BE"/>
    <w:rsid w:val="00F7703A"/>
    <w:rsid w:val="00F77C60"/>
    <w:rsid w:val="00F803BC"/>
    <w:rsid w:val="00F805AB"/>
    <w:rsid w:val="00F818EB"/>
    <w:rsid w:val="00F8262F"/>
    <w:rsid w:val="00F905A4"/>
    <w:rsid w:val="00F93EC7"/>
    <w:rsid w:val="00F940CE"/>
    <w:rsid w:val="00F95A8C"/>
    <w:rsid w:val="00F97237"/>
    <w:rsid w:val="00F97E0D"/>
    <w:rsid w:val="00FA7A5A"/>
    <w:rsid w:val="00FB289B"/>
    <w:rsid w:val="00FB55FA"/>
    <w:rsid w:val="00FC063C"/>
    <w:rsid w:val="00FC2302"/>
    <w:rsid w:val="00FC37AA"/>
    <w:rsid w:val="00FC3F53"/>
    <w:rsid w:val="00FC4AA4"/>
    <w:rsid w:val="00FC6AF9"/>
    <w:rsid w:val="00FD0329"/>
    <w:rsid w:val="00FD34F8"/>
    <w:rsid w:val="00FD4A2B"/>
    <w:rsid w:val="00FD5096"/>
    <w:rsid w:val="00FD53CC"/>
    <w:rsid w:val="00FD7225"/>
    <w:rsid w:val="00FE398C"/>
    <w:rsid w:val="00FE5E62"/>
    <w:rsid w:val="00FF00DF"/>
    <w:rsid w:val="00FF0F99"/>
    <w:rsid w:val="00FF50D8"/>
    <w:rsid w:val="00FF5B9E"/>
    <w:rsid w:val="00FF77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8">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hy-AM" w:eastAsia="hy-AM"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C6E"/>
    <w:pPr>
      <w:spacing w:after="200" w:line="276" w:lineRule="auto"/>
    </w:pPr>
    <w:rPr>
      <w:sz w:val="22"/>
      <w:szCs w:val="22"/>
      <w:lang w:val="ru-RU" w:eastAsia="ru-RU"/>
    </w:rPr>
  </w:style>
  <w:style w:type="paragraph" w:styleId="2">
    <w:name w:val="heading 2"/>
    <w:basedOn w:val="a"/>
    <w:next w:val="a"/>
    <w:link w:val="20"/>
    <w:semiHidden/>
    <w:unhideWhenUsed/>
    <w:qFormat/>
    <w:locked/>
    <w:rsid w:val="00486417"/>
    <w:pPr>
      <w:keepNext/>
      <w:spacing w:after="0" w:line="240" w:lineRule="auto"/>
      <w:jc w:val="center"/>
      <w:outlineLvl w:val="1"/>
    </w:pPr>
    <w:rPr>
      <w:rFonts w:ascii="Times New Roman" w:hAnsi="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39"/>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970C39"/>
    <w:rPr>
      <w:rFonts w:cs="Times New Roman"/>
    </w:rPr>
  </w:style>
  <w:style w:type="paragraph" w:styleId="a5">
    <w:name w:val="footer"/>
    <w:basedOn w:val="a"/>
    <w:link w:val="a6"/>
    <w:uiPriority w:val="99"/>
    <w:rsid w:val="00970C39"/>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970C39"/>
    <w:rPr>
      <w:rFonts w:cs="Times New Roman"/>
    </w:rPr>
  </w:style>
  <w:style w:type="paragraph" w:styleId="a7">
    <w:name w:val="Document Map"/>
    <w:basedOn w:val="a"/>
    <w:link w:val="a8"/>
    <w:uiPriority w:val="99"/>
    <w:semiHidden/>
    <w:rsid w:val="00135FDA"/>
    <w:pPr>
      <w:shd w:val="clear" w:color="auto" w:fill="000080"/>
    </w:pPr>
    <w:rPr>
      <w:rFonts w:ascii="Tahoma" w:hAnsi="Tahoma" w:cs="Tahoma"/>
      <w:sz w:val="20"/>
      <w:szCs w:val="20"/>
    </w:rPr>
  </w:style>
  <w:style w:type="character" w:customStyle="1" w:styleId="a8">
    <w:name w:val="Схема документа Знак"/>
    <w:basedOn w:val="a0"/>
    <w:link w:val="a7"/>
    <w:uiPriority w:val="99"/>
    <w:semiHidden/>
    <w:locked/>
    <w:rsid w:val="00972CE8"/>
    <w:rPr>
      <w:rFonts w:ascii="Times New Roman" w:hAnsi="Times New Roman" w:cs="Times New Roman"/>
      <w:sz w:val="2"/>
    </w:rPr>
  </w:style>
  <w:style w:type="paragraph" w:styleId="a9">
    <w:name w:val="List Paragraph"/>
    <w:basedOn w:val="a"/>
    <w:uiPriority w:val="34"/>
    <w:qFormat/>
    <w:rsid w:val="003E083D"/>
    <w:pPr>
      <w:ind w:left="720"/>
      <w:contextualSpacing/>
    </w:pPr>
  </w:style>
  <w:style w:type="paragraph" w:styleId="aa">
    <w:name w:val="Balloon Text"/>
    <w:basedOn w:val="a"/>
    <w:link w:val="ab"/>
    <w:uiPriority w:val="99"/>
    <w:semiHidden/>
    <w:unhideWhenUsed/>
    <w:rsid w:val="000F60E1"/>
    <w:pPr>
      <w:spacing w:after="0" w:line="240" w:lineRule="auto"/>
    </w:pPr>
    <w:rPr>
      <w:sz w:val="16"/>
      <w:szCs w:val="16"/>
    </w:rPr>
  </w:style>
  <w:style w:type="character" w:customStyle="1" w:styleId="ab">
    <w:name w:val="Текст выноски Знак"/>
    <w:basedOn w:val="a0"/>
    <w:link w:val="aa"/>
    <w:uiPriority w:val="99"/>
    <w:semiHidden/>
    <w:rsid w:val="000F60E1"/>
    <w:rPr>
      <w:sz w:val="16"/>
      <w:szCs w:val="16"/>
      <w:lang w:val="ru-RU" w:eastAsia="ru-RU"/>
    </w:rPr>
  </w:style>
  <w:style w:type="character" w:styleId="ac">
    <w:name w:val="Hyperlink"/>
    <w:basedOn w:val="a0"/>
    <w:uiPriority w:val="99"/>
    <w:unhideWhenUsed/>
    <w:rsid w:val="00E05616"/>
    <w:rPr>
      <w:color w:val="0000FF" w:themeColor="hyperlink"/>
      <w:u w:val="single"/>
    </w:rPr>
  </w:style>
  <w:style w:type="paragraph" w:styleId="ad">
    <w:name w:val="Title"/>
    <w:basedOn w:val="a"/>
    <w:link w:val="ae"/>
    <w:qFormat/>
    <w:locked/>
    <w:rsid w:val="000F2CD7"/>
    <w:pPr>
      <w:spacing w:after="0" w:line="240" w:lineRule="auto"/>
      <w:jc w:val="center"/>
    </w:pPr>
    <w:rPr>
      <w:rFonts w:ascii="Times New Roman" w:hAnsi="Times New Roman"/>
      <w:sz w:val="28"/>
      <w:szCs w:val="24"/>
    </w:rPr>
  </w:style>
  <w:style w:type="character" w:customStyle="1" w:styleId="ae">
    <w:name w:val="Название Знак"/>
    <w:basedOn w:val="a0"/>
    <w:link w:val="ad"/>
    <w:rsid w:val="000F2CD7"/>
    <w:rPr>
      <w:rFonts w:ascii="Times New Roman" w:hAnsi="Times New Roman"/>
      <w:sz w:val="28"/>
      <w:szCs w:val="24"/>
      <w:lang w:val="ru-RU" w:eastAsia="ru-RU"/>
    </w:rPr>
  </w:style>
  <w:style w:type="paragraph" w:styleId="af">
    <w:name w:val="Body Text"/>
    <w:basedOn w:val="a"/>
    <w:link w:val="af0"/>
    <w:semiHidden/>
    <w:unhideWhenUsed/>
    <w:rsid w:val="000F2CD7"/>
    <w:pPr>
      <w:spacing w:after="0" w:line="240" w:lineRule="auto"/>
      <w:ind w:right="5755"/>
      <w:jc w:val="both"/>
    </w:pPr>
    <w:rPr>
      <w:rFonts w:ascii="Times New Roman" w:hAnsi="Times New Roman"/>
      <w:sz w:val="28"/>
      <w:szCs w:val="24"/>
    </w:rPr>
  </w:style>
  <w:style w:type="character" w:customStyle="1" w:styleId="af0">
    <w:name w:val="Основной текст Знак"/>
    <w:basedOn w:val="a0"/>
    <w:link w:val="af"/>
    <w:semiHidden/>
    <w:rsid w:val="000F2CD7"/>
    <w:rPr>
      <w:rFonts w:ascii="Times New Roman" w:hAnsi="Times New Roman"/>
      <w:sz w:val="28"/>
      <w:szCs w:val="24"/>
      <w:lang w:val="ru-RU" w:eastAsia="ru-RU"/>
    </w:rPr>
  </w:style>
  <w:style w:type="paragraph" w:customStyle="1" w:styleId="ConsPlusNormal">
    <w:name w:val="ConsPlusNormal"/>
    <w:rsid w:val="009A1F59"/>
    <w:pPr>
      <w:autoSpaceDE w:val="0"/>
      <w:autoSpaceDN w:val="0"/>
      <w:adjustRightInd w:val="0"/>
    </w:pPr>
    <w:rPr>
      <w:rFonts w:ascii="Times New Roman" w:hAnsi="Times New Roman"/>
      <w:sz w:val="28"/>
      <w:szCs w:val="28"/>
      <w:lang w:val="ru-RU"/>
    </w:rPr>
  </w:style>
  <w:style w:type="paragraph" w:styleId="af1">
    <w:name w:val="Body Text Indent"/>
    <w:basedOn w:val="a"/>
    <w:link w:val="af2"/>
    <w:uiPriority w:val="99"/>
    <w:semiHidden/>
    <w:unhideWhenUsed/>
    <w:rsid w:val="00486417"/>
    <w:pPr>
      <w:spacing w:after="120"/>
      <w:ind w:left="283"/>
    </w:pPr>
  </w:style>
  <w:style w:type="character" w:customStyle="1" w:styleId="af2">
    <w:name w:val="Основной текст с отступом Знак"/>
    <w:basedOn w:val="a0"/>
    <w:link w:val="af1"/>
    <w:uiPriority w:val="99"/>
    <w:semiHidden/>
    <w:rsid w:val="00486417"/>
    <w:rPr>
      <w:sz w:val="22"/>
      <w:szCs w:val="22"/>
      <w:lang w:val="ru-RU" w:eastAsia="ru-RU"/>
    </w:rPr>
  </w:style>
  <w:style w:type="character" w:customStyle="1" w:styleId="20">
    <w:name w:val="Заголовок 2 Знак"/>
    <w:basedOn w:val="a0"/>
    <w:link w:val="2"/>
    <w:semiHidden/>
    <w:rsid w:val="00486417"/>
    <w:rPr>
      <w:rFonts w:ascii="Times New Roman" w:hAnsi="Times New Roman"/>
      <w:sz w:val="28"/>
      <w:szCs w:val="24"/>
      <w:lang w:val="ru-RU" w:eastAsia="ru-RU"/>
    </w:rPr>
  </w:style>
</w:styles>
</file>

<file path=word/webSettings.xml><?xml version="1.0" encoding="utf-8"?>
<w:webSettings xmlns:r="http://schemas.openxmlformats.org/officeDocument/2006/relationships" xmlns:w="http://schemas.openxmlformats.org/wordprocessingml/2006/main">
  <w:divs>
    <w:div w:id="78985380">
      <w:bodyDiv w:val="1"/>
      <w:marLeft w:val="0"/>
      <w:marRight w:val="0"/>
      <w:marTop w:val="0"/>
      <w:marBottom w:val="0"/>
      <w:divBdr>
        <w:top w:val="none" w:sz="0" w:space="0" w:color="auto"/>
        <w:left w:val="none" w:sz="0" w:space="0" w:color="auto"/>
        <w:bottom w:val="none" w:sz="0" w:space="0" w:color="auto"/>
        <w:right w:val="none" w:sz="0" w:space="0" w:color="auto"/>
      </w:divBdr>
    </w:div>
    <w:div w:id="294410820">
      <w:marLeft w:val="0"/>
      <w:marRight w:val="0"/>
      <w:marTop w:val="0"/>
      <w:marBottom w:val="0"/>
      <w:divBdr>
        <w:top w:val="none" w:sz="0" w:space="0" w:color="auto"/>
        <w:left w:val="none" w:sz="0" w:space="0" w:color="auto"/>
        <w:bottom w:val="none" w:sz="0" w:space="0" w:color="auto"/>
        <w:right w:val="none" w:sz="0" w:space="0" w:color="auto"/>
      </w:divBdr>
    </w:div>
    <w:div w:id="294410821">
      <w:marLeft w:val="0"/>
      <w:marRight w:val="0"/>
      <w:marTop w:val="0"/>
      <w:marBottom w:val="0"/>
      <w:divBdr>
        <w:top w:val="none" w:sz="0" w:space="0" w:color="auto"/>
        <w:left w:val="none" w:sz="0" w:space="0" w:color="auto"/>
        <w:bottom w:val="none" w:sz="0" w:space="0" w:color="auto"/>
        <w:right w:val="none" w:sz="0" w:space="0" w:color="auto"/>
      </w:divBdr>
    </w:div>
    <w:div w:id="1082217660">
      <w:bodyDiv w:val="1"/>
      <w:marLeft w:val="0"/>
      <w:marRight w:val="0"/>
      <w:marTop w:val="0"/>
      <w:marBottom w:val="0"/>
      <w:divBdr>
        <w:top w:val="none" w:sz="0" w:space="0" w:color="auto"/>
        <w:left w:val="none" w:sz="0" w:space="0" w:color="auto"/>
        <w:bottom w:val="none" w:sz="0" w:space="0" w:color="auto"/>
        <w:right w:val="none" w:sz="0" w:space="0" w:color="auto"/>
      </w:divBdr>
    </w:div>
    <w:div w:id="1290668642">
      <w:bodyDiv w:val="1"/>
      <w:marLeft w:val="0"/>
      <w:marRight w:val="0"/>
      <w:marTop w:val="0"/>
      <w:marBottom w:val="0"/>
      <w:divBdr>
        <w:top w:val="none" w:sz="0" w:space="0" w:color="auto"/>
        <w:left w:val="none" w:sz="0" w:space="0" w:color="auto"/>
        <w:bottom w:val="none" w:sz="0" w:space="0" w:color="auto"/>
        <w:right w:val="none" w:sz="0" w:space="0" w:color="auto"/>
      </w:divBdr>
    </w:div>
    <w:div w:id="1587377875">
      <w:bodyDiv w:val="1"/>
      <w:marLeft w:val="0"/>
      <w:marRight w:val="0"/>
      <w:marTop w:val="0"/>
      <w:marBottom w:val="0"/>
      <w:divBdr>
        <w:top w:val="none" w:sz="0" w:space="0" w:color="auto"/>
        <w:left w:val="none" w:sz="0" w:space="0" w:color="auto"/>
        <w:bottom w:val="none" w:sz="0" w:space="0" w:color="auto"/>
        <w:right w:val="none" w:sz="0" w:space="0" w:color="auto"/>
      </w:divBdr>
    </w:div>
    <w:div w:id="1686245877">
      <w:bodyDiv w:val="1"/>
      <w:marLeft w:val="0"/>
      <w:marRight w:val="0"/>
      <w:marTop w:val="0"/>
      <w:marBottom w:val="0"/>
      <w:divBdr>
        <w:top w:val="none" w:sz="0" w:space="0" w:color="auto"/>
        <w:left w:val="none" w:sz="0" w:space="0" w:color="auto"/>
        <w:bottom w:val="none" w:sz="0" w:space="0" w:color="auto"/>
        <w:right w:val="none" w:sz="0" w:space="0" w:color="auto"/>
      </w:divBdr>
    </w:div>
    <w:div w:id="1961953825">
      <w:bodyDiv w:val="1"/>
      <w:marLeft w:val="0"/>
      <w:marRight w:val="0"/>
      <w:marTop w:val="0"/>
      <w:marBottom w:val="0"/>
      <w:divBdr>
        <w:top w:val="none" w:sz="0" w:space="0" w:color="auto"/>
        <w:left w:val="none" w:sz="0" w:space="0" w:color="auto"/>
        <w:bottom w:val="none" w:sz="0" w:space="0" w:color="auto"/>
        <w:right w:val="none" w:sz="0" w:space="0" w:color="auto"/>
      </w:divBdr>
    </w:div>
    <w:div w:id="2059350338">
      <w:bodyDiv w:val="1"/>
      <w:marLeft w:val="0"/>
      <w:marRight w:val="0"/>
      <w:marTop w:val="0"/>
      <w:marBottom w:val="0"/>
      <w:divBdr>
        <w:top w:val="none" w:sz="0" w:space="0" w:color="auto"/>
        <w:left w:val="none" w:sz="0" w:space="0" w:color="auto"/>
        <w:bottom w:val="none" w:sz="0" w:space="0" w:color="auto"/>
        <w:right w:val="none" w:sz="0" w:space="0" w:color="auto"/>
      </w:divBdr>
    </w:div>
    <w:div w:id="20933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AB35AA39909D408213171C4FA47E61D03A3F43E4AA55A74408B2CD8B1RDgAL" TargetMode="External"/><Relationship Id="rId13" Type="http://schemas.openxmlformats.org/officeDocument/2006/relationships/hyperlink" Target="http://&#1087;&#1088;&#1072;&#1074;&#1086;-&#1084;&#1080;&#1085;&#1102;&#1089;&#1090;.&#1088;&#109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496B0401B1BB89E489F67D05ABDF8042979E324249D75003CBF578798F34F0712E8B706DCDEE4C4Y5K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496B0401B1BB89E489F67D05ABDF804297AEB26269B75003CBF578798F34F0712E8B701D8YDKC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753EF44A1D8D658FBCF2B53B403427D31862D0B1504065E6808F01726FU1K4M" TargetMode="External"/><Relationship Id="rId4" Type="http://schemas.openxmlformats.org/officeDocument/2006/relationships/settings" Target="settings.xml"/><Relationship Id="rId9" Type="http://schemas.openxmlformats.org/officeDocument/2006/relationships/hyperlink" Target="consultantplus://offline/ref=76126B8BD555EC83273802E38E3BE1B7CC3402BD6921FA3782B3E05B83o1ODI" TargetMode="External"/><Relationship Id="rId14" Type="http://schemas.openxmlformats.org/officeDocument/2006/relationships/hyperlink" Target="consultantplus://offline/ref=E8A9E23F38D5A2642A9ED5D30C3284541448E94E8B4B814FDA39F996E43011D5BE8B9CA8L3m1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2E59F-B984-4149-B006-926639EF3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88</Pages>
  <Words>34648</Words>
  <Characters>197499</Characters>
  <Application>Microsoft Office Word</Application>
  <DocSecurity>0</DocSecurity>
  <Lines>1645</Lines>
  <Paragraphs>463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Людмила</cp:lastModifiedBy>
  <cp:revision>28</cp:revision>
  <cp:lastPrinted>2019-07-11T07:29:00Z</cp:lastPrinted>
  <dcterms:created xsi:type="dcterms:W3CDTF">2019-06-30T13:07:00Z</dcterms:created>
  <dcterms:modified xsi:type="dcterms:W3CDTF">2020-12-17T11:24:00Z</dcterms:modified>
</cp:coreProperties>
</file>