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FE3" w:rsidRDefault="009E1FE3" w:rsidP="00F91C67">
      <w:pPr>
        <w:spacing w:line="240" w:lineRule="auto"/>
        <w:rPr>
          <w:sz w:val="24"/>
          <w:szCs w:val="24"/>
        </w:rPr>
      </w:pPr>
    </w:p>
    <w:p w:rsidR="009E1FE3" w:rsidRPr="00DA1BC1" w:rsidRDefault="009E1FE3" w:rsidP="00746D94">
      <w:pPr>
        <w:jc w:val="center"/>
        <w:rPr>
          <w:b/>
        </w:rPr>
      </w:pPr>
      <w:r w:rsidRPr="00DA1BC1">
        <w:rPr>
          <w:b/>
        </w:rPr>
        <w:t>РОССИЙСКАЯ ФЕДЕРАЦИЯ</w:t>
      </w:r>
    </w:p>
    <w:p w:rsidR="009E1FE3" w:rsidRPr="00DA1BC1" w:rsidRDefault="009E1FE3" w:rsidP="00746D94">
      <w:pPr>
        <w:jc w:val="center"/>
        <w:rPr>
          <w:b/>
        </w:rPr>
      </w:pPr>
      <w:r w:rsidRPr="00DA1BC1">
        <w:rPr>
          <w:b/>
        </w:rPr>
        <w:t>РОСТОВСКАЯ ОБЛАСТЬ</w:t>
      </w:r>
    </w:p>
    <w:p w:rsidR="009E1FE3" w:rsidRPr="00DA1BC1" w:rsidRDefault="009E1FE3" w:rsidP="00746D94">
      <w:pPr>
        <w:jc w:val="center"/>
        <w:rPr>
          <w:b/>
        </w:rPr>
      </w:pPr>
      <w:r w:rsidRPr="00DA1BC1">
        <w:rPr>
          <w:b/>
        </w:rPr>
        <w:t>ЦЕЛИНСКИЙ РАЙОН</w:t>
      </w:r>
    </w:p>
    <w:p w:rsidR="009E1FE3" w:rsidRPr="00DA1BC1" w:rsidRDefault="009E1FE3" w:rsidP="00746D94">
      <w:pPr>
        <w:jc w:val="center"/>
        <w:rPr>
          <w:b/>
        </w:rPr>
      </w:pPr>
      <w:r w:rsidRPr="00DA1BC1">
        <w:rPr>
          <w:b/>
        </w:rPr>
        <w:t>МУНИЦИПАЛЬНОЕ ОБРАЗОВАНИЕ</w:t>
      </w:r>
    </w:p>
    <w:p w:rsidR="009E1FE3" w:rsidRPr="00DA1BC1" w:rsidRDefault="009E1FE3" w:rsidP="00746D94">
      <w:pPr>
        <w:jc w:val="center"/>
        <w:rPr>
          <w:b/>
        </w:rPr>
      </w:pPr>
      <w:r w:rsidRPr="00DA1BC1">
        <w:rPr>
          <w:b/>
        </w:rPr>
        <w:t>«МИХАЙЛОВСКОЕ СЕЛЬСКОЕ ПОСЕЛЕНИЕ»</w:t>
      </w:r>
    </w:p>
    <w:p w:rsidR="009E1FE3" w:rsidRPr="00DA1BC1" w:rsidRDefault="009E1FE3" w:rsidP="00746D94">
      <w:pPr>
        <w:jc w:val="center"/>
        <w:rPr>
          <w:b/>
        </w:rPr>
      </w:pPr>
      <w:r w:rsidRPr="00DA1BC1">
        <w:rPr>
          <w:b/>
        </w:rPr>
        <w:t>АДМИНИСТРАЦИЯ МИХАЙЛОВСКОГО СЕЛЬСКОГО ПОСЕЛЕНИЯ</w:t>
      </w:r>
    </w:p>
    <w:p w:rsidR="009E1FE3" w:rsidRPr="001B5961" w:rsidRDefault="009E1FE3" w:rsidP="00746D94">
      <w:pPr>
        <w:spacing w:line="360" w:lineRule="auto"/>
        <w:jc w:val="center"/>
        <w:rPr>
          <w:b/>
          <w:spacing w:val="50"/>
          <w:sz w:val="26"/>
        </w:rPr>
      </w:pPr>
      <w:r>
        <w:rPr>
          <w:b/>
          <w:spacing w:val="44"/>
          <w:sz w:val="38"/>
        </w:rPr>
        <w:t xml:space="preserve">                </w:t>
      </w:r>
    </w:p>
    <w:p w:rsidR="009E1FE3" w:rsidRDefault="009E1FE3" w:rsidP="00746D94">
      <w:pPr>
        <w:spacing w:line="360" w:lineRule="auto"/>
        <w:jc w:val="center"/>
        <w:rPr>
          <w:b/>
          <w:spacing w:val="50"/>
          <w:sz w:val="26"/>
        </w:rPr>
      </w:pPr>
      <w:r>
        <w:rPr>
          <w:b/>
          <w:spacing w:val="50"/>
          <w:sz w:val="26"/>
        </w:rPr>
        <w:t>ПОСТАНОВЛЕНИЕ</w:t>
      </w:r>
    </w:p>
    <w:p w:rsidR="009E1FE3" w:rsidRPr="006F78F4" w:rsidRDefault="009E1FE3" w:rsidP="00746D94">
      <w:pPr>
        <w:jc w:val="both"/>
        <w:rPr>
          <w:sz w:val="24"/>
          <w:szCs w:val="24"/>
        </w:rPr>
      </w:pPr>
      <w:r w:rsidRPr="006F78F4">
        <w:rPr>
          <w:sz w:val="24"/>
          <w:szCs w:val="24"/>
        </w:rPr>
        <w:t xml:space="preserve">                                                          </w:t>
      </w:r>
      <w:r>
        <w:rPr>
          <w:sz w:val="24"/>
          <w:szCs w:val="24"/>
        </w:rPr>
        <w:t xml:space="preserve">           </w:t>
      </w:r>
      <w:r w:rsidRPr="006F78F4">
        <w:rPr>
          <w:sz w:val="24"/>
          <w:szCs w:val="24"/>
        </w:rPr>
        <w:t xml:space="preserve">  № 70</w:t>
      </w:r>
    </w:p>
    <w:p w:rsidR="009E1FE3" w:rsidRPr="006F78F4" w:rsidRDefault="009E1FE3" w:rsidP="00F91C67">
      <w:pPr>
        <w:spacing w:line="240" w:lineRule="auto"/>
        <w:rPr>
          <w:sz w:val="24"/>
          <w:szCs w:val="24"/>
        </w:rPr>
      </w:pPr>
      <w:r w:rsidRPr="006F78F4">
        <w:rPr>
          <w:sz w:val="24"/>
          <w:szCs w:val="24"/>
        </w:rPr>
        <w:t xml:space="preserve">04 апреля 2016 года                                                           </w:t>
      </w:r>
      <w:r>
        <w:rPr>
          <w:sz w:val="24"/>
          <w:szCs w:val="24"/>
        </w:rPr>
        <w:t xml:space="preserve">                      </w:t>
      </w:r>
      <w:r w:rsidRPr="006F78F4">
        <w:rPr>
          <w:sz w:val="24"/>
          <w:szCs w:val="24"/>
        </w:rPr>
        <w:t xml:space="preserve"> </w:t>
      </w:r>
      <w:r>
        <w:rPr>
          <w:sz w:val="24"/>
          <w:szCs w:val="24"/>
        </w:rPr>
        <w:t>с.Михайловка</w:t>
      </w:r>
      <w:r w:rsidRPr="006F78F4">
        <w:rPr>
          <w:sz w:val="24"/>
          <w:szCs w:val="24"/>
        </w:rPr>
        <w:t xml:space="preserve">             </w:t>
      </w:r>
    </w:p>
    <w:p w:rsidR="009E1FE3" w:rsidRPr="006F78F4" w:rsidRDefault="009E1FE3" w:rsidP="00F91C67">
      <w:pPr>
        <w:spacing w:line="240" w:lineRule="auto"/>
        <w:ind w:right="4140"/>
        <w:jc w:val="both"/>
        <w:rPr>
          <w:sz w:val="24"/>
          <w:szCs w:val="24"/>
        </w:rPr>
      </w:pPr>
    </w:p>
    <w:p w:rsidR="009E1FE3" w:rsidRPr="006F78F4" w:rsidRDefault="009E1FE3" w:rsidP="00F91C67">
      <w:pPr>
        <w:spacing w:line="240" w:lineRule="auto"/>
        <w:ind w:right="3259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Об утверждении административного регламента  предоставления муниципальной услуги «</w:t>
      </w:r>
      <w:r w:rsidRPr="006F78F4">
        <w:rPr>
          <w:rStyle w:val="a3"/>
          <w:b w:val="0"/>
          <w:bCs/>
          <w:color w:val="auto"/>
          <w:sz w:val="24"/>
          <w:szCs w:val="24"/>
        </w:rPr>
        <w:t xml:space="preserve">Предоставление разрешения на  отклонение от предельных параметров разрешенного строительства, реконструкции объектов капитального строительства» </w:t>
      </w:r>
    </w:p>
    <w:p w:rsidR="009E1FE3" w:rsidRPr="006F78F4" w:rsidRDefault="009E1FE3" w:rsidP="00F91C67">
      <w:pPr>
        <w:spacing w:line="240" w:lineRule="auto"/>
        <w:ind w:firstLine="567"/>
        <w:rPr>
          <w:sz w:val="24"/>
          <w:szCs w:val="24"/>
        </w:rPr>
      </w:pPr>
    </w:p>
    <w:p w:rsidR="009E1FE3" w:rsidRPr="006F78F4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 xml:space="preserve">С целью определения требований к порядку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руководствуясь Градостроительным кодексом Российской Федерации, Федеральным законом от 27.07.2010г. № 210-ФЗ «Об организации предоставления государственных и муниципальных услуг», Федеральным законом от 06.10.2003г. № 131-ФЗ «Об общих принципах организации самоуправления в Российской Федерации», руководствуясь Уставом муниципального образования «Михайловское сельское поселение» </w:t>
      </w:r>
    </w:p>
    <w:p w:rsidR="009E1FE3" w:rsidRPr="006F78F4" w:rsidRDefault="009E1FE3" w:rsidP="00F91C67">
      <w:pPr>
        <w:pStyle w:val="BodyText"/>
        <w:tabs>
          <w:tab w:val="left" w:pos="426"/>
        </w:tabs>
        <w:spacing w:after="0"/>
        <w:ind w:right="-6" w:firstLine="567"/>
        <w:jc w:val="both"/>
      </w:pPr>
      <w:r w:rsidRPr="006F78F4">
        <w:t xml:space="preserve">                                                         постановляю:</w:t>
      </w:r>
    </w:p>
    <w:p w:rsidR="009E1FE3" w:rsidRPr="006F78F4" w:rsidRDefault="009E1FE3" w:rsidP="00F91C67">
      <w:pPr>
        <w:pStyle w:val="BodyText"/>
        <w:tabs>
          <w:tab w:val="left" w:pos="426"/>
        </w:tabs>
        <w:spacing w:after="0"/>
        <w:ind w:right="-6" w:firstLine="567"/>
        <w:jc w:val="both"/>
      </w:pPr>
    </w:p>
    <w:p w:rsidR="009E1FE3" w:rsidRPr="006F78F4" w:rsidRDefault="009E1FE3" w:rsidP="00F91C67">
      <w:pPr>
        <w:pStyle w:val="BodyText"/>
        <w:tabs>
          <w:tab w:val="left" w:pos="426"/>
        </w:tabs>
        <w:spacing w:after="0"/>
        <w:ind w:right="-6" w:firstLine="567"/>
        <w:jc w:val="both"/>
      </w:pPr>
      <w:r w:rsidRPr="006F78F4">
        <w:t>1. Утвердить административный регламент по предоставлению муниципальной услуги «</w:t>
      </w:r>
      <w:r w:rsidRPr="006F78F4">
        <w:rPr>
          <w:rStyle w:val="a3"/>
          <w:rFonts w:eastAsia="Arial Unicode MS"/>
          <w:b w:val="0"/>
          <w:bCs/>
          <w:color w:val="auto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6F78F4">
        <w:t>».</w:t>
      </w:r>
    </w:p>
    <w:p w:rsidR="009E1FE3" w:rsidRPr="006F78F4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2. Обеспечить размещение утвержденного административного регламента на официальном сайте администрации Михайловского сельского поселения.</w:t>
      </w:r>
    </w:p>
    <w:p w:rsidR="009E1FE3" w:rsidRPr="006F78F4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3.  Контроль за исполнением настоящего постановления оставляю за собой.</w:t>
      </w:r>
    </w:p>
    <w:p w:rsidR="009E1FE3" w:rsidRPr="006F78F4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</w:p>
    <w:p w:rsidR="009E1FE3" w:rsidRPr="006F78F4" w:rsidRDefault="009E1FE3" w:rsidP="00F91C67">
      <w:pPr>
        <w:spacing w:line="240" w:lineRule="auto"/>
        <w:ind w:firstLine="567"/>
        <w:rPr>
          <w:sz w:val="24"/>
          <w:szCs w:val="24"/>
        </w:rPr>
      </w:pPr>
      <w:r w:rsidRPr="006F78F4">
        <w:rPr>
          <w:sz w:val="24"/>
          <w:szCs w:val="24"/>
        </w:rPr>
        <w:t>Глава Михайловского</w:t>
      </w:r>
    </w:p>
    <w:p w:rsidR="009E1FE3" w:rsidRDefault="009E1FE3" w:rsidP="00F91C67">
      <w:pPr>
        <w:spacing w:line="240" w:lineRule="auto"/>
        <w:ind w:firstLine="567"/>
        <w:rPr>
          <w:sz w:val="24"/>
          <w:szCs w:val="24"/>
        </w:rPr>
      </w:pPr>
      <w:r w:rsidRPr="006F78F4">
        <w:rPr>
          <w:sz w:val="24"/>
          <w:szCs w:val="24"/>
        </w:rPr>
        <w:t>сельского поселения                                                       Т.В.Бахолдина</w:t>
      </w:r>
    </w:p>
    <w:p w:rsidR="009E1FE3" w:rsidRPr="006F78F4" w:rsidRDefault="009E1FE3" w:rsidP="00F91C67">
      <w:pPr>
        <w:spacing w:line="240" w:lineRule="auto"/>
        <w:ind w:firstLine="567"/>
        <w:rPr>
          <w:sz w:val="24"/>
          <w:szCs w:val="24"/>
        </w:rPr>
      </w:pPr>
    </w:p>
    <w:p w:rsidR="009E1FE3" w:rsidRPr="006F78F4" w:rsidRDefault="009E1FE3" w:rsidP="00F91C67">
      <w:pPr>
        <w:ind w:firstLine="567"/>
        <w:rPr>
          <w:sz w:val="24"/>
          <w:szCs w:val="24"/>
        </w:rPr>
      </w:pPr>
      <w:r w:rsidRPr="006F78F4">
        <w:rPr>
          <w:sz w:val="24"/>
          <w:szCs w:val="24"/>
        </w:rPr>
        <w:t>проект вносит:</w:t>
      </w:r>
    </w:p>
    <w:p w:rsidR="009E1FE3" w:rsidRPr="006F78F4" w:rsidRDefault="009E1FE3" w:rsidP="00F91C67">
      <w:pPr>
        <w:ind w:firstLine="567"/>
        <w:rPr>
          <w:sz w:val="24"/>
          <w:szCs w:val="24"/>
        </w:rPr>
      </w:pPr>
      <w:r w:rsidRPr="006F78F4">
        <w:rPr>
          <w:sz w:val="24"/>
          <w:szCs w:val="24"/>
        </w:rPr>
        <w:t>ведущий специалист</w:t>
      </w:r>
    </w:p>
    <w:p w:rsidR="009E1FE3" w:rsidRPr="006F78F4" w:rsidRDefault="009E1FE3" w:rsidP="00F91C67">
      <w:pPr>
        <w:ind w:firstLine="567"/>
        <w:rPr>
          <w:sz w:val="24"/>
          <w:szCs w:val="24"/>
        </w:rPr>
      </w:pPr>
      <w:r w:rsidRPr="006F78F4">
        <w:rPr>
          <w:sz w:val="24"/>
          <w:szCs w:val="24"/>
        </w:rPr>
        <w:t>Иванкова Л.Н.</w:t>
      </w: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Default="009E1FE3" w:rsidP="00F91C67">
      <w:pPr>
        <w:ind w:firstLine="567"/>
        <w:jc w:val="right"/>
        <w:rPr>
          <w:sz w:val="24"/>
          <w:szCs w:val="24"/>
        </w:rPr>
      </w:pPr>
    </w:p>
    <w:p w:rsidR="009E1FE3" w:rsidRPr="006F78F4" w:rsidRDefault="009E1FE3" w:rsidP="00F91C67">
      <w:pPr>
        <w:ind w:firstLine="567"/>
        <w:jc w:val="right"/>
        <w:rPr>
          <w:sz w:val="24"/>
          <w:szCs w:val="24"/>
        </w:rPr>
      </w:pPr>
      <w:r w:rsidRPr="006F78F4">
        <w:rPr>
          <w:sz w:val="24"/>
          <w:szCs w:val="24"/>
        </w:rPr>
        <w:t xml:space="preserve">Приложение к </w:t>
      </w:r>
    </w:p>
    <w:p w:rsidR="009E1FE3" w:rsidRPr="006F78F4" w:rsidRDefault="009E1FE3" w:rsidP="00F91C67">
      <w:pPr>
        <w:spacing w:line="240" w:lineRule="auto"/>
        <w:ind w:firstLine="567"/>
        <w:jc w:val="right"/>
        <w:rPr>
          <w:sz w:val="24"/>
          <w:szCs w:val="24"/>
          <w:lang w:eastAsia="ru-RU"/>
        </w:rPr>
      </w:pPr>
      <w:r w:rsidRPr="006F78F4">
        <w:rPr>
          <w:sz w:val="24"/>
          <w:szCs w:val="24"/>
          <w:lang w:eastAsia="ru-RU"/>
        </w:rPr>
        <w:t>постановлению администрации</w:t>
      </w:r>
    </w:p>
    <w:p w:rsidR="009E1FE3" w:rsidRPr="006F78F4" w:rsidRDefault="009E1FE3" w:rsidP="00F91C67">
      <w:pPr>
        <w:spacing w:line="240" w:lineRule="auto"/>
        <w:ind w:firstLine="567"/>
        <w:jc w:val="right"/>
        <w:rPr>
          <w:sz w:val="24"/>
          <w:szCs w:val="24"/>
        </w:rPr>
      </w:pPr>
      <w:r w:rsidRPr="006F78F4">
        <w:rPr>
          <w:sz w:val="24"/>
          <w:szCs w:val="24"/>
        </w:rPr>
        <w:t>Михайловского сельского поселения</w:t>
      </w:r>
    </w:p>
    <w:p w:rsidR="009E1FE3" w:rsidRPr="006F78F4" w:rsidRDefault="009E1FE3" w:rsidP="00F91C67">
      <w:pPr>
        <w:spacing w:line="240" w:lineRule="auto"/>
        <w:ind w:firstLine="567"/>
        <w:jc w:val="right"/>
        <w:rPr>
          <w:sz w:val="24"/>
          <w:szCs w:val="24"/>
          <w:lang w:eastAsia="ru-RU"/>
        </w:rPr>
      </w:pPr>
      <w:r w:rsidRPr="006F78F4">
        <w:rPr>
          <w:sz w:val="24"/>
          <w:szCs w:val="24"/>
        </w:rPr>
        <w:t xml:space="preserve"> </w:t>
      </w:r>
      <w:r w:rsidRPr="006F78F4">
        <w:rPr>
          <w:sz w:val="24"/>
          <w:szCs w:val="24"/>
          <w:lang w:eastAsia="ru-RU"/>
        </w:rPr>
        <w:t>от «04» апреля 2016 года  № 70</w:t>
      </w:r>
    </w:p>
    <w:p w:rsidR="009E1FE3" w:rsidRPr="006F78F4" w:rsidRDefault="009E1FE3" w:rsidP="00F91C67">
      <w:pPr>
        <w:spacing w:line="240" w:lineRule="auto"/>
        <w:ind w:firstLine="567"/>
        <w:jc w:val="center"/>
        <w:rPr>
          <w:sz w:val="24"/>
          <w:szCs w:val="24"/>
        </w:rPr>
      </w:pPr>
    </w:p>
    <w:p w:rsidR="009E1FE3" w:rsidRPr="006F78F4" w:rsidRDefault="009E1FE3" w:rsidP="00F91C67">
      <w:pPr>
        <w:autoSpaceDE w:val="0"/>
        <w:autoSpaceDN w:val="0"/>
        <w:adjustRightInd w:val="0"/>
        <w:spacing w:line="240" w:lineRule="auto"/>
        <w:ind w:firstLine="567"/>
        <w:jc w:val="center"/>
        <w:outlineLvl w:val="1"/>
        <w:rPr>
          <w:b/>
          <w:bCs/>
          <w:sz w:val="24"/>
          <w:szCs w:val="24"/>
          <w:lang w:eastAsia="ru-RU"/>
        </w:rPr>
      </w:pPr>
      <w:bookmarkStart w:id="0" w:name="Par30"/>
      <w:bookmarkEnd w:id="0"/>
      <w:r w:rsidRPr="006F78F4">
        <w:rPr>
          <w:b/>
          <w:bCs/>
          <w:sz w:val="24"/>
          <w:szCs w:val="24"/>
          <w:lang w:eastAsia="ru-RU"/>
        </w:rPr>
        <w:t>Административный регламент</w:t>
      </w:r>
    </w:p>
    <w:p w:rsidR="009E1FE3" w:rsidRPr="006F78F4" w:rsidRDefault="009E1FE3" w:rsidP="00F91C67">
      <w:pPr>
        <w:autoSpaceDE w:val="0"/>
        <w:autoSpaceDN w:val="0"/>
        <w:adjustRightInd w:val="0"/>
        <w:spacing w:line="240" w:lineRule="auto"/>
        <w:ind w:firstLine="567"/>
        <w:jc w:val="center"/>
        <w:outlineLvl w:val="1"/>
        <w:rPr>
          <w:b/>
          <w:bCs/>
          <w:sz w:val="24"/>
          <w:szCs w:val="24"/>
          <w:lang w:eastAsia="ru-RU"/>
        </w:rPr>
      </w:pPr>
      <w:r w:rsidRPr="006F78F4">
        <w:rPr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9E1FE3" w:rsidRPr="006F78F4" w:rsidRDefault="009E1FE3" w:rsidP="00F91C67">
      <w:pPr>
        <w:autoSpaceDE w:val="0"/>
        <w:autoSpaceDN w:val="0"/>
        <w:adjustRightInd w:val="0"/>
        <w:spacing w:line="240" w:lineRule="auto"/>
        <w:ind w:firstLine="567"/>
        <w:jc w:val="center"/>
        <w:outlineLvl w:val="1"/>
        <w:rPr>
          <w:b/>
          <w:bCs/>
          <w:sz w:val="24"/>
          <w:szCs w:val="24"/>
          <w:lang w:eastAsia="ru-RU"/>
        </w:rPr>
      </w:pPr>
      <w:r w:rsidRPr="006F78F4">
        <w:rPr>
          <w:b/>
          <w:bCs/>
          <w:sz w:val="24"/>
          <w:szCs w:val="24"/>
          <w:lang w:eastAsia="ru-RU"/>
        </w:rPr>
        <w:t>«</w:t>
      </w:r>
      <w:r w:rsidRPr="006F78F4">
        <w:rPr>
          <w:b/>
          <w:sz w:val="24"/>
          <w:szCs w:val="24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6F78F4">
        <w:rPr>
          <w:b/>
          <w:bCs/>
          <w:sz w:val="24"/>
          <w:szCs w:val="24"/>
          <w:lang w:eastAsia="ru-RU"/>
        </w:rPr>
        <w:t>»</w:t>
      </w:r>
    </w:p>
    <w:p w:rsidR="009E1FE3" w:rsidRPr="006F78F4" w:rsidRDefault="009E1FE3" w:rsidP="00F91C67">
      <w:pPr>
        <w:spacing w:line="240" w:lineRule="auto"/>
        <w:ind w:firstLine="567"/>
        <w:jc w:val="center"/>
        <w:rPr>
          <w:b/>
          <w:sz w:val="24"/>
          <w:szCs w:val="24"/>
          <w:lang w:eastAsia="ru-RU"/>
        </w:rPr>
      </w:pPr>
    </w:p>
    <w:p w:rsidR="009E1FE3" w:rsidRPr="006F78F4" w:rsidRDefault="009E1FE3" w:rsidP="000D6DAA">
      <w:pPr>
        <w:jc w:val="center"/>
        <w:rPr>
          <w:b/>
          <w:sz w:val="24"/>
          <w:szCs w:val="24"/>
          <w:lang w:eastAsia="ru-RU"/>
        </w:rPr>
      </w:pPr>
      <w:r w:rsidRPr="006F78F4">
        <w:rPr>
          <w:b/>
          <w:sz w:val="24"/>
          <w:szCs w:val="24"/>
          <w:lang w:eastAsia="ru-RU"/>
        </w:rPr>
        <w:t>1. Общие положения</w:t>
      </w:r>
    </w:p>
    <w:p w:rsidR="009E1FE3" w:rsidRPr="006F78F4" w:rsidRDefault="009E1FE3" w:rsidP="000D6DAA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F78F4">
        <w:rPr>
          <w:rFonts w:ascii="Times New Roman" w:hAnsi="Times New Roman"/>
          <w:sz w:val="24"/>
          <w:szCs w:val="24"/>
        </w:rPr>
        <w:t>1. Административный регламент администрации Михайловского сельского поселения по предоставлению муниципальной услуги «</w:t>
      </w:r>
      <w:r w:rsidRPr="006F78F4">
        <w:rPr>
          <w:rFonts w:ascii="Times New Roman" w:hAnsi="Times New Roman"/>
          <w:sz w:val="24"/>
          <w:szCs w:val="24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6F78F4">
        <w:rPr>
          <w:rFonts w:ascii="Times New Roman" w:hAnsi="Times New Roman"/>
          <w:sz w:val="24"/>
          <w:szCs w:val="24"/>
        </w:rPr>
        <w:t>» (далее – административный регламент) разработан в целях повышения качества и доступности муниципальной услуги, создания комфортных условий для участников отношений при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 xml:space="preserve">2. Административный регламент определяет сроки и последовательность действий (административных процедур) при осуществлении полномочий администрации Михайловского сельского поселения по предоставлению муниципальной услуги. </w:t>
      </w:r>
    </w:p>
    <w:p w:rsidR="009E1FE3" w:rsidRPr="006F78F4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  <w:lang w:eastAsia="ru-RU"/>
        </w:rPr>
      </w:pPr>
      <w:r w:rsidRPr="006F78F4">
        <w:rPr>
          <w:sz w:val="24"/>
          <w:szCs w:val="24"/>
          <w:lang w:eastAsia="ru-RU"/>
        </w:rPr>
        <w:t>3. Заявителем получения муниципальной услуги выступают физические или юридические лица, индивидуальные предприниматели, заинтересованные в предоставлении разрешения на отклонение от предельных параметров разрешенного строительства, реконструкции объектов капитального строительства, либо уполномоченное ими лицо при наличии документа, удостоверяющего эти правомочия (далее – заявитель).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 xml:space="preserve">4. Наименование муниципальной услуги: </w:t>
      </w:r>
      <w:r w:rsidRPr="006F78F4">
        <w:rPr>
          <w:sz w:val="24"/>
          <w:szCs w:val="24"/>
          <w:lang w:eastAsia="ru-RU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6F78F4">
        <w:rPr>
          <w:sz w:val="24"/>
          <w:szCs w:val="24"/>
        </w:rPr>
        <w:t>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 xml:space="preserve">5. Информация о порядке предоставления муниципальной услуги предоставляется непосредственно в администрации Михайловского сельского поселения: </w:t>
      </w:r>
    </w:p>
    <w:p w:rsidR="009E1FE3" w:rsidRPr="006F78F4" w:rsidRDefault="009E1FE3" w:rsidP="000D6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F78F4">
        <w:rPr>
          <w:rFonts w:ascii="Times New Roman" w:hAnsi="Times New Roman"/>
          <w:sz w:val="24"/>
          <w:szCs w:val="24"/>
        </w:rPr>
        <w:t>а) при личном контакте с заявителями;</w:t>
      </w:r>
    </w:p>
    <w:p w:rsidR="009E1FE3" w:rsidRPr="006F78F4" w:rsidRDefault="009E1FE3" w:rsidP="000D6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F78F4">
        <w:rPr>
          <w:rFonts w:ascii="Times New Roman" w:hAnsi="Times New Roman"/>
          <w:sz w:val="24"/>
          <w:szCs w:val="24"/>
        </w:rPr>
        <w:t xml:space="preserve">б) с использованием средств телефонной, факсимильной и электронной связи, в том числе через официальный сайт администрации Целинского района на странице Михайловского сельского поселения в информационно-телекоммуникационной сети «Интернет» </w:t>
      </w:r>
      <w:r w:rsidRPr="006F78F4">
        <w:rPr>
          <w:rFonts w:ascii="Times New Roman" w:hAnsi="Times New Roman"/>
          <w:sz w:val="24"/>
          <w:szCs w:val="24"/>
          <w:lang w:val="en-US"/>
        </w:rPr>
        <w:t>http</w:t>
      </w:r>
      <w:r w:rsidRPr="006F78F4">
        <w:rPr>
          <w:rFonts w:ascii="Times New Roman" w:hAnsi="Times New Roman"/>
          <w:sz w:val="24"/>
          <w:szCs w:val="24"/>
        </w:rPr>
        <w:t>//</w:t>
      </w:r>
      <w:hyperlink r:id="rId7" w:history="1">
        <w:r w:rsidRPr="006F78F4">
          <w:rPr>
            <w:rStyle w:val="Hyperlink"/>
            <w:rFonts w:ascii="Times New Roman" w:eastAsia="Arial Unicode MS" w:hAnsi="Times New Roman"/>
            <w:sz w:val="24"/>
            <w:szCs w:val="24"/>
          </w:rPr>
          <w:t>www.</w:t>
        </w:r>
        <w:r w:rsidRPr="006F78F4">
          <w:rPr>
            <w:rStyle w:val="Hyperlink"/>
            <w:rFonts w:ascii="Times New Roman" w:eastAsia="Arial Unicode MS" w:hAnsi="Times New Roman"/>
            <w:sz w:val="24"/>
            <w:szCs w:val="24"/>
            <w:lang w:val="en-US"/>
          </w:rPr>
          <w:t>tselinaraion</w:t>
        </w:r>
        <w:r w:rsidRPr="006F78F4">
          <w:rPr>
            <w:rStyle w:val="Hyperlink"/>
            <w:rFonts w:ascii="Times New Roman" w:eastAsia="Arial Unicode MS" w:hAnsi="Times New Roman"/>
            <w:sz w:val="24"/>
            <w:szCs w:val="24"/>
          </w:rPr>
          <w:t>.ru</w:t>
        </w:r>
      </w:hyperlink>
      <w:r w:rsidRPr="006F78F4">
        <w:rPr>
          <w:sz w:val="24"/>
          <w:szCs w:val="24"/>
        </w:rPr>
        <w:t>/</w:t>
      </w:r>
      <w:r w:rsidRPr="006F78F4">
        <w:rPr>
          <w:rFonts w:ascii="Times New Roman" w:hAnsi="Times New Roman"/>
          <w:sz w:val="24"/>
          <w:szCs w:val="24"/>
          <w:lang w:val="en-US"/>
        </w:rPr>
        <w:t>mynpravakt</w:t>
      </w:r>
      <w:r w:rsidRPr="006F78F4">
        <w:rPr>
          <w:rFonts w:ascii="Times New Roman" w:hAnsi="Times New Roman"/>
          <w:sz w:val="24"/>
          <w:szCs w:val="24"/>
        </w:rPr>
        <w:t>/</w:t>
      </w:r>
      <w:r w:rsidRPr="006F78F4">
        <w:rPr>
          <w:rFonts w:ascii="Times New Roman" w:hAnsi="Times New Roman"/>
          <w:sz w:val="24"/>
          <w:szCs w:val="24"/>
          <w:lang w:val="en-US"/>
        </w:rPr>
        <w:t>Mixailovskoe</w:t>
      </w:r>
      <w:r w:rsidRPr="006F78F4">
        <w:rPr>
          <w:rFonts w:ascii="Times New Roman" w:hAnsi="Times New Roman"/>
          <w:sz w:val="24"/>
          <w:szCs w:val="24"/>
        </w:rPr>
        <w:t>/</w:t>
      </w:r>
      <w:r w:rsidRPr="006F78F4">
        <w:rPr>
          <w:rFonts w:ascii="Times New Roman" w:hAnsi="Times New Roman"/>
          <w:sz w:val="24"/>
          <w:szCs w:val="24"/>
          <w:lang w:val="en-US"/>
        </w:rPr>
        <w:t>fgty</w:t>
      </w:r>
      <w:r w:rsidRPr="006F78F4">
        <w:rPr>
          <w:rFonts w:ascii="Times New Roman" w:hAnsi="Times New Roman"/>
          <w:sz w:val="24"/>
          <w:szCs w:val="24"/>
        </w:rPr>
        <w:t xml:space="preserve">/; </w:t>
      </w:r>
    </w:p>
    <w:p w:rsidR="009E1FE3" w:rsidRPr="006F78F4" w:rsidRDefault="009E1FE3" w:rsidP="000D6DA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F78F4">
        <w:rPr>
          <w:rFonts w:ascii="Times New Roman" w:hAnsi="Times New Roman"/>
          <w:sz w:val="24"/>
          <w:szCs w:val="24"/>
        </w:rPr>
        <w:t>в) письменно, в случае письменного обращения заявителя.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bCs/>
          <w:color w:val="000000"/>
          <w:sz w:val="24"/>
          <w:szCs w:val="24"/>
        </w:rPr>
      </w:pPr>
      <w:r w:rsidRPr="006F78F4">
        <w:rPr>
          <w:bCs/>
          <w:color w:val="000000"/>
          <w:sz w:val="24"/>
          <w:szCs w:val="24"/>
        </w:rPr>
        <w:t xml:space="preserve">6. Сведения о местонахождении и адресе администрации Михайловского сельского поселения: с. Михайловка, ул. Крупской, д. 16. 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pacing w:val="-1"/>
          <w:sz w:val="24"/>
          <w:szCs w:val="24"/>
        </w:rPr>
        <w:t>Почтовый адрес для направления письменных обращений: 347772,</w:t>
      </w:r>
      <w:r w:rsidRPr="006F78F4">
        <w:rPr>
          <w:spacing w:val="1"/>
          <w:sz w:val="24"/>
          <w:szCs w:val="24"/>
        </w:rPr>
        <w:t xml:space="preserve"> Ростовская область, Целинский район, с. Михайловка, ул. Крупской, д. 16.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bCs/>
          <w:color w:val="000000"/>
          <w:sz w:val="24"/>
          <w:szCs w:val="24"/>
        </w:rPr>
      </w:pPr>
      <w:r w:rsidRPr="006F78F4">
        <w:rPr>
          <w:spacing w:val="7"/>
          <w:sz w:val="24"/>
          <w:szCs w:val="24"/>
        </w:rPr>
        <w:t xml:space="preserve">Письменное обращение по электронной почте направляется по следующему </w:t>
      </w:r>
      <w:r w:rsidRPr="006F78F4">
        <w:rPr>
          <w:sz w:val="24"/>
          <w:szCs w:val="24"/>
        </w:rPr>
        <w:t>электронному адресу администрации Михайловского сельского поселения</w:t>
      </w:r>
      <w:r w:rsidRPr="006F78F4">
        <w:rPr>
          <w:spacing w:val="-3"/>
          <w:sz w:val="24"/>
          <w:szCs w:val="24"/>
        </w:rPr>
        <w:t>:</w:t>
      </w:r>
      <w:r w:rsidRPr="006F78F4">
        <w:rPr>
          <w:spacing w:val="-3"/>
          <w:sz w:val="24"/>
          <w:szCs w:val="24"/>
          <w:lang w:val="en-US"/>
        </w:rPr>
        <w:t>sp</w:t>
      </w:r>
      <w:r w:rsidRPr="006F78F4">
        <w:rPr>
          <w:spacing w:val="-3"/>
          <w:sz w:val="24"/>
          <w:szCs w:val="24"/>
        </w:rPr>
        <w:t>40416@</w:t>
      </w:r>
      <w:r w:rsidRPr="006F78F4">
        <w:rPr>
          <w:spacing w:val="-3"/>
          <w:sz w:val="24"/>
          <w:szCs w:val="24"/>
          <w:lang w:val="en-US"/>
        </w:rPr>
        <w:t>donpac</w:t>
      </w:r>
      <w:r w:rsidRPr="006F78F4">
        <w:rPr>
          <w:spacing w:val="-3"/>
          <w:sz w:val="24"/>
          <w:szCs w:val="24"/>
        </w:rPr>
        <w:t>.</w:t>
      </w:r>
      <w:r w:rsidRPr="006F78F4">
        <w:rPr>
          <w:spacing w:val="-3"/>
          <w:sz w:val="24"/>
          <w:szCs w:val="24"/>
          <w:lang w:val="en-US"/>
        </w:rPr>
        <w:t>ru</w:t>
      </w:r>
      <w:r w:rsidRPr="006F78F4">
        <w:rPr>
          <w:bCs/>
          <w:color w:val="000000"/>
          <w:sz w:val="24"/>
          <w:szCs w:val="24"/>
        </w:rPr>
        <w:t>. Информация об установленных для личного приема граждан днях и часах, контактных телефонах сообщается по телефонам и размещается на информационном стенде возле здания администрации Михайловкого сельского поселения.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bCs/>
          <w:color w:val="000000"/>
          <w:sz w:val="24"/>
          <w:szCs w:val="24"/>
        </w:rPr>
      </w:pPr>
      <w:r w:rsidRPr="006F78F4">
        <w:rPr>
          <w:bCs/>
          <w:color w:val="000000"/>
          <w:sz w:val="24"/>
          <w:szCs w:val="24"/>
        </w:rPr>
        <w:t xml:space="preserve">Часы работы администрации: 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bCs/>
          <w:color w:val="000000"/>
          <w:sz w:val="24"/>
          <w:szCs w:val="24"/>
        </w:rPr>
      </w:pPr>
      <w:r w:rsidRPr="006F78F4">
        <w:rPr>
          <w:bCs/>
          <w:color w:val="000000"/>
          <w:sz w:val="24"/>
          <w:szCs w:val="24"/>
        </w:rPr>
        <w:t xml:space="preserve">понедельник-среда с 8.00 до 16.12 часов, 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bCs/>
          <w:color w:val="000000"/>
          <w:sz w:val="24"/>
          <w:szCs w:val="24"/>
        </w:rPr>
      </w:pPr>
      <w:r w:rsidRPr="006F78F4">
        <w:rPr>
          <w:bCs/>
          <w:color w:val="000000"/>
          <w:sz w:val="24"/>
          <w:szCs w:val="24"/>
        </w:rPr>
        <w:t xml:space="preserve">перерыв на обед с 12.00 до 13.00 часов, 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bCs/>
          <w:color w:val="000000"/>
          <w:sz w:val="24"/>
          <w:szCs w:val="24"/>
        </w:rPr>
      </w:pPr>
      <w:r w:rsidRPr="006F78F4">
        <w:rPr>
          <w:bCs/>
          <w:color w:val="000000"/>
          <w:sz w:val="24"/>
          <w:szCs w:val="24"/>
        </w:rPr>
        <w:t xml:space="preserve">четверг – неприёмный день. 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Выходные дни: суббота, воскресенье, нерабочие праздничные дни.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Накануне праздничных дней продолжительность рабочего дня сокращается на один час.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8. С целью информирования заявителей, непосредственно посещающих администрацию Михайловского сельского поселения, в помещении администрации устанавливаются информационные стенды с предоставлением следующей информации: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-режим работы администрации;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-почтовый адрес администрации;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-адрес официального сайта и электронной почты администрации Михайловского сельского поселения;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-перечень документов, необходимых для получения муниципальной услуги;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 xml:space="preserve">-образец заполнения заявления. 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bCs/>
          <w:color w:val="000000"/>
          <w:sz w:val="24"/>
          <w:szCs w:val="24"/>
        </w:rPr>
      </w:pPr>
      <w:r w:rsidRPr="006F78F4">
        <w:rPr>
          <w:bCs/>
          <w:color w:val="000000"/>
          <w:sz w:val="24"/>
          <w:szCs w:val="24"/>
        </w:rPr>
        <w:t>9. При ответах на устные обращения граждан (по телефону или лично) специалисты администрации подробно и корректно информируют обратившихся о порядке и сроках предоставления услуги, основаниях для отказа в предоставлении услуги, а также предоставляет иную интересующую граждан информацию.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 xml:space="preserve">10. </w:t>
      </w:r>
      <w:r w:rsidRPr="006F78F4">
        <w:rPr>
          <w:iCs/>
          <w:sz w:val="24"/>
          <w:szCs w:val="24"/>
        </w:rPr>
        <w:t>Порядок получения консультаций о предоставлении муниципальной услуги: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i/>
          <w:iCs/>
          <w:sz w:val="24"/>
          <w:szCs w:val="24"/>
        </w:rPr>
      </w:pPr>
      <w:r w:rsidRPr="006F78F4">
        <w:rPr>
          <w:spacing w:val="5"/>
          <w:sz w:val="24"/>
          <w:szCs w:val="24"/>
        </w:rPr>
        <w:t xml:space="preserve">Консультации (справки) по вопросам предоставления муниципальной услуги </w:t>
      </w:r>
      <w:r w:rsidRPr="006F78F4">
        <w:rPr>
          <w:spacing w:val="-1"/>
          <w:sz w:val="24"/>
          <w:szCs w:val="24"/>
        </w:rPr>
        <w:t>предоставляются специалистами администрации Михайловского</w:t>
      </w:r>
      <w:r w:rsidRPr="006F78F4">
        <w:rPr>
          <w:sz w:val="24"/>
          <w:szCs w:val="24"/>
        </w:rPr>
        <w:t xml:space="preserve"> сельского поселения.</w:t>
      </w:r>
      <w:r w:rsidRPr="006F78F4">
        <w:rPr>
          <w:spacing w:val="-1"/>
          <w:sz w:val="24"/>
          <w:szCs w:val="24"/>
        </w:rPr>
        <w:t xml:space="preserve">  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pacing w:val="1"/>
          <w:sz w:val="24"/>
          <w:szCs w:val="24"/>
        </w:rPr>
        <w:t xml:space="preserve">Консультации предоставляются при личном обращении, посредством </w:t>
      </w:r>
      <w:r w:rsidRPr="006F78F4">
        <w:rPr>
          <w:sz w:val="24"/>
          <w:szCs w:val="24"/>
        </w:rPr>
        <w:t>телефонной связи или электронной почты.</w:t>
      </w:r>
    </w:p>
    <w:p w:rsidR="009E1FE3" w:rsidRPr="006F78F4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6F78F4">
        <w:rPr>
          <w:sz w:val="24"/>
          <w:szCs w:val="24"/>
        </w:rPr>
        <w:t>Консультации предоставляются по следующим вопросам:</w:t>
      </w:r>
    </w:p>
    <w:p w:rsidR="009E1FE3" w:rsidRPr="006F78F4" w:rsidRDefault="009E1FE3" w:rsidP="000D6DAA">
      <w:pPr>
        <w:widowControl w:val="0"/>
        <w:tabs>
          <w:tab w:val="left" w:pos="720"/>
        </w:tabs>
        <w:spacing w:line="240" w:lineRule="auto"/>
        <w:ind w:firstLine="567"/>
        <w:jc w:val="both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 xml:space="preserve">1) об администрации, осуществляющей предоставление муниципальной услуги, включая информацию о месте нахождения Администрации, графике работы, контактных телефонах, </w:t>
      </w:r>
      <w:r w:rsidRPr="006F78F4">
        <w:rPr>
          <w:sz w:val="24"/>
          <w:szCs w:val="24"/>
        </w:rPr>
        <w:t>а также о многофункциональных центрах предоставления государственных и муниципальных услуг (далее – МФЦ), осуществляющих предоставление данной муниципальной услуги;</w:t>
      </w:r>
    </w:p>
    <w:p w:rsidR="009E1FE3" w:rsidRPr="006F78F4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>2) о порядке предоставления муниципальной услуги и ходе её предоставления;</w:t>
      </w:r>
    </w:p>
    <w:p w:rsidR="009E1FE3" w:rsidRPr="006F78F4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>3) об исчерпывающем перечне документов, необходимых для предоставления муниципальной услуги, и требованиях к оформлению указанных документов;</w:t>
      </w:r>
    </w:p>
    <w:p w:rsidR="009E1FE3" w:rsidRPr="006F78F4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>4) о времени приема документов, необходимых для предоставления муниципальной услуги;</w:t>
      </w:r>
    </w:p>
    <w:p w:rsidR="009E1FE3" w:rsidRPr="006F78F4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>5) о сроке предоставления муниципальной услуги;</w:t>
      </w:r>
    </w:p>
    <w:p w:rsidR="009E1FE3" w:rsidRPr="006F78F4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>6) о результате предоставления муниципальной услуги;</w:t>
      </w:r>
    </w:p>
    <w:p w:rsidR="009E1FE3" w:rsidRPr="006F78F4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>7) об исчерпывающем перечне оснований для приостановления или отказа в предоставлении муниципальной услуги;</w:t>
      </w:r>
    </w:p>
    <w:p w:rsidR="009E1FE3" w:rsidRPr="006F78F4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>8) о порядке выдачи (направления) документов, являющихся результатом предоставления муниципальной услуги;</w:t>
      </w:r>
    </w:p>
    <w:p w:rsidR="009E1FE3" w:rsidRPr="006F78F4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6F78F4">
        <w:rPr>
          <w:rFonts w:eastAsia="Arial Unicode MS"/>
          <w:sz w:val="24"/>
          <w:szCs w:val="24"/>
        </w:rPr>
        <w:t>9) о требованиях к порядку информирования о предоставлении муниципальной услуги;</w:t>
      </w:r>
    </w:p>
    <w:p w:rsidR="009E1FE3" w:rsidRPr="000D6DAA" w:rsidRDefault="009E1FE3" w:rsidP="000D6DAA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rFonts w:eastAsia="Arial Unicode MS"/>
          <w:sz w:val="24"/>
          <w:szCs w:val="24"/>
        </w:rPr>
      </w:pPr>
      <w:r w:rsidRPr="000D6DAA">
        <w:rPr>
          <w:rFonts w:eastAsia="Arial Unicode MS"/>
          <w:sz w:val="24"/>
          <w:szCs w:val="24"/>
        </w:rPr>
        <w:t xml:space="preserve">10)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 </w:t>
      </w:r>
    </w:p>
    <w:p w:rsidR="009E1FE3" w:rsidRPr="000D6DAA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0D6DAA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0D6DAA">
        <w:rPr>
          <w:sz w:val="24"/>
          <w:szCs w:val="24"/>
        </w:rPr>
        <w:t>. При обращении на личный прием к специалисту, в целях получения консультации по вопросам предоставления муниципальной услуги, гражданин предоставляет:</w:t>
      </w:r>
    </w:p>
    <w:p w:rsidR="009E1FE3" w:rsidRPr="000D6DAA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0D6DAA">
        <w:rPr>
          <w:sz w:val="24"/>
          <w:szCs w:val="24"/>
        </w:rPr>
        <w:t>1) документ, удостоверяющий личность;</w:t>
      </w:r>
    </w:p>
    <w:p w:rsidR="009E1FE3" w:rsidRPr="000D6DAA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0D6DAA">
        <w:rPr>
          <w:sz w:val="24"/>
          <w:szCs w:val="24"/>
        </w:rPr>
        <w:t>2) доверенность, если интересы заявителя представляет уполномоченное лицо.</w:t>
      </w:r>
    </w:p>
    <w:p w:rsidR="009E1FE3" w:rsidRPr="000D6DAA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0D6DAA">
        <w:rPr>
          <w:sz w:val="24"/>
          <w:szCs w:val="24"/>
        </w:rPr>
        <w:t>12. Специалисты, осуществляющие прием, консультирование, обязаны относиться к обратившимся гражданам корректно и внимательно, не унижая их чести и достоинства.</w:t>
      </w:r>
    </w:p>
    <w:p w:rsidR="009E1FE3" w:rsidRPr="000D6DAA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0D6DAA">
        <w:rPr>
          <w:sz w:val="24"/>
          <w:szCs w:val="24"/>
        </w:rPr>
        <w:t>13. Информация о правилах предоставления муниципальной услуги предоставляется бесплатно.</w:t>
      </w:r>
    </w:p>
    <w:p w:rsidR="009E1FE3" w:rsidRPr="000D6DAA" w:rsidRDefault="009E1FE3" w:rsidP="000D6DAA">
      <w:pPr>
        <w:spacing w:line="240" w:lineRule="auto"/>
        <w:ind w:firstLine="567"/>
        <w:jc w:val="both"/>
        <w:rPr>
          <w:sz w:val="24"/>
          <w:szCs w:val="24"/>
        </w:rPr>
      </w:pPr>
      <w:r w:rsidRPr="000D6DAA">
        <w:rPr>
          <w:sz w:val="24"/>
          <w:szCs w:val="24"/>
        </w:rPr>
        <w:t xml:space="preserve">14. Граждане имеют право обратиться за консультацией в письменной форме. Порядок и сроки рассмотрения письменных обращений граждан осуществляется в соответствии с Федеральным законом от 02.05.2006 № 59-ФЗ «О порядке рассмотрения обращений граждан Российской Федерации».   </w:t>
      </w:r>
    </w:p>
    <w:p w:rsidR="009E1FE3" w:rsidRPr="000D6DAA" w:rsidRDefault="009E1FE3" w:rsidP="000D6DAA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0D6DAA">
        <w:rPr>
          <w:sz w:val="24"/>
          <w:szCs w:val="24"/>
        </w:rPr>
        <w:t>15. 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субъектов Российской Федерации, муниципальными правовыми актами, универсальная электронная карта является документом, удостоверяющим право гражданина на получение муниципальных услуг.</w:t>
      </w:r>
    </w:p>
    <w:p w:rsidR="009E1FE3" w:rsidRPr="001F64F2" w:rsidRDefault="009E1FE3" w:rsidP="000D6DAA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  <w:sz w:val="24"/>
          <w:szCs w:val="24"/>
          <w:lang w:eastAsia="ru-RU"/>
        </w:rPr>
      </w:pPr>
    </w:p>
    <w:p w:rsidR="009E1FE3" w:rsidRPr="001F64F2" w:rsidRDefault="009E1FE3" w:rsidP="001F64F2">
      <w:pPr>
        <w:pStyle w:val="ConsPlusNormal"/>
        <w:spacing w:line="36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1F64F2">
        <w:rPr>
          <w:rFonts w:ascii="Times New Roman" w:hAnsi="Times New Roman"/>
          <w:b/>
          <w:sz w:val="24"/>
          <w:szCs w:val="24"/>
        </w:rPr>
        <w:t xml:space="preserve"> Стандарт предоставления муниципальной услуги</w:t>
      </w:r>
    </w:p>
    <w:p w:rsidR="009E1FE3" w:rsidRPr="001F64F2" w:rsidRDefault="009E1FE3" w:rsidP="001F64F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1F64F2">
        <w:rPr>
          <w:sz w:val="24"/>
          <w:szCs w:val="24"/>
        </w:rPr>
        <w:t>16. Органом местного самоуправления муниципального образования</w:t>
      </w:r>
      <w:r>
        <w:rPr>
          <w:sz w:val="24"/>
          <w:szCs w:val="24"/>
        </w:rPr>
        <w:t xml:space="preserve"> «Михайловское сельское поселение»</w:t>
      </w:r>
      <w:r w:rsidRPr="001F64F2">
        <w:rPr>
          <w:sz w:val="24"/>
          <w:szCs w:val="24"/>
        </w:rPr>
        <w:t xml:space="preserve">, предоставляющим муниципальную услугу, является администрация </w:t>
      </w:r>
      <w:r>
        <w:rPr>
          <w:sz w:val="24"/>
          <w:szCs w:val="24"/>
        </w:rPr>
        <w:t>Михайловского</w:t>
      </w:r>
      <w:r w:rsidRPr="001F64F2">
        <w:rPr>
          <w:sz w:val="24"/>
          <w:szCs w:val="24"/>
        </w:rPr>
        <w:t xml:space="preserve"> сельского поселения (далее – Администрация).</w:t>
      </w:r>
    </w:p>
    <w:p w:rsidR="009E1FE3" w:rsidRPr="001F64F2" w:rsidRDefault="009E1FE3" w:rsidP="001F64F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i/>
          <w:sz w:val="24"/>
          <w:szCs w:val="24"/>
        </w:rPr>
      </w:pPr>
      <w:r w:rsidRPr="001F64F2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1F64F2">
        <w:rPr>
          <w:sz w:val="24"/>
          <w:szCs w:val="24"/>
        </w:rPr>
        <w:t>. При предоставлении муниципальной услуги Администрация, МФЦ не вправе требовать от заявителей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r>
        <w:rPr>
          <w:sz w:val="24"/>
          <w:szCs w:val="24"/>
        </w:rPr>
        <w:t>.</w:t>
      </w:r>
    </w:p>
    <w:p w:rsidR="009E1FE3" w:rsidRPr="001F64F2" w:rsidRDefault="009E1FE3" w:rsidP="001F64F2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</w:rPr>
        <w:t>18</w:t>
      </w:r>
      <w:r w:rsidRPr="001F64F2">
        <w:rPr>
          <w:sz w:val="24"/>
          <w:szCs w:val="24"/>
          <w:lang w:eastAsia="ru-RU"/>
        </w:rPr>
        <w:t xml:space="preserve">. </w:t>
      </w:r>
      <w:r w:rsidRPr="001F64F2">
        <w:rPr>
          <w:sz w:val="24"/>
          <w:szCs w:val="24"/>
        </w:rPr>
        <w:t xml:space="preserve">При предоставлении муниципальной услуги Администрация осуществляет межведомственное взаимодействие </w:t>
      </w:r>
      <w:r w:rsidRPr="001F64F2">
        <w:rPr>
          <w:sz w:val="24"/>
          <w:szCs w:val="24"/>
          <w:lang w:eastAsia="ru-RU"/>
        </w:rPr>
        <w:t>с:</w:t>
      </w:r>
    </w:p>
    <w:p w:rsidR="009E1FE3" w:rsidRPr="001F64F2" w:rsidRDefault="009E1FE3" w:rsidP="001F64F2">
      <w:pPr>
        <w:pStyle w:val="NoSpacing"/>
        <w:spacing w:line="240" w:lineRule="auto"/>
        <w:rPr>
          <w:sz w:val="24"/>
          <w:szCs w:val="24"/>
          <w:lang w:eastAsia="ru-RU"/>
        </w:rPr>
      </w:pPr>
      <w:r w:rsidRPr="001F64F2">
        <w:rPr>
          <w:sz w:val="24"/>
          <w:szCs w:val="24"/>
          <w:lang w:eastAsia="ru-RU"/>
        </w:rPr>
        <w:t>-</w:t>
      </w:r>
      <w:r w:rsidRPr="001F64F2">
        <w:rPr>
          <w:sz w:val="24"/>
          <w:szCs w:val="24"/>
        </w:rPr>
        <w:t xml:space="preserve">Управлением федеральной службы государственной регистрации, кадастра и картографии по </w:t>
      </w:r>
      <w:r>
        <w:rPr>
          <w:sz w:val="24"/>
          <w:szCs w:val="24"/>
        </w:rPr>
        <w:t>Ростовской</w:t>
      </w:r>
      <w:r w:rsidRPr="001F64F2">
        <w:rPr>
          <w:sz w:val="24"/>
          <w:szCs w:val="24"/>
        </w:rPr>
        <w:t xml:space="preserve"> области </w:t>
      </w:r>
      <w:r>
        <w:rPr>
          <w:sz w:val="24"/>
          <w:szCs w:val="24"/>
        </w:rPr>
        <w:t>Целинский</w:t>
      </w:r>
      <w:r w:rsidRPr="001F64F2">
        <w:rPr>
          <w:sz w:val="24"/>
          <w:szCs w:val="24"/>
        </w:rPr>
        <w:t xml:space="preserve"> отдел (Росреестр)</w:t>
      </w:r>
      <w:r w:rsidRPr="001F64F2">
        <w:rPr>
          <w:sz w:val="24"/>
          <w:szCs w:val="24"/>
          <w:lang w:eastAsia="ru-RU"/>
        </w:rPr>
        <w:t>;</w:t>
      </w:r>
    </w:p>
    <w:p w:rsidR="009E1FE3" w:rsidRPr="001F64F2" w:rsidRDefault="009E1FE3" w:rsidP="001F64F2">
      <w:pPr>
        <w:pStyle w:val="NoSpacing"/>
        <w:spacing w:line="240" w:lineRule="auto"/>
        <w:rPr>
          <w:sz w:val="24"/>
          <w:szCs w:val="24"/>
          <w:lang w:eastAsia="ru-RU"/>
        </w:rPr>
      </w:pPr>
      <w:r w:rsidRPr="001F64F2">
        <w:rPr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 xml:space="preserve">Территориальный отдел №10 </w:t>
      </w:r>
      <w:r w:rsidRPr="001F64F2">
        <w:rPr>
          <w:sz w:val="24"/>
          <w:szCs w:val="24"/>
          <w:lang w:eastAsia="ru-RU"/>
        </w:rPr>
        <w:t>филиал</w:t>
      </w:r>
      <w:r>
        <w:rPr>
          <w:sz w:val="24"/>
          <w:szCs w:val="24"/>
          <w:lang w:eastAsia="ru-RU"/>
        </w:rPr>
        <w:t>а</w:t>
      </w:r>
      <w:r w:rsidRPr="001F64F2">
        <w:rPr>
          <w:sz w:val="24"/>
          <w:szCs w:val="24"/>
          <w:lang w:eastAsia="ru-RU"/>
        </w:rPr>
        <w:t xml:space="preserve"> Федерального государственного бюджетного учреждения «Федеральная кадастровая палата Федеральной службы муниципальной регистрации, кадастра и картографии» по </w:t>
      </w:r>
      <w:r>
        <w:rPr>
          <w:sz w:val="24"/>
          <w:szCs w:val="24"/>
          <w:lang w:eastAsia="ru-RU"/>
        </w:rPr>
        <w:t>Ростовской</w:t>
      </w:r>
      <w:r w:rsidRPr="001F64F2">
        <w:rPr>
          <w:sz w:val="24"/>
          <w:szCs w:val="24"/>
          <w:lang w:eastAsia="ru-RU"/>
        </w:rPr>
        <w:t xml:space="preserve"> области (далее - филиал ФГБУ «ФКП Росреестра» по </w:t>
      </w:r>
      <w:r>
        <w:rPr>
          <w:sz w:val="24"/>
          <w:szCs w:val="24"/>
          <w:lang w:eastAsia="ru-RU"/>
        </w:rPr>
        <w:t>Ростовской</w:t>
      </w:r>
      <w:r w:rsidRPr="001F64F2">
        <w:rPr>
          <w:sz w:val="24"/>
          <w:szCs w:val="24"/>
          <w:lang w:eastAsia="ru-RU"/>
        </w:rPr>
        <w:t xml:space="preserve"> области);</w:t>
      </w:r>
    </w:p>
    <w:p w:rsidR="009E1FE3" w:rsidRPr="001F64F2" w:rsidRDefault="009E1FE3" w:rsidP="001F64F2">
      <w:pPr>
        <w:pStyle w:val="NoSpacing"/>
        <w:spacing w:line="240" w:lineRule="auto"/>
        <w:rPr>
          <w:sz w:val="24"/>
          <w:szCs w:val="24"/>
          <w:lang w:eastAsia="ru-RU"/>
        </w:rPr>
      </w:pPr>
      <w:r w:rsidRPr="001F64F2">
        <w:rPr>
          <w:sz w:val="24"/>
          <w:szCs w:val="24"/>
          <w:lang w:eastAsia="ru-RU"/>
        </w:rPr>
        <w:t>- Федеральная налоговая служба (далее - ФНС России).</w:t>
      </w:r>
    </w:p>
    <w:p w:rsidR="009E1FE3" w:rsidRDefault="009E1FE3" w:rsidP="001F64F2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</w:p>
    <w:p w:rsidR="009E1FE3" w:rsidRPr="00F91C67" w:rsidRDefault="009E1FE3" w:rsidP="001F64F2">
      <w:pPr>
        <w:pStyle w:val="ConsPlusNormal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</w:t>
      </w:r>
      <w:r w:rsidRPr="00F91C67">
        <w:rPr>
          <w:rFonts w:ascii="Times New Roman" w:hAnsi="Times New Roman"/>
          <w:sz w:val="24"/>
          <w:szCs w:val="24"/>
        </w:rPr>
        <w:t>. Результатом предоставления муниципальной услуги является:</w:t>
      </w:r>
    </w:p>
    <w:p w:rsidR="009E1FE3" w:rsidRPr="00F91C67" w:rsidRDefault="009E1FE3" w:rsidP="001F64F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1C67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C67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r>
        <w:rPr>
          <w:rFonts w:ascii="Times New Roman" w:hAnsi="Times New Roman"/>
          <w:sz w:val="24"/>
          <w:szCs w:val="24"/>
        </w:rPr>
        <w:t>Михайловского</w:t>
      </w:r>
      <w:r w:rsidRPr="00F91C67">
        <w:rPr>
          <w:rFonts w:ascii="Times New Roman" w:hAnsi="Times New Roman"/>
          <w:sz w:val="24"/>
          <w:szCs w:val="24"/>
        </w:rPr>
        <w:t xml:space="preserve"> сельского поселения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постановление администрации </w:t>
      </w:r>
      <w:r>
        <w:rPr>
          <w:rFonts w:ascii="Times New Roman" w:hAnsi="Times New Roman"/>
          <w:sz w:val="24"/>
          <w:szCs w:val="24"/>
        </w:rPr>
        <w:t>Михайловского</w:t>
      </w:r>
      <w:r w:rsidRPr="00F91C67">
        <w:rPr>
          <w:rFonts w:ascii="Times New Roman" w:hAnsi="Times New Roman"/>
          <w:sz w:val="24"/>
          <w:szCs w:val="24"/>
        </w:rPr>
        <w:t xml:space="preserve"> сельского поселения);</w:t>
      </w:r>
    </w:p>
    <w:p w:rsidR="009E1FE3" w:rsidRPr="00F91C67" w:rsidRDefault="009E1FE3" w:rsidP="001F64F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F91C67">
        <w:rPr>
          <w:sz w:val="24"/>
          <w:szCs w:val="24"/>
        </w:rPr>
        <w:t xml:space="preserve">) письменное уведомление в адрес заявителя об отказе в предоставлении муниципальной услуги с разъяснением причин отказа (далее – мотивированный отказ). </w:t>
      </w:r>
    </w:p>
    <w:p w:rsidR="009E1FE3" w:rsidRDefault="009E1FE3" w:rsidP="00F91C67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  <w:sz w:val="24"/>
          <w:szCs w:val="24"/>
        </w:rPr>
      </w:pPr>
    </w:p>
    <w:p w:rsidR="009E1FE3" w:rsidRDefault="009E1FE3" w:rsidP="00112C98">
      <w:pPr>
        <w:pStyle w:val="ConsPlusNormal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9E1FE3" w:rsidRPr="00F91C67" w:rsidRDefault="009E1FE3" w:rsidP="00112C98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Pr="00F91C67">
        <w:rPr>
          <w:sz w:val="24"/>
          <w:szCs w:val="24"/>
        </w:rPr>
        <w:t>. Предоставление муниципальной услуги осуществляется в течение двух месяцев с даты поступления письменного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4"/>
          <w:szCs w:val="24"/>
        </w:rPr>
        <w:t>.</w:t>
      </w:r>
    </w:p>
    <w:p w:rsidR="009E1FE3" w:rsidRPr="00F91C67" w:rsidRDefault="009E1FE3" w:rsidP="00112C98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 </w:t>
      </w:r>
      <w:r w:rsidRPr="00F91C67">
        <w:rPr>
          <w:sz w:val="24"/>
          <w:szCs w:val="24"/>
        </w:rPr>
        <w:t>Не позднее чем через три рабочих дня со дня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строительства, заявителю выдается или направляется по адресу, указанному в заявлении, документ подтверждающий принятие такого решения.</w:t>
      </w:r>
    </w:p>
    <w:p w:rsidR="009E1FE3" w:rsidRPr="00F24159" w:rsidRDefault="009E1FE3" w:rsidP="00F24159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F24159">
        <w:rPr>
          <w:sz w:val="24"/>
          <w:szCs w:val="24"/>
        </w:rPr>
        <w:t xml:space="preserve">В случае предоставления заявителем заявления и документов через МФЦ, срок принятия решения о предоставлении (отказе в предоставлении) муниципальной услуги исчисляется со дня передачи МФЦ такого заявления и необходимых документов, а также ответов на межведомственные запросы в администрацию </w:t>
      </w:r>
      <w:r>
        <w:rPr>
          <w:sz w:val="24"/>
          <w:szCs w:val="24"/>
        </w:rPr>
        <w:t>Михайловского</w:t>
      </w:r>
      <w:r w:rsidRPr="00F24159">
        <w:rPr>
          <w:sz w:val="24"/>
          <w:szCs w:val="24"/>
        </w:rPr>
        <w:t xml:space="preserve"> сельского поселения.</w:t>
      </w:r>
    </w:p>
    <w:p w:rsidR="009E1FE3" w:rsidRDefault="009E1FE3" w:rsidP="00F24159">
      <w:pPr>
        <w:jc w:val="center"/>
        <w:rPr>
          <w:b/>
        </w:rPr>
      </w:pPr>
    </w:p>
    <w:p w:rsidR="009E1FE3" w:rsidRPr="00F24159" w:rsidRDefault="009E1FE3" w:rsidP="00F241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23</w:t>
      </w:r>
      <w:r w:rsidRPr="00F24159">
        <w:rPr>
          <w:sz w:val="24"/>
          <w:szCs w:val="24"/>
        </w:rPr>
        <w:t>. Предоставление муниципальной услуги осуществляется в соответствии с законодательством.</w:t>
      </w:r>
    </w:p>
    <w:p w:rsidR="009E1FE3" w:rsidRPr="00F24159" w:rsidRDefault="009E1FE3" w:rsidP="00F241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24159">
        <w:rPr>
          <w:sz w:val="24"/>
          <w:szCs w:val="24"/>
        </w:rPr>
        <w:t>2</w:t>
      </w:r>
      <w:r>
        <w:rPr>
          <w:sz w:val="24"/>
          <w:szCs w:val="24"/>
        </w:rPr>
        <w:t>4</w:t>
      </w:r>
      <w:r w:rsidRPr="00F24159">
        <w:rPr>
          <w:sz w:val="24"/>
          <w:szCs w:val="24"/>
        </w:rPr>
        <w:t>. Правовой основой предоставления муниципальной услуги являются следующие нормативные правовые акты:</w:t>
      </w:r>
    </w:p>
    <w:p w:rsidR="009E1FE3" w:rsidRPr="00F91C67" w:rsidRDefault="009E1FE3" w:rsidP="00F91C67">
      <w:pPr>
        <w:pStyle w:val="a4"/>
        <w:ind w:firstLine="567"/>
        <w:jc w:val="both"/>
        <w:rPr>
          <w:rFonts w:ascii="Times New Roman" w:hAnsi="Times New Roman"/>
        </w:rPr>
      </w:pPr>
      <w:r w:rsidRPr="00F91C67">
        <w:rPr>
          <w:rFonts w:ascii="Times New Roman" w:hAnsi="Times New Roman"/>
        </w:rPr>
        <w:t>-Градостроительны</w:t>
      </w:r>
      <w:r>
        <w:rPr>
          <w:rFonts w:ascii="Times New Roman" w:hAnsi="Times New Roman"/>
        </w:rPr>
        <w:t>й</w:t>
      </w:r>
      <w:r w:rsidRPr="00F91C67">
        <w:rPr>
          <w:rFonts w:ascii="Times New Roman" w:hAnsi="Times New Roman"/>
        </w:rPr>
        <w:t xml:space="preserve"> кодекс Российской Федерации от 29.12.2004 № 190-ФЗ</w:t>
      </w:r>
      <w:bookmarkStart w:id="1" w:name="sub_10005"/>
      <w:r w:rsidRPr="00F91C67">
        <w:rPr>
          <w:rFonts w:ascii="Times New Roman" w:hAnsi="Times New Roman"/>
        </w:rPr>
        <w:t>;</w:t>
      </w:r>
    </w:p>
    <w:bookmarkEnd w:id="1"/>
    <w:p w:rsidR="009E1FE3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Pr="00F91C67">
        <w:rPr>
          <w:sz w:val="24"/>
          <w:szCs w:val="24"/>
        </w:rPr>
        <w:t>Федеральны</w:t>
      </w:r>
      <w:r>
        <w:rPr>
          <w:sz w:val="24"/>
          <w:szCs w:val="24"/>
        </w:rPr>
        <w:t>й</w:t>
      </w:r>
      <w:r w:rsidRPr="00F91C67">
        <w:rPr>
          <w:sz w:val="24"/>
          <w:szCs w:val="24"/>
        </w:rPr>
        <w:t xml:space="preserve"> закон от 06.10.2003 № 131-ФЗ </w:t>
      </w:r>
      <w:r>
        <w:rPr>
          <w:sz w:val="24"/>
          <w:szCs w:val="24"/>
        </w:rPr>
        <w:t>«</w:t>
      </w:r>
      <w:r w:rsidRPr="00F91C67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sz w:val="24"/>
          <w:szCs w:val="24"/>
        </w:rPr>
        <w:t>»;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 -Федеральны</w:t>
      </w:r>
      <w:r>
        <w:rPr>
          <w:sz w:val="24"/>
          <w:szCs w:val="24"/>
        </w:rPr>
        <w:t>й</w:t>
      </w:r>
      <w:r w:rsidRPr="00F91C67">
        <w:rPr>
          <w:sz w:val="24"/>
          <w:szCs w:val="24"/>
        </w:rPr>
        <w:t xml:space="preserve"> закон от 27.07.2006 № 152-ФЗ </w:t>
      </w:r>
      <w:r>
        <w:rPr>
          <w:sz w:val="24"/>
          <w:szCs w:val="24"/>
        </w:rPr>
        <w:t>«</w:t>
      </w:r>
      <w:r w:rsidRPr="00F91C67">
        <w:rPr>
          <w:sz w:val="24"/>
          <w:szCs w:val="24"/>
        </w:rPr>
        <w:t>О персональных данных</w:t>
      </w:r>
      <w:r>
        <w:rPr>
          <w:sz w:val="24"/>
          <w:szCs w:val="24"/>
        </w:rPr>
        <w:t>»</w:t>
      </w:r>
      <w:r w:rsidRPr="00F91C67">
        <w:rPr>
          <w:sz w:val="24"/>
          <w:szCs w:val="24"/>
        </w:rPr>
        <w:t>;</w:t>
      </w:r>
    </w:p>
    <w:p w:rsidR="009E1FE3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-Федеральны</w:t>
      </w:r>
      <w:r>
        <w:rPr>
          <w:sz w:val="24"/>
          <w:szCs w:val="24"/>
        </w:rPr>
        <w:t>й</w:t>
      </w:r>
      <w:r w:rsidRPr="00F91C67">
        <w:rPr>
          <w:sz w:val="24"/>
          <w:szCs w:val="24"/>
        </w:rPr>
        <w:t xml:space="preserve"> закон от 29.12.2004 № 191-ФЗ «О введение в действие Градостроительного кодекса Российской Федерации»</w:t>
      </w:r>
      <w:r>
        <w:rPr>
          <w:sz w:val="24"/>
          <w:szCs w:val="24"/>
        </w:rPr>
        <w:t>;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 -Федеральны</w:t>
      </w:r>
      <w:r>
        <w:rPr>
          <w:sz w:val="24"/>
          <w:szCs w:val="24"/>
        </w:rPr>
        <w:t>й</w:t>
      </w:r>
      <w:r w:rsidRPr="00F91C67">
        <w:rPr>
          <w:sz w:val="24"/>
          <w:szCs w:val="24"/>
        </w:rPr>
        <w:t xml:space="preserve"> закон от 27.07.2010 № 210-ФЗ «Об организации предоставления государственных и муниципальных услуг»; </w:t>
      </w:r>
    </w:p>
    <w:p w:rsidR="009E1FE3" w:rsidRPr="00F91C67" w:rsidRDefault="009E1FE3" w:rsidP="00F91C67">
      <w:pPr>
        <w:pStyle w:val="a4"/>
        <w:ind w:firstLine="567"/>
        <w:jc w:val="both"/>
        <w:rPr>
          <w:rFonts w:ascii="Times New Roman" w:hAnsi="Times New Roman"/>
        </w:rPr>
      </w:pPr>
      <w:r w:rsidRPr="00F91C67">
        <w:rPr>
          <w:rFonts w:ascii="Times New Roman" w:hAnsi="Times New Roman"/>
        </w:rPr>
        <w:t>-Федеральны</w:t>
      </w:r>
      <w:r>
        <w:rPr>
          <w:rFonts w:ascii="Times New Roman" w:hAnsi="Times New Roman"/>
        </w:rPr>
        <w:t>й</w:t>
      </w:r>
      <w:r w:rsidRPr="00F91C67">
        <w:rPr>
          <w:rFonts w:ascii="Times New Roman" w:hAnsi="Times New Roman"/>
        </w:rPr>
        <w:t xml:space="preserve"> закон от 30.12.2009, № 384-ФЗ «Технический регламент о безопасности зданий и сооружений»</w:t>
      </w:r>
      <w:r>
        <w:rPr>
          <w:rFonts w:ascii="Times New Roman" w:hAnsi="Times New Roman"/>
        </w:rPr>
        <w:t>;</w:t>
      </w:r>
      <w:r w:rsidRPr="00F91C67">
        <w:rPr>
          <w:rFonts w:ascii="Times New Roman" w:hAnsi="Times New Roman"/>
        </w:rPr>
        <w:t xml:space="preserve"> </w:t>
      </w:r>
    </w:p>
    <w:p w:rsidR="009E1FE3" w:rsidRPr="00F91C67" w:rsidRDefault="009E1FE3" w:rsidP="00F24159">
      <w:pPr>
        <w:pStyle w:val="BodyText"/>
        <w:spacing w:after="0"/>
        <w:ind w:firstLine="567"/>
        <w:jc w:val="both"/>
      </w:pPr>
      <w:r w:rsidRPr="00F91C67">
        <w:t>-</w:t>
      </w:r>
      <w:r>
        <w:t>Устав муниципального образования «Михайловское сельское поселение»</w:t>
      </w:r>
      <w:r w:rsidRPr="00F91C67">
        <w:t>;</w:t>
      </w:r>
    </w:p>
    <w:p w:rsidR="009E1FE3" w:rsidRDefault="009E1FE3" w:rsidP="00F24159">
      <w:pPr>
        <w:pStyle w:val="NoSpacing"/>
        <w:spacing w:line="240" w:lineRule="auto"/>
        <w:rPr>
          <w:sz w:val="24"/>
          <w:szCs w:val="24"/>
          <w:lang w:eastAsia="ru-RU"/>
        </w:rPr>
      </w:pPr>
      <w:r w:rsidRPr="00B7307A">
        <w:rPr>
          <w:sz w:val="24"/>
          <w:szCs w:val="24"/>
          <w:lang w:eastAsia="ru-RU"/>
        </w:rPr>
        <w:t xml:space="preserve">-решение </w:t>
      </w:r>
      <w:r>
        <w:rPr>
          <w:sz w:val="24"/>
          <w:szCs w:val="24"/>
          <w:lang w:eastAsia="ru-RU"/>
        </w:rPr>
        <w:t>Собрания депутатов</w:t>
      </w:r>
      <w:r w:rsidRPr="00B7307A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Михайловского</w:t>
      </w:r>
      <w:r w:rsidRPr="00B7307A">
        <w:rPr>
          <w:sz w:val="24"/>
          <w:szCs w:val="24"/>
          <w:lang w:eastAsia="ru-RU"/>
        </w:rPr>
        <w:t xml:space="preserve"> сельского поселения от </w:t>
      </w:r>
      <w:r>
        <w:rPr>
          <w:sz w:val="24"/>
          <w:szCs w:val="24"/>
          <w:lang w:eastAsia="ru-RU"/>
        </w:rPr>
        <w:t>15</w:t>
      </w:r>
      <w:r w:rsidRPr="00B7307A">
        <w:rPr>
          <w:sz w:val="24"/>
          <w:szCs w:val="24"/>
          <w:lang w:eastAsia="ru-RU"/>
        </w:rPr>
        <w:t>.0</w:t>
      </w:r>
      <w:r>
        <w:rPr>
          <w:sz w:val="24"/>
          <w:szCs w:val="24"/>
          <w:lang w:eastAsia="ru-RU"/>
        </w:rPr>
        <w:t>4</w:t>
      </w:r>
      <w:r w:rsidRPr="00B7307A">
        <w:rPr>
          <w:sz w:val="24"/>
          <w:szCs w:val="24"/>
          <w:lang w:eastAsia="ru-RU"/>
        </w:rPr>
        <w:t xml:space="preserve">.2015 </w:t>
      </w:r>
    </w:p>
    <w:p w:rsidR="009E1FE3" w:rsidRPr="00B7307A" w:rsidRDefault="009E1FE3" w:rsidP="00F24159">
      <w:pPr>
        <w:pStyle w:val="NoSpacing"/>
        <w:spacing w:line="240" w:lineRule="auto"/>
        <w:rPr>
          <w:sz w:val="24"/>
          <w:szCs w:val="24"/>
        </w:rPr>
      </w:pPr>
      <w:r w:rsidRPr="00B7307A">
        <w:rPr>
          <w:sz w:val="24"/>
          <w:szCs w:val="24"/>
          <w:lang w:eastAsia="ru-RU"/>
        </w:rPr>
        <w:t xml:space="preserve">№ </w:t>
      </w:r>
      <w:r>
        <w:rPr>
          <w:sz w:val="24"/>
          <w:szCs w:val="24"/>
          <w:lang w:eastAsia="ru-RU"/>
        </w:rPr>
        <w:t>2</w:t>
      </w:r>
      <w:r w:rsidRPr="00B7307A">
        <w:rPr>
          <w:sz w:val="24"/>
          <w:szCs w:val="24"/>
          <w:lang w:eastAsia="ru-RU"/>
        </w:rPr>
        <w:t xml:space="preserve"> «Об утверждении Положения </w:t>
      </w:r>
      <w:r>
        <w:rPr>
          <w:sz w:val="24"/>
          <w:szCs w:val="24"/>
          <w:lang w:eastAsia="ru-RU"/>
        </w:rPr>
        <w:t>«Об определении</w:t>
      </w:r>
      <w:r w:rsidRPr="00B7307A">
        <w:rPr>
          <w:sz w:val="24"/>
          <w:szCs w:val="24"/>
          <w:lang w:eastAsia="ru-RU"/>
        </w:rPr>
        <w:t xml:space="preserve"> </w:t>
      </w:r>
      <w:r w:rsidRPr="00B7307A">
        <w:rPr>
          <w:sz w:val="24"/>
          <w:szCs w:val="24"/>
        </w:rPr>
        <w:t>порядк</w:t>
      </w:r>
      <w:r>
        <w:rPr>
          <w:sz w:val="24"/>
          <w:szCs w:val="24"/>
        </w:rPr>
        <w:t>а</w:t>
      </w:r>
      <w:r w:rsidRPr="00B7307A">
        <w:rPr>
          <w:sz w:val="24"/>
          <w:szCs w:val="24"/>
        </w:rPr>
        <w:t xml:space="preserve"> распоряжения земельными участками на территории </w:t>
      </w:r>
      <w:r>
        <w:rPr>
          <w:sz w:val="24"/>
          <w:szCs w:val="24"/>
        </w:rPr>
        <w:t>Михайловского</w:t>
      </w:r>
      <w:r w:rsidRPr="00B7307A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>.</w:t>
      </w:r>
      <w:r w:rsidRPr="00B7307A">
        <w:rPr>
          <w:sz w:val="24"/>
          <w:szCs w:val="24"/>
        </w:rPr>
        <w:t xml:space="preserve"> 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24159">
      <w:pPr>
        <w:tabs>
          <w:tab w:val="left" w:pos="1100"/>
        </w:tabs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Pr="00F91C67">
        <w:rPr>
          <w:sz w:val="24"/>
          <w:szCs w:val="24"/>
        </w:rPr>
        <w:t>.   Перечень необходимых документов:</w:t>
      </w:r>
    </w:p>
    <w:p w:rsidR="009E1FE3" w:rsidRPr="00F91C67" w:rsidRDefault="009E1FE3" w:rsidP="00F24159">
      <w:pPr>
        <w:numPr>
          <w:ilvl w:val="0"/>
          <w:numId w:val="10"/>
        </w:numPr>
        <w:tabs>
          <w:tab w:val="left" w:pos="360"/>
          <w:tab w:val="left" w:pos="851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заявление в комиссию по рассмотрению заявлений по вопросам землепользования и застройки 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(Приложение № </w:t>
      </w:r>
      <w:r>
        <w:rPr>
          <w:sz w:val="24"/>
          <w:szCs w:val="24"/>
        </w:rPr>
        <w:t>2</w:t>
      </w:r>
      <w:r w:rsidRPr="00F91C67">
        <w:rPr>
          <w:sz w:val="24"/>
          <w:szCs w:val="24"/>
        </w:rPr>
        <w:t>);</w:t>
      </w:r>
    </w:p>
    <w:p w:rsidR="009E1FE3" w:rsidRPr="00F91C67" w:rsidRDefault="009E1FE3" w:rsidP="00F24159">
      <w:pPr>
        <w:numPr>
          <w:ilvl w:val="0"/>
          <w:numId w:val="10"/>
        </w:numPr>
        <w:tabs>
          <w:tab w:val="left" w:pos="360"/>
          <w:tab w:val="left" w:pos="851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документы, удостоверяющие личность заявителя (паспорт гражданина Российской Федерации), представителя заявителя;</w:t>
      </w:r>
    </w:p>
    <w:p w:rsidR="009E1FE3" w:rsidRPr="00F91C67" w:rsidRDefault="009E1FE3" w:rsidP="00F24159">
      <w:pPr>
        <w:numPr>
          <w:ilvl w:val="0"/>
          <w:numId w:val="10"/>
        </w:numPr>
        <w:tabs>
          <w:tab w:val="left" w:pos="360"/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документы, удостоверяющие полномочия заявителя;</w:t>
      </w:r>
    </w:p>
    <w:p w:rsidR="009E1FE3" w:rsidRPr="00F91C67" w:rsidRDefault="009E1FE3" w:rsidP="00F24159">
      <w:pPr>
        <w:numPr>
          <w:ilvl w:val="0"/>
          <w:numId w:val="10"/>
        </w:numPr>
        <w:tabs>
          <w:tab w:val="left" w:pos="360"/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технические паспорта на объекты капитального строительства, располагающиеся на земельном участке на момент обращения (при наличии таковых на земельном участке);</w:t>
      </w:r>
    </w:p>
    <w:p w:rsidR="009E1FE3" w:rsidRPr="00F91C67" w:rsidRDefault="009E1FE3" w:rsidP="00F24159">
      <w:pPr>
        <w:numPr>
          <w:ilvl w:val="0"/>
          <w:numId w:val="10"/>
        </w:numPr>
        <w:tabs>
          <w:tab w:val="left" w:pos="360"/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схема планировочной организации земельного участка с указанием места отклонения по отступу от границ земельного участка (материалы, подтверждающие наличие у земельного участка характеристик, которые препятствуют эффективному использованию земельного участка без отклонения от предельных параметров разрешенного строительства, реконструкции объектов капитального строительства: размеры земельного участка меньше установленных  градостроительным регламентом минимальных размеров  земельных участков либо конфигурация, инженерно-геологические или иные характеристики которых неблагоприятны для застройки);</w:t>
      </w:r>
    </w:p>
    <w:p w:rsidR="009E1FE3" w:rsidRDefault="009E1FE3" w:rsidP="00F81D65">
      <w:pPr>
        <w:numPr>
          <w:ilvl w:val="0"/>
          <w:numId w:val="10"/>
        </w:numPr>
        <w:tabs>
          <w:tab w:val="left" w:pos="360"/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список лиц, права которых могут быть нарушены при предоставлении испрашиваемого разрешения (правообладатели земельных участков, имеющих общие границы с земельным участком, применительно к которому запрашивается данное разрешение, правообладатели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правообладатели помещений, являющихся частью объекта капитального строительства, применительно к которому запрашивается данное разрешение), с указанием их наименований, юридических и почтовых адресов, ФИО руководителя.</w:t>
      </w:r>
    </w:p>
    <w:p w:rsidR="009E1FE3" w:rsidRPr="00F81D65" w:rsidRDefault="009E1FE3" w:rsidP="00F81D65">
      <w:pPr>
        <w:tabs>
          <w:tab w:val="left" w:pos="360"/>
          <w:tab w:val="left" w:pos="851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Заявитель по своему усмотрению вправе  предоставить дополнительные документы в обоснование своего заявления (санитарно-эпидемиологическое заключение, экспертное заключение о соответствии противопожарным нормам и правилам в связи с реконструкцией и строительством (на соответствие Федеральному закону от 22.07.2008 № 123-ФЗ «Технический регламент о требованиях пожарной безопасности»</w:t>
      </w:r>
      <w:r>
        <w:rPr>
          <w:sz w:val="24"/>
          <w:szCs w:val="24"/>
        </w:rPr>
        <w:t>.</w:t>
      </w:r>
    </w:p>
    <w:p w:rsidR="009E1FE3" w:rsidRPr="00F24159" w:rsidRDefault="009E1FE3" w:rsidP="00F241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F24159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6</w:t>
      </w:r>
      <w:r w:rsidRPr="00F24159">
        <w:rPr>
          <w:color w:val="000000"/>
          <w:sz w:val="24"/>
          <w:szCs w:val="24"/>
        </w:rPr>
        <w:t xml:space="preserve">. Документы, представляемые заявителями должны соответствовать следующим требованиям: </w:t>
      </w:r>
    </w:p>
    <w:p w:rsidR="009E1FE3" w:rsidRPr="00F24159" w:rsidRDefault="009E1FE3" w:rsidP="00F241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F24159">
        <w:rPr>
          <w:color w:val="000000"/>
          <w:sz w:val="24"/>
          <w:szCs w:val="24"/>
        </w:rPr>
        <w:t>-должны иметь печати, подписи уполномоченных должностных лиц органов государственной власти, органов местного самоуправления,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документа, он должен быть подписан электронной подписью);</w:t>
      </w:r>
    </w:p>
    <w:p w:rsidR="009E1FE3" w:rsidRPr="00F24159" w:rsidRDefault="009E1FE3" w:rsidP="00F241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F24159">
        <w:rPr>
          <w:color w:val="000000"/>
          <w:sz w:val="24"/>
          <w:szCs w:val="24"/>
        </w:rPr>
        <w:t xml:space="preserve">-тексты документов должны быть написаны разборчиво; </w:t>
      </w:r>
    </w:p>
    <w:p w:rsidR="009E1FE3" w:rsidRPr="00F24159" w:rsidRDefault="009E1FE3" w:rsidP="00F241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F24159">
        <w:rPr>
          <w:color w:val="000000"/>
          <w:sz w:val="24"/>
          <w:szCs w:val="24"/>
        </w:rPr>
        <w:t xml:space="preserve">-не должны иметь подчисток, приписок, зачеркнутых слов и не оговоренных в них исправлений; </w:t>
      </w:r>
    </w:p>
    <w:p w:rsidR="009E1FE3" w:rsidRPr="00F24159" w:rsidRDefault="009E1FE3" w:rsidP="00F2415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F24159">
        <w:rPr>
          <w:color w:val="000000"/>
          <w:sz w:val="24"/>
          <w:szCs w:val="24"/>
        </w:rPr>
        <w:t xml:space="preserve">-не должны быть исполнены карандашом; </w:t>
      </w:r>
    </w:p>
    <w:p w:rsidR="009E1FE3" w:rsidRPr="00F24159" w:rsidRDefault="009E1FE3" w:rsidP="00F24159">
      <w:pPr>
        <w:pStyle w:val="NoSpacing"/>
        <w:spacing w:line="240" w:lineRule="auto"/>
        <w:rPr>
          <w:sz w:val="24"/>
          <w:szCs w:val="24"/>
          <w:lang w:eastAsia="ru-RU"/>
        </w:rPr>
      </w:pPr>
      <w:r w:rsidRPr="00F24159">
        <w:rPr>
          <w:sz w:val="24"/>
          <w:szCs w:val="24"/>
        </w:rPr>
        <w:t>-не должны иметь повреждений, наличие которых не позволяет однозначно истолковать их содержание.</w:t>
      </w:r>
    </w:p>
    <w:p w:rsidR="009E1FE3" w:rsidRPr="00F24159" w:rsidRDefault="009E1FE3" w:rsidP="00F24159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sz w:val="24"/>
          <w:szCs w:val="24"/>
        </w:rPr>
      </w:pPr>
      <w:r w:rsidRPr="00F24159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7</w:t>
      </w:r>
      <w:r w:rsidRPr="00F24159">
        <w:rPr>
          <w:color w:val="000000"/>
          <w:sz w:val="24"/>
          <w:szCs w:val="24"/>
        </w:rPr>
        <w:t xml:space="preserve">. </w:t>
      </w:r>
      <w:r w:rsidRPr="00F24159">
        <w:rPr>
          <w:sz w:val="24"/>
          <w:szCs w:val="24"/>
        </w:rPr>
        <w:t>Заявление, а также иные документы, указанные в пункте 2</w:t>
      </w:r>
      <w:r>
        <w:rPr>
          <w:sz w:val="24"/>
          <w:szCs w:val="24"/>
        </w:rPr>
        <w:t>6</w:t>
      </w:r>
      <w:r w:rsidRPr="00F24159">
        <w:rPr>
          <w:sz w:val="24"/>
          <w:szCs w:val="24"/>
        </w:rPr>
        <w:t xml:space="preserve">, </w:t>
      </w:r>
      <w:r w:rsidRPr="00F24159">
        <w:rPr>
          <w:sz w:val="24"/>
          <w:szCs w:val="24"/>
        </w:rPr>
        <w:br/>
        <w:t xml:space="preserve">настоящего административного регламента могут быть представлены в форме электронных документов, порядок оформления которых определяется нормативными правовыми актами Правительства Российской Федерации и (или) Правительства </w:t>
      </w:r>
      <w:r>
        <w:rPr>
          <w:sz w:val="24"/>
          <w:szCs w:val="24"/>
        </w:rPr>
        <w:t>Ростовской</w:t>
      </w:r>
      <w:r w:rsidRPr="00F24159">
        <w:rPr>
          <w:sz w:val="24"/>
          <w:szCs w:val="24"/>
        </w:rPr>
        <w:t xml:space="preserve"> области, и направлены в Администрацию с использованием информационно-телекоммуникационных сетей общего пользования, в том числе в информационно-телекоммуникационной сети «Интернет», включая </w:t>
      </w:r>
      <w:r w:rsidRPr="00F24159">
        <w:rPr>
          <w:color w:val="000000"/>
          <w:sz w:val="24"/>
          <w:szCs w:val="24"/>
        </w:rPr>
        <w:t>региональную информационную систему</w:t>
      </w:r>
      <w:r w:rsidRPr="00F24159">
        <w:rPr>
          <w:sz w:val="24"/>
          <w:szCs w:val="24"/>
        </w:rPr>
        <w:t xml:space="preserve"> «Региональный портал государственных и муниципальных услуг </w:t>
      </w:r>
      <w:r>
        <w:rPr>
          <w:sz w:val="24"/>
          <w:szCs w:val="24"/>
        </w:rPr>
        <w:t>Ростовской</w:t>
      </w:r>
      <w:r w:rsidRPr="00F24159">
        <w:rPr>
          <w:sz w:val="24"/>
          <w:szCs w:val="24"/>
        </w:rPr>
        <w:t xml:space="preserve"> области».</w:t>
      </w:r>
    </w:p>
    <w:p w:rsidR="009E1FE3" w:rsidRDefault="009E1FE3" w:rsidP="00F24159">
      <w:pPr>
        <w:tabs>
          <w:tab w:val="left" w:pos="360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CE33EC" w:rsidRDefault="009E1FE3" w:rsidP="00F24159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28</w:t>
      </w:r>
      <w:r w:rsidRPr="00CE33EC">
        <w:rPr>
          <w:sz w:val="24"/>
          <w:szCs w:val="24"/>
          <w:lang w:eastAsia="ru-RU"/>
        </w:rPr>
        <w:t xml:space="preserve">. Для </w:t>
      </w:r>
      <w:r w:rsidRPr="00F91C67">
        <w:rPr>
          <w:sz w:val="24"/>
          <w:szCs w:val="24"/>
        </w:rPr>
        <w:t>предоставлени</w:t>
      </w:r>
      <w:r>
        <w:rPr>
          <w:sz w:val="24"/>
          <w:szCs w:val="24"/>
        </w:rPr>
        <w:t>я</w:t>
      </w:r>
      <w:r w:rsidRPr="00F91C67">
        <w:rPr>
          <w:sz w:val="24"/>
          <w:szCs w:val="24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sz w:val="24"/>
          <w:szCs w:val="24"/>
          <w:lang w:eastAsia="ru-RU"/>
        </w:rPr>
        <w:t xml:space="preserve"> специалисты а</w:t>
      </w:r>
      <w:r w:rsidRPr="00CE33EC">
        <w:rPr>
          <w:sz w:val="24"/>
          <w:szCs w:val="24"/>
          <w:lang w:eastAsia="ru-RU"/>
        </w:rPr>
        <w:t>дминистраци</w:t>
      </w:r>
      <w:r>
        <w:rPr>
          <w:sz w:val="24"/>
          <w:szCs w:val="24"/>
          <w:lang w:eastAsia="ru-RU"/>
        </w:rPr>
        <w:t>и</w:t>
      </w:r>
      <w:r w:rsidRPr="00CE33EC">
        <w:rPr>
          <w:sz w:val="24"/>
          <w:szCs w:val="24"/>
          <w:lang w:eastAsia="ru-RU"/>
        </w:rPr>
        <w:t xml:space="preserve"> запрашивают в органах государственной власти, органах местного самоуправления и (или) подведомственных государственным органам и органам местного самоуправления организациях, участвующих в предоставлении муниципальной  услуги, следующие документы:</w:t>
      </w:r>
    </w:p>
    <w:p w:rsidR="009E1FE3" w:rsidRPr="00F81D65" w:rsidRDefault="009E1FE3" w:rsidP="00F81D65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56"/>
        <w:jc w:val="both"/>
        <w:rPr>
          <w:sz w:val="24"/>
          <w:szCs w:val="24"/>
        </w:rPr>
      </w:pPr>
      <w:r w:rsidRPr="00F81D65">
        <w:rPr>
          <w:sz w:val="24"/>
          <w:szCs w:val="24"/>
        </w:rPr>
        <w:t xml:space="preserve"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</w:t>
      </w:r>
    </w:p>
    <w:p w:rsidR="009E1FE3" w:rsidRPr="00F81D65" w:rsidRDefault="009E1FE3" w:rsidP="00F81D65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56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</w:r>
    </w:p>
    <w:p w:rsidR="009E1FE3" w:rsidRPr="00F81D65" w:rsidRDefault="009E1FE3" w:rsidP="00F81D65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56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выписка из ЕГРП о зарегистрированных правах на земельный участок или уведомление об отсутствии в ЕГРП запрашиваемых сведений о зарегистрированных правах на земельный участок;</w:t>
      </w:r>
    </w:p>
    <w:p w:rsidR="009E1FE3" w:rsidRPr="00F81D65" w:rsidRDefault="009E1FE3" w:rsidP="00F81D65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56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выписка из ЕГРП о зарегистрированных правах на объекты недвижимого имущества или уведомление об отсутствии в ЕГРП запрашиваемых сведений о зарегистрированных правах на здания, строения, сооружения;</w:t>
      </w:r>
    </w:p>
    <w:p w:rsidR="009E1FE3" w:rsidRPr="00F81D65" w:rsidRDefault="009E1FE3" w:rsidP="00F81D65">
      <w:pPr>
        <w:numPr>
          <w:ilvl w:val="0"/>
          <w:numId w:val="12"/>
        </w:numPr>
        <w:tabs>
          <w:tab w:val="left" w:pos="360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556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кадастровый паспорт земельного участка (выписка из государственного кадастра недвижимости).</w:t>
      </w: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В случае непредставления документов, которые заявитель вправе представить, Администрация направляет межведомственные запросы самостоятельно.</w:t>
      </w:r>
    </w:p>
    <w:p w:rsidR="009E1FE3" w:rsidRDefault="009E1FE3" w:rsidP="00F24159">
      <w:pPr>
        <w:tabs>
          <w:tab w:val="left" w:pos="360"/>
        </w:tabs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Документы (их копии или сведения, содержащиеся в них), указанные в подпунктах </w:t>
      </w:r>
      <w:r>
        <w:rPr>
          <w:sz w:val="24"/>
          <w:szCs w:val="24"/>
        </w:rPr>
        <w:t>3</w:t>
      </w:r>
      <w:r w:rsidRPr="00F91C67">
        <w:rPr>
          <w:sz w:val="24"/>
          <w:szCs w:val="24"/>
        </w:rPr>
        <w:t>-</w:t>
      </w:r>
      <w:r>
        <w:rPr>
          <w:sz w:val="24"/>
          <w:szCs w:val="24"/>
        </w:rPr>
        <w:t>5</w:t>
      </w:r>
      <w:r w:rsidRPr="00F91C67">
        <w:rPr>
          <w:sz w:val="24"/>
          <w:szCs w:val="24"/>
        </w:rPr>
        <w:t xml:space="preserve"> настоящего </w:t>
      </w:r>
      <w:r>
        <w:rPr>
          <w:sz w:val="24"/>
          <w:szCs w:val="24"/>
        </w:rPr>
        <w:t>пункта</w:t>
      </w:r>
      <w:r w:rsidRPr="00F91C67">
        <w:rPr>
          <w:sz w:val="24"/>
          <w:szCs w:val="24"/>
        </w:rPr>
        <w:t>, предоставляются самостоятельно, если права на соответствующие объекты недвижимости не зарегистрированы в Едином государственном реестре прав на недвижимое имущество и сделок с ним.</w:t>
      </w:r>
    </w:p>
    <w:p w:rsidR="009E1FE3" w:rsidRDefault="009E1FE3" w:rsidP="00F81D65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29. </w:t>
      </w:r>
      <w:r w:rsidRPr="00AD4BEB">
        <w:rPr>
          <w:sz w:val="24"/>
          <w:szCs w:val="24"/>
          <w:lang w:eastAsia="ru-RU"/>
        </w:rPr>
        <w:t xml:space="preserve">Услуги, которые являются необходимыми и обязательными для предоставления </w:t>
      </w:r>
      <w:r>
        <w:rPr>
          <w:sz w:val="24"/>
          <w:szCs w:val="24"/>
          <w:lang w:eastAsia="ru-RU"/>
        </w:rPr>
        <w:t xml:space="preserve">муниципальной </w:t>
      </w:r>
      <w:r w:rsidRPr="00AD4BEB">
        <w:rPr>
          <w:sz w:val="24"/>
          <w:szCs w:val="24"/>
          <w:lang w:eastAsia="ru-RU"/>
        </w:rPr>
        <w:t xml:space="preserve"> услуги, в том числе сведения о документе (документах), выдаваемом (выдаваемых) организациями, участвующими в предоставлении </w:t>
      </w:r>
      <w:r>
        <w:rPr>
          <w:sz w:val="24"/>
          <w:szCs w:val="24"/>
          <w:lang w:eastAsia="ru-RU"/>
        </w:rPr>
        <w:t xml:space="preserve">муниципальной </w:t>
      </w:r>
      <w:r w:rsidRPr="00AD4BEB">
        <w:rPr>
          <w:sz w:val="24"/>
          <w:szCs w:val="24"/>
          <w:lang w:eastAsia="ru-RU"/>
        </w:rPr>
        <w:t xml:space="preserve"> услуги, отсутствуют.</w:t>
      </w:r>
    </w:p>
    <w:p w:rsidR="009E1FE3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30</w:t>
      </w:r>
      <w:r w:rsidRPr="00F81D65">
        <w:rPr>
          <w:color w:val="000000"/>
          <w:sz w:val="24"/>
          <w:szCs w:val="24"/>
        </w:rPr>
        <w:t>. Основаниями для отказа в приеме документов являются:</w:t>
      </w:r>
    </w:p>
    <w:p w:rsidR="009E1FE3" w:rsidRPr="00F81D65" w:rsidRDefault="009E1FE3" w:rsidP="00F81D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color w:val="000000"/>
          <w:sz w:val="24"/>
          <w:szCs w:val="24"/>
        </w:rPr>
      </w:pPr>
      <w:r w:rsidRPr="00F81D65">
        <w:rPr>
          <w:color w:val="000000"/>
          <w:sz w:val="24"/>
          <w:szCs w:val="24"/>
        </w:rPr>
        <w:t xml:space="preserve">1) представление неполного пакета документов, предусмотренного пунктом </w:t>
      </w:r>
      <w:r>
        <w:rPr>
          <w:color w:val="000000"/>
          <w:sz w:val="24"/>
          <w:szCs w:val="24"/>
        </w:rPr>
        <w:t>26</w:t>
      </w:r>
      <w:r w:rsidRPr="00F81D65">
        <w:rPr>
          <w:color w:val="000000"/>
          <w:sz w:val="24"/>
          <w:szCs w:val="24"/>
        </w:rPr>
        <w:t xml:space="preserve"> настоящего административного регламента;</w:t>
      </w:r>
    </w:p>
    <w:p w:rsidR="009E1FE3" w:rsidRPr="00F81D65" w:rsidRDefault="009E1FE3" w:rsidP="00F81D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color w:val="000000"/>
          <w:sz w:val="24"/>
          <w:szCs w:val="24"/>
        </w:rPr>
      </w:pPr>
      <w:r w:rsidRPr="00F81D65">
        <w:rPr>
          <w:color w:val="000000"/>
          <w:sz w:val="24"/>
          <w:szCs w:val="24"/>
        </w:rPr>
        <w:t>3) несоответствие документов требованиям, указанным в 2</w:t>
      </w:r>
      <w:r>
        <w:rPr>
          <w:color w:val="000000"/>
          <w:sz w:val="24"/>
          <w:szCs w:val="24"/>
        </w:rPr>
        <w:t>7</w:t>
      </w:r>
      <w:r w:rsidRPr="00F81D65">
        <w:rPr>
          <w:color w:val="000000"/>
          <w:sz w:val="24"/>
          <w:szCs w:val="24"/>
        </w:rPr>
        <w:t xml:space="preserve"> настоящего административного регламента;</w:t>
      </w:r>
    </w:p>
    <w:p w:rsidR="009E1FE3" w:rsidRPr="00F81D65" w:rsidRDefault="009E1FE3" w:rsidP="00F81D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color w:val="000000"/>
          <w:sz w:val="24"/>
          <w:szCs w:val="24"/>
        </w:rPr>
      </w:pPr>
      <w:r w:rsidRPr="00F81D65">
        <w:rPr>
          <w:color w:val="000000"/>
          <w:sz w:val="24"/>
          <w:szCs w:val="24"/>
        </w:rPr>
        <w:t>4) наличие в документах нецензурных либо оскорбительных выражений, угроз жизни, здоровью и имуществу должностных лиц министерства, а также членов их семей;</w:t>
      </w: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outlineLvl w:val="2"/>
        <w:rPr>
          <w:color w:val="000000"/>
          <w:sz w:val="24"/>
          <w:szCs w:val="24"/>
        </w:rPr>
      </w:pPr>
      <w:r w:rsidRPr="00F81D65">
        <w:rPr>
          <w:color w:val="000000"/>
          <w:sz w:val="24"/>
          <w:szCs w:val="24"/>
        </w:rPr>
        <w:t xml:space="preserve">5) текст заявления не поддается прочтению (ответ на заявление </w:t>
      </w:r>
      <w:r w:rsidRPr="00F81D65">
        <w:rPr>
          <w:color w:val="000000"/>
          <w:sz w:val="24"/>
          <w:szCs w:val="24"/>
        </w:rPr>
        <w:br/>
        <w:t>не дается и оно не подлежит направлению на рассмотрение должностному лицу в соответствии с его компетенцией, о чем в течение 5 рабочих дней со дня регистрации заявления сообщается гражданину, направившему заявление, если его фамилия и почтовый адрес поддаются прочтению);</w:t>
      </w: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1</w:t>
      </w:r>
      <w:r w:rsidRPr="00F81D65">
        <w:rPr>
          <w:color w:val="000000"/>
          <w:sz w:val="24"/>
          <w:szCs w:val="24"/>
        </w:rPr>
        <w:t xml:space="preserve">. </w:t>
      </w:r>
      <w:r w:rsidRPr="00F81D65">
        <w:rPr>
          <w:sz w:val="24"/>
          <w:szCs w:val="24"/>
        </w:rPr>
        <w:t>В случае отказа в приеме документов, поданных через организации федеральной почтовой связи, Администрация не позднее 5 рабочих дней со дня регистрации заявления и документов направляет заявителю либо его представителю уведомление об отказе в рассмотрении заявления по существу поставленного в нем вопроса с указанием причин отказа на адрес, указанный им в заявлении.</w:t>
      </w:r>
    </w:p>
    <w:p w:rsidR="009E1FE3" w:rsidRPr="00F81D65" w:rsidRDefault="009E1FE3" w:rsidP="00F81D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3</w:t>
      </w:r>
      <w:r>
        <w:rPr>
          <w:sz w:val="24"/>
          <w:szCs w:val="24"/>
        </w:rPr>
        <w:t>2</w:t>
      </w:r>
      <w:r w:rsidRPr="00F81D65">
        <w:rPr>
          <w:sz w:val="24"/>
          <w:szCs w:val="24"/>
        </w:rPr>
        <w:t>. В случае отказа в приеме документов, поданных в Администрацию путем личного обращения, специалист Администрации выдает заявителю либо его представителю письменное уведомление об отказе в приеме заявления с указанием причин отказа в течение 5 рабочих дней со дня обращения заявителя либо его представителя.</w:t>
      </w:r>
    </w:p>
    <w:p w:rsidR="009E1FE3" w:rsidRPr="00F81D65" w:rsidRDefault="009E1FE3" w:rsidP="00F81D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3</w:t>
      </w:r>
      <w:r>
        <w:rPr>
          <w:sz w:val="24"/>
          <w:szCs w:val="24"/>
        </w:rPr>
        <w:t>3</w:t>
      </w:r>
      <w:r w:rsidRPr="00F81D65">
        <w:rPr>
          <w:sz w:val="24"/>
          <w:szCs w:val="24"/>
        </w:rPr>
        <w:t>. В случае отказа в приеме документов, поданных в форме электронных документов, заявителю или его представителю с использованием информационно-телекоммуникационной сети «Интернет» в течение 5 рабочих дней со дня получения заявления и документов, поданных в форме электронных документов, направляется уведомление об отказе в приеме заявления и документов с указанием причин отказа на адрес электронной почты, с которого поступили заявление и документы.</w:t>
      </w: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4</w:t>
      </w:r>
      <w:r w:rsidRPr="00E91E10">
        <w:rPr>
          <w:color w:val="000000"/>
          <w:sz w:val="24"/>
          <w:szCs w:val="24"/>
        </w:rPr>
        <w:t xml:space="preserve">. </w:t>
      </w:r>
      <w:r w:rsidRPr="00E91E10">
        <w:rPr>
          <w:sz w:val="24"/>
          <w:szCs w:val="24"/>
        </w:rPr>
        <w:t>Отказ в приеме заявления и документов не препятствует повторному обращению заявителя в порядке, установленном пунктом 56 настоящего Административного регламента.</w:t>
      </w:r>
    </w:p>
    <w:p w:rsidR="009E1FE3" w:rsidRPr="00F81D65" w:rsidRDefault="009E1FE3" w:rsidP="00F81D65">
      <w:pPr>
        <w:suppressLineNumbers/>
        <w:autoSpaceDE w:val="0"/>
        <w:spacing w:line="240" w:lineRule="auto"/>
        <w:ind w:firstLine="567"/>
        <w:rPr>
          <w:rFonts w:ascii="Times New Roman CYR" w:hAnsi="Times New Roman CYR" w:cs="Times New Roman CYR"/>
          <w:b/>
          <w:sz w:val="10"/>
          <w:szCs w:val="10"/>
        </w:rPr>
      </w:pP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sz w:val="24"/>
          <w:szCs w:val="24"/>
        </w:rPr>
      </w:pPr>
      <w:r w:rsidRPr="00F81D65">
        <w:rPr>
          <w:sz w:val="24"/>
          <w:szCs w:val="24"/>
        </w:rPr>
        <w:t>3</w:t>
      </w:r>
      <w:r>
        <w:rPr>
          <w:sz w:val="24"/>
          <w:szCs w:val="24"/>
        </w:rPr>
        <w:t>5</w:t>
      </w:r>
      <w:r w:rsidRPr="00F81D65">
        <w:rPr>
          <w:sz w:val="24"/>
          <w:szCs w:val="24"/>
        </w:rPr>
        <w:t xml:space="preserve">. </w:t>
      </w:r>
      <w:r>
        <w:rPr>
          <w:sz w:val="24"/>
          <w:szCs w:val="24"/>
        </w:rPr>
        <w:t>Оснований для приостановления муниципальной услуги не предусмотрено</w:t>
      </w:r>
      <w:r w:rsidRPr="00F81D65">
        <w:rPr>
          <w:sz w:val="24"/>
          <w:szCs w:val="24"/>
        </w:rPr>
        <w:t>.</w:t>
      </w: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3</w:t>
      </w:r>
      <w:r>
        <w:rPr>
          <w:sz w:val="24"/>
          <w:szCs w:val="24"/>
        </w:rPr>
        <w:t>6</w:t>
      </w:r>
      <w:r w:rsidRPr="00F81D65">
        <w:rPr>
          <w:sz w:val="24"/>
          <w:szCs w:val="24"/>
        </w:rPr>
        <w:t>. Основаниями для отказа в предоставлении муниципальной услуги являются:</w:t>
      </w:r>
    </w:p>
    <w:p w:rsidR="009E1FE3" w:rsidRPr="00F91C67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-непредставление определенных пунктом 2</w:t>
      </w:r>
      <w:r>
        <w:rPr>
          <w:sz w:val="24"/>
          <w:szCs w:val="24"/>
        </w:rPr>
        <w:t>6</w:t>
      </w:r>
      <w:r w:rsidRPr="00F91C67">
        <w:rPr>
          <w:sz w:val="24"/>
          <w:szCs w:val="24"/>
        </w:rPr>
        <w:t xml:space="preserve"> настоящего регламента документов;</w:t>
      </w:r>
    </w:p>
    <w:p w:rsidR="009E1FE3" w:rsidRPr="00F91C67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-предоставление документов в ненадлежащий орган;</w:t>
      </w:r>
    </w:p>
    <w:p w:rsidR="009E1FE3" w:rsidRPr="00F91C67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-несоответствие намерений заявителя Правилам землепользования и застройки муниципального образования;</w:t>
      </w:r>
    </w:p>
    <w:p w:rsidR="009E1FE3" w:rsidRPr="00F91C67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-конфигурация, инженерно-геологические или иные характеристики земельных участков не являются неблагоприятными для застройки;</w:t>
      </w:r>
    </w:p>
    <w:p w:rsidR="009E1FE3" w:rsidRPr="00F91C67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-размер земельного участка не является меньшим установленного градостроительным регламентом минимального размера земельного участка территориальной зоны;</w:t>
      </w:r>
    </w:p>
    <w:p w:rsidR="009E1FE3" w:rsidRPr="00F91C67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-отрицательный результат публичных слушаний;</w:t>
      </w:r>
    </w:p>
    <w:p w:rsidR="009E1FE3" w:rsidRPr="00F91C67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-наличие судебных актов, препятствующих предоставлению муниципальной услуги;</w:t>
      </w:r>
    </w:p>
    <w:p w:rsidR="009E1FE3" w:rsidRPr="00F91C67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-при поступлении от заявителя письменного заявления об отказе в предоставлении муниципальной услуги.</w:t>
      </w: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3</w:t>
      </w:r>
      <w:r>
        <w:rPr>
          <w:sz w:val="24"/>
          <w:szCs w:val="24"/>
        </w:rPr>
        <w:t>7</w:t>
      </w:r>
      <w:r w:rsidRPr="00F81D65">
        <w:rPr>
          <w:sz w:val="24"/>
          <w:szCs w:val="24"/>
        </w:rPr>
        <w:t xml:space="preserve">. Решение об отказе </w:t>
      </w:r>
      <w:r>
        <w:rPr>
          <w:sz w:val="24"/>
          <w:szCs w:val="24"/>
        </w:rPr>
        <w:t xml:space="preserve">в предоставлении муниципальной услуги </w:t>
      </w:r>
      <w:r w:rsidRPr="00F81D65">
        <w:rPr>
          <w:sz w:val="24"/>
          <w:szCs w:val="24"/>
        </w:rPr>
        <w:t xml:space="preserve"> должно содержать основания отказа с обязательной ссылкой на нарушения, предусмотренные пунктом 3</w:t>
      </w:r>
      <w:r>
        <w:rPr>
          <w:sz w:val="24"/>
          <w:szCs w:val="24"/>
        </w:rPr>
        <w:t>6</w:t>
      </w:r>
      <w:r w:rsidRPr="00F81D65">
        <w:rPr>
          <w:sz w:val="24"/>
          <w:szCs w:val="24"/>
        </w:rPr>
        <w:t xml:space="preserve"> настоящего административного регламента.</w:t>
      </w:r>
    </w:p>
    <w:p w:rsidR="009E1FE3" w:rsidRPr="00F81D65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38</w:t>
      </w:r>
      <w:r w:rsidRPr="00F81D65">
        <w:rPr>
          <w:sz w:val="24"/>
          <w:szCs w:val="24"/>
        </w:rPr>
        <w:t>. Отказ в предоставлении муниципальной услуги может быть обжалован заявителем в порядке, установленном законодательством.</w:t>
      </w: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sz w:val="24"/>
          <w:szCs w:val="24"/>
        </w:rPr>
      </w:pPr>
    </w:p>
    <w:p w:rsidR="009E1FE3" w:rsidRPr="00F81D65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39</w:t>
      </w:r>
      <w:r w:rsidRPr="00F81D65">
        <w:rPr>
          <w:sz w:val="24"/>
          <w:szCs w:val="24"/>
        </w:rPr>
        <w:t>. Размер платы, взимаемой с заявителя при предоставлении муниципальной услуги.</w:t>
      </w:r>
    </w:p>
    <w:p w:rsidR="009E1FE3" w:rsidRPr="00F81D65" w:rsidRDefault="009E1FE3" w:rsidP="00F81D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Муниципальная услуга предоставляется заявителям бесплатно. Оплата государственной пошлины или иной платы при предоставлении муниципальной услуги не установлена.</w:t>
      </w:r>
    </w:p>
    <w:p w:rsidR="009E1FE3" w:rsidRDefault="009E1FE3" w:rsidP="00F81D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Основания взимания государственной пошлины или иной платы, взимаемой при предоставлении муниципальной услуги, законодательством не установлены.</w:t>
      </w:r>
    </w:p>
    <w:p w:rsidR="009E1FE3" w:rsidRPr="00F81D65" w:rsidRDefault="009E1FE3" w:rsidP="00F81D6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Расходы,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несет заявитель, заинтересованный в предоставлении такого разрешения.</w:t>
      </w:r>
    </w:p>
    <w:p w:rsidR="009E1FE3" w:rsidRPr="00F81D65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40</w:t>
      </w:r>
      <w:r w:rsidRPr="00F81D65">
        <w:rPr>
          <w:sz w:val="24"/>
          <w:szCs w:val="24"/>
        </w:rPr>
        <w:t xml:space="preserve">. Максимальный срок ожидания в очереди при обращении заявителя (представителя заявителя) на личный приём к специалисту администрации </w:t>
      </w:r>
      <w:r>
        <w:rPr>
          <w:sz w:val="24"/>
          <w:szCs w:val="24"/>
        </w:rPr>
        <w:t>Михайловского</w:t>
      </w:r>
      <w:r w:rsidRPr="00F81D65">
        <w:rPr>
          <w:sz w:val="24"/>
          <w:szCs w:val="24"/>
        </w:rPr>
        <w:t xml:space="preserve"> сельского поселения с заявлением о предоставлении муниципальной услуги и при получении результата предоставления муниципальной услуги составляет 15 минут.</w:t>
      </w:r>
    </w:p>
    <w:p w:rsidR="009E1FE3" w:rsidRPr="00F81D65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4</w:t>
      </w:r>
      <w:r>
        <w:rPr>
          <w:sz w:val="24"/>
          <w:szCs w:val="24"/>
        </w:rPr>
        <w:t>1</w:t>
      </w:r>
      <w:r w:rsidRPr="00F81D65">
        <w:rPr>
          <w:sz w:val="24"/>
          <w:szCs w:val="24"/>
        </w:rPr>
        <w:t xml:space="preserve">. Срок и порядок регистрации заявления и документов о предоставлении муниципальной услуги.  </w:t>
      </w:r>
    </w:p>
    <w:p w:rsidR="009E1FE3" w:rsidRPr="00F81D65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Любое заявление о предоставлении муниципальной услуги подлежит регистрации:</w:t>
      </w:r>
    </w:p>
    <w:p w:rsidR="009E1FE3" w:rsidRPr="00F81D65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-в течение 15 минут с момента личного обращения заявителя (представителя заявителя) к специалисту администрации;</w:t>
      </w:r>
    </w:p>
    <w:p w:rsidR="009E1FE3" w:rsidRPr="00F81D65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 xml:space="preserve">-в течение 1 рабочего дня с момента поступления письменного заявления о предоставлении муниципальной услуги в администрацию </w:t>
      </w:r>
      <w:r>
        <w:rPr>
          <w:sz w:val="24"/>
          <w:szCs w:val="24"/>
        </w:rPr>
        <w:t>Михайловского</w:t>
      </w:r>
      <w:r w:rsidRPr="00F81D65">
        <w:rPr>
          <w:sz w:val="24"/>
          <w:szCs w:val="24"/>
        </w:rPr>
        <w:t xml:space="preserve"> сельского поселения, направленного с использованием почтовой связи или информационно-коммуникационной сети «Интернет».</w:t>
      </w:r>
    </w:p>
    <w:p w:rsidR="009E1FE3" w:rsidRPr="00F81D65" w:rsidRDefault="009E1FE3" w:rsidP="00F81D6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Днем регистрации обращения является день е</w:t>
      </w:r>
      <w:r>
        <w:rPr>
          <w:sz w:val="24"/>
          <w:szCs w:val="24"/>
        </w:rPr>
        <w:t>го поступления в администрацию Михайловского</w:t>
      </w:r>
      <w:r w:rsidRPr="00F81D65">
        <w:rPr>
          <w:sz w:val="24"/>
          <w:szCs w:val="24"/>
        </w:rPr>
        <w:t xml:space="preserve"> сельского поселения (до 16-00). При поступлении обращения после 16-00 его регистрация происходит следующим рабочим днем.</w:t>
      </w:r>
    </w:p>
    <w:p w:rsidR="009E1FE3" w:rsidRPr="00F81D65" w:rsidRDefault="009E1FE3" w:rsidP="00F81D65">
      <w:pPr>
        <w:spacing w:line="240" w:lineRule="auto"/>
        <w:ind w:firstLine="567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Заявления о предоставлении муниципальной услуги регистрируются специалистами администрации в журнале регистрации заявлений. В ходе регистрации каждому заявлению присваивается номер и проставляется дата его регистрации.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4</w:t>
      </w:r>
      <w:r>
        <w:rPr>
          <w:sz w:val="24"/>
          <w:szCs w:val="24"/>
        </w:rPr>
        <w:t>2</w:t>
      </w:r>
      <w:r w:rsidRPr="00F81D65">
        <w:rPr>
          <w:sz w:val="24"/>
          <w:szCs w:val="24"/>
        </w:rPr>
        <w:t>. В целях обеспечения конфиденциальности сведений заявителей одновременный прием двух и более заявителей (представителей заявителей) одним специалистом администрации не допускается.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4</w:t>
      </w:r>
      <w:r>
        <w:rPr>
          <w:sz w:val="24"/>
          <w:szCs w:val="24"/>
        </w:rPr>
        <w:t>3</w:t>
      </w:r>
      <w:r w:rsidRPr="00F81D65">
        <w:rPr>
          <w:sz w:val="24"/>
          <w:szCs w:val="24"/>
        </w:rPr>
        <w:t>. Требования к помещениям, в которых предоставляется муниципальная услуга,</w:t>
      </w:r>
      <w:r w:rsidRPr="00F81D65">
        <w:rPr>
          <w:sz w:val="24"/>
          <w:szCs w:val="24"/>
        </w:rPr>
        <w:br/>
        <w:t>к залу ожидания, местам для заполнения заявлений о предоставлении муниципальной услуги, информационным стендам: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1) прием заявителей осуществляется в специально выделенных для этих целей помещениях;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2) места ожидания должны соответствовать комфортным условиям для заявителей, оборудованы стульями. Количество мест ожидания определяется исходя из фактической нагрузки и возможностей для их размещения в здании;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3) места для заполнения документов оборудуются столами, стульями и обеспечиваются образцами заполнения документов, бланками заявлений и канцелярскими принадлежностями;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4) место информирования, предназначенное для ознакомления заявителей с информационными материалами, оборудуется информационным стендом с образцом заполнения заявления и перечнем документов, необходимых для предоставления муниципальной услуги;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5) прием заявителей ведется в порядке живой очереди;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6) каждое рабочее место специалистов администрации должно быть оборудовано персональным компьютером с возможностью доступа к необходимым базам данных, оргтехникой;</w:t>
      </w:r>
    </w:p>
    <w:p w:rsidR="009E1FE3" w:rsidRPr="00F81D65" w:rsidRDefault="009E1FE3" w:rsidP="00F81D65">
      <w:pPr>
        <w:spacing w:line="240" w:lineRule="auto"/>
        <w:ind w:firstLine="540"/>
        <w:jc w:val="both"/>
        <w:rPr>
          <w:sz w:val="24"/>
          <w:szCs w:val="24"/>
        </w:rPr>
      </w:pPr>
      <w:r w:rsidRPr="00F81D65">
        <w:rPr>
          <w:sz w:val="24"/>
          <w:szCs w:val="24"/>
        </w:rPr>
        <w:t>7) здание, в котором предоставляется муниципальная услуга, должно быть оборудовано средствами пожаротушения, средствами оказания первой медицинской помощи (аптечкой), охранно-пожарной сигнализацией.</w:t>
      </w:r>
    </w:p>
    <w:p w:rsidR="009E1FE3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4</w:t>
      </w:r>
      <w:r>
        <w:rPr>
          <w:sz w:val="24"/>
          <w:szCs w:val="24"/>
        </w:rPr>
        <w:t>4</w:t>
      </w:r>
      <w:r w:rsidRPr="00E91E10">
        <w:rPr>
          <w:sz w:val="24"/>
          <w:szCs w:val="24"/>
        </w:rPr>
        <w:t>. Основными показателями оценки доступности и качества предоставления муниципальной услуги являются:</w:t>
      </w: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1) открытая и общедоступная информация о предоставлении муниципальной услуги;</w:t>
      </w: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2) транспортная доступность к местам предоставления муниципальной услуги, информационная открытость порядка и правил предоставления муниципальной услуги;</w:t>
      </w:r>
    </w:p>
    <w:p w:rsidR="009E1FE3" w:rsidRPr="00E91E10" w:rsidRDefault="009E1FE3" w:rsidP="00E91E10">
      <w:pPr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3) наличие необходимых условий, удобный график работы для заявителей при предоставлении муниципальной услуги;</w:t>
      </w: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 xml:space="preserve">4) размещение информации о порядке предоставления муниципальной услуги на официальном сайте администрации </w:t>
      </w:r>
      <w:r>
        <w:rPr>
          <w:sz w:val="24"/>
          <w:szCs w:val="24"/>
        </w:rPr>
        <w:t>Михайловского</w:t>
      </w:r>
      <w:r w:rsidRPr="00E91E10">
        <w:rPr>
          <w:sz w:val="24"/>
          <w:szCs w:val="24"/>
        </w:rPr>
        <w:t xml:space="preserve"> сельского поселения;</w:t>
      </w:r>
    </w:p>
    <w:p w:rsidR="009E1FE3" w:rsidRPr="00E91E10" w:rsidRDefault="009E1FE3" w:rsidP="00E91E10">
      <w:pPr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5) соблюдение сроков и последовательности исполнения административных действий, предусмотренных административным регламентом и действующим законодательством.</w:t>
      </w: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4</w:t>
      </w:r>
      <w:r>
        <w:rPr>
          <w:sz w:val="24"/>
          <w:szCs w:val="24"/>
        </w:rPr>
        <w:t>5</w:t>
      </w:r>
      <w:r w:rsidRPr="00E91E10">
        <w:rPr>
          <w:sz w:val="24"/>
          <w:szCs w:val="24"/>
        </w:rPr>
        <w:t>. Показателями оценки качества предоставления муниципальной услуги являются:</w:t>
      </w: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1) соблюдение сроков предоставления муниципальной услуги;</w:t>
      </w: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2) отсутствие обоснованных жалоб на действия (бездействия) лиц, уполномоченных на предоставление муниципальной услуги, поступивших в администрацию.</w:t>
      </w: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3) соответствие предоставляемой услуги требованиям настоящего регламента.</w:t>
      </w:r>
    </w:p>
    <w:p w:rsidR="009E1FE3" w:rsidRPr="00E91E10" w:rsidRDefault="009E1FE3" w:rsidP="00E91E10">
      <w:pPr>
        <w:ind w:firstLine="567"/>
        <w:jc w:val="both"/>
        <w:rPr>
          <w:color w:val="000000"/>
          <w:sz w:val="24"/>
          <w:szCs w:val="24"/>
        </w:rPr>
      </w:pP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4</w:t>
      </w:r>
      <w:r>
        <w:rPr>
          <w:sz w:val="24"/>
          <w:szCs w:val="24"/>
        </w:rPr>
        <w:t>6</w:t>
      </w:r>
      <w:r w:rsidRPr="00E91E10">
        <w:rPr>
          <w:sz w:val="24"/>
          <w:szCs w:val="24"/>
        </w:rPr>
        <w:t>. Организация предоставления муниципальной услуги осуществляется по принципу «одного окна» на базе МФЦ при личном обращении заявителя. При предоставлении муниципальной услуги универсальными специалистами МФЦ исполняются следующие административные процедуры: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1) прием заявления и документов, необходимых для предоставления муниципальной услуги, подлежащих представлению заявителем;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2) обработка заявления и представленных документов;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3)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4) выдача результата оказания муниципальной услуги или решения об отказе в предоставлении муниципальной услуги.</w:t>
      </w:r>
    </w:p>
    <w:p w:rsidR="009E1FE3" w:rsidRPr="00E91E10" w:rsidRDefault="009E1FE3" w:rsidP="00E91E10">
      <w:pPr>
        <w:suppressLineNumbers/>
        <w:autoSpaceDE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 xml:space="preserve">Особенности предоставления муниципальной услуги в МФЦ регулируются административным регламентом деятельности многофункционального центра. 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4</w:t>
      </w:r>
      <w:r>
        <w:rPr>
          <w:sz w:val="24"/>
          <w:szCs w:val="24"/>
        </w:rPr>
        <w:t>7</w:t>
      </w:r>
      <w:r w:rsidRPr="00E91E10">
        <w:rPr>
          <w:sz w:val="24"/>
          <w:szCs w:val="24"/>
        </w:rPr>
        <w:t xml:space="preserve">. Заявители имеют возможность получения муниципальной услуги в электронной форме с использованием региональной государственной информационной системы «Региональный портал государственных и муниципальных услуг </w:t>
      </w:r>
      <w:r>
        <w:rPr>
          <w:sz w:val="24"/>
          <w:szCs w:val="24"/>
        </w:rPr>
        <w:t xml:space="preserve">Ростовской </w:t>
      </w:r>
      <w:r w:rsidRPr="00E91E10">
        <w:rPr>
          <w:sz w:val="24"/>
          <w:szCs w:val="24"/>
        </w:rPr>
        <w:t xml:space="preserve"> области» в части: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1) получения информации о порядке предоставления муниципальной услуги;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2) 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3) направления запроса и документов, необходимых для предоставления муниципальной услуги;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4) получение информации о ходе предоставления муниципальной услуги.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48</w:t>
      </w:r>
      <w:r w:rsidRPr="00E91E10">
        <w:rPr>
          <w:sz w:val="24"/>
          <w:szCs w:val="24"/>
        </w:rPr>
        <w:t xml:space="preserve">. При направлении заявления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8" w:history="1">
        <w:r w:rsidRPr="00E91E10">
          <w:rPr>
            <w:sz w:val="24"/>
            <w:szCs w:val="24"/>
          </w:rPr>
          <w:t>закона</w:t>
        </w:r>
      </w:hyperlink>
      <w:r w:rsidRPr="00E91E10">
        <w:rPr>
          <w:sz w:val="24"/>
          <w:szCs w:val="24"/>
        </w:rPr>
        <w:t xml:space="preserve"> от 6 апреля 2011 года № 63-ФЗ «Об электронной подписи» и требованиями Федерального </w:t>
      </w:r>
      <w:hyperlink r:id="rId9" w:history="1">
        <w:r w:rsidRPr="00E91E10">
          <w:rPr>
            <w:sz w:val="24"/>
            <w:szCs w:val="24"/>
          </w:rPr>
          <w:t>закона</w:t>
        </w:r>
      </w:hyperlink>
      <w:r w:rsidRPr="00E91E10">
        <w:rPr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49</w:t>
      </w:r>
      <w:r w:rsidRPr="00E91E10">
        <w:rPr>
          <w:sz w:val="24"/>
          <w:szCs w:val="24"/>
        </w:rPr>
        <w:t>. При направлении заявления о предоставлении муниципальной услуги в электронной форме заявитель вправе приложить к заявлению о предоставлении муниципальной услуги документы, указанные в пунктах 2</w:t>
      </w:r>
      <w:r>
        <w:rPr>
          <w:sz w:val="24"/>
          <w:szCs w:val="24"/>
        </w:rPr>
        <w:t>5</w:t>
      </w:r>
      <w:r w:rsidRPr="00E91E10">
        <w:rPr>
          <w:sz w:val="24"/>
          <w:szCs w:val="24"/>
        </w:rPr>
        <w:t xml:space="preserve">, </w:t>
      </w:r>
      <w:r>
        <w:rPr>
          <w:sz w:val="24"/>
          <w:szCs w:val="24"/>
        </w:rPr>
        <w:t>28</w:t>
      </w:r>
      <w:r w:rsidRPr="00E91E10">
        <w:rPr>
          <w:sz w:val="24"/>
          <w:szCs w:val="24"/>
        </w:rPr>
        <w:t xml:space="preserve"> настоящего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5</w:t>
      </w:r>
      <w:r>
        <w:rPr>
          <w:sz w:val="24"/>
          <w:szCs w:val="24"/>
        </w:rPr>
        <w:t>0</w:t>
      </w:r>
      <w:r w:rsidRPr="00E91E10">
        <w:rPr>
          <w:sz w:val="24"/>
          <w:szCs w:val="24"/>
        </w:rPr>
        <w:t>. 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5</w:t>
      </w:r>
      <w:r>
        <w:rPr>
          <w:sz w:val="24"/>
          <w:szCs w:val="24"/>
        </w:rPr>
        <w:t>1</w:t>
      </w:r>
      <w:r w:rsidRPr="00E91E10">
        <w:rPr>
          <w:sz w:val="24"/>
          <w:szCs w:val="24"/>
        </w:rPr>
        <w:t>. В течение 2 рабочих дней с даты направления заявления о предоставлении муниципальной услуги в электронной форме заявитель предоставляет в Администрацию документы, представленные в пункте 2</w:t>
      </w:r>
      <w:r>
        <w:rPr>
          <w:sz w:val="24"/>
          <w:szCs w:val="24"/>
        </w:rPr>
        <w:t>5</w:t>
      </w:r>
      <w:r w:rsidRPr="00E91E10">
        <w:rPr>
          <w:sz w:val="24"/>
          <w:szCs w:val="24"/>
        </w:rPr>
        <w:t xml:space="preserve"> настоящего административного регламента. </w:t>
      </w:r>
    </w:p>
    <w:p w:rsidR="009E1FE3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5</w:t>
      </w:r>
      <w:r>
        <w:rPr>
          <w:sz w:val="24"/>
          <w:szCs w:val="24"/>
        </w:rPr>
        <w:t>2</w:t>
      </w:r>
      <w:r w:rsidRPr="00E91E10">
        <w:rPr>
          <w:sz w:val="24"/>
          <w:szCs w:val="24"/>
        </w:rPr>
        <w:t xml:space="preserve">. Для обработки персональных данных при регистрации субъекта персональных данных в региональной государственной информационной системе «Региональный портал государственных и муниципальных услуг </w:t>
      </w:r>
      <w:r>
        <w:rPr>
          <w:sz w:val="24"/>
          <w:szCs w:val="24"/>
        </w:rPr>
        <w:t>Ростовской</w:t>
      </w:r>
      <w:r w:rsidRPr="00E91E10">
        <w:rPr>
          <w:sz w:val="24"/>
          <w:szCs w:val="24"/>
        </w:rPr>
        <w:t xml:space="preserve"> области» получение согласия заявителя в соответствии с требованиями статьи 6 Федерального закона от 27 июля 2006 года № 152-ФЗ «О персональных данных» не требуется.</w:t>
      </w:r>
    </w:p>
    <w:p w:rsidR="009E1FE3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sz w:val="24"/>
          <w:szCs w:val="24"/>
        </w:rPr>
      </w:pPr>
    </w:p>
    <w:p w:rsidR="009E1FE3" w:rsidRPr="00E91E10" w:rsidRDefault="009E1FE3" w:rsidP="00E91E10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E91E10">
        <w:rPr>
          <w:b/>
          <w:sz w:val="24"/>
          <w:szCs w:val="24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9E1FE3" w:rsidRDefault="009E1FE3" w:rsidP="00E91E10">
      <w:pPr>
        <w:autoSpaceDE w:val="0"/>
        <w:autoSpaceDN w:val="0"/>
        <w:adjustRightInd w:val="0"/>
        <w:spacing w:line="240" w:lineRule="auto"/>
        <w:jc w:val="center"/>
        <w:outlineLvl w:val="0"/>
        <w:rPr>
          <w:sz w:val="10"/>
          <w:szCs w:val="10"/>
        </w:rPr>
      </w:pPr>
    </w:p>
    <w:p w:rsidR="009E1FE3" w:rsidRPr="00E91E10" w:rsidRDefault="009E1FE3" w:rsidP="00E91E10">
      <w:pPr>
        <w:autoSpaceDE w:val="0"/>
        <w:autoSpaceDN w:val="0"/>
        <w:adjustRightInd w:val="0"/>
        <w:spacing w:line="240" w:lineRule="auto"/>
        <w:jc w:val="center"/>
        <w:outlineLvl w:val="0"/>
        <w:rPr>
          <w:sz w:val="10"/>
          <w:szCs w:val="10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53</w:t>
      </w:r>
      <w:r w:rsidRPr="00F91C67">
        <w:rPr>
          <w:sz w:val="24"/>
          <w:szCs w:val="24"/>
        </w:rPr>
        <w:t>. Предоставление муниципальной услуги включает в себя выполнение следующих административных процедур: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91C67">
        <w:rPr>
          <w:sz w:val="24"/>
          <w:szCs w:val="24"/>
        </w:rPr>
        <w:t>) прием и регистрация заявления и документов о предоставлении муниципальной услуги;</w:t>
      </w:r>
    </w:p>
    <w:p w:rsidR="009E1FE3" w:rsidRPr="00F91C67" w:rsidRDefault="009E1FE3" w:rsidP="00F91C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2) формирование и направление межведомственных запросов в органы и организации, участвующие в предоставлении муниципальной услуги;</w:t>
      </w:r>
    </w:p>
    <w:p w:rsidR="009E1FE3" w:rsidRPr="00F91C67" w:rsidRDefault="009E1FE3" w:rsidP="00F91C67">
      <w:pPr>
        <w:shd w:val="clear" w:color="auto" w:fill="FFFFFF"/>
        <w:tabs>
          <w:tab w:val="left" w:pos="1411"/>
        </w:tabs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  <w:lang w:eastAsia="ru-RU"/>
        </w:rPr>
        <w:t xml:space="preserve">3) </w:t>
      </w:r>
      <w:r w:rsidRPr="00F91C67">
        <w:rPr>
          <w:sz w:val="24"/>
          <w:szCs w:val="24"/>
        </w:rPr>
        <w:t>рассмотрение заявления и документов, принятие решения о предоставлении муниципальной услуги или об отказе в ее предоставлении;</w:t>
      </w:r>
    </w:p>
    <w:p w:rsidR="009E1FE3" w:rsidRPr="00F91C67" w:rsidRDefault="009E1FE3" w:rsidP="00F91C67">
      <w:pPr>
        <w:shd w:val="clear" w:color="auto" w:fill="FFFFFF"/>
        <w:tabs>
          <w:tab w:val="left" w:pos="1411"/>
        </w:tabs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  <w:lang w:eastAsia="ru-RU"/>
        </w:rPr>
        <w:t xml:space="preserve">4) </w:t>
      </w:r>
      <w:r w:rsidRPr="00F91C67">
        <w:rPr>
          <w:sz w:val="24"/>
          <w:szCs w:val="24"/>
        </w:rPr>
        <w:t>подготовка документации к публичным слушаниям или письменного мотивированного отказа в предоставлении услуги.</w:t>
      </w:r>
    </w:p>
    <w:p w:rsidR="009E1FE3" w:rsidRPr="00851E10" w:rsidRDefault="009E1FE3" w:rsidP="00F91C67">
      <w:pPr>
        <w:shd w:val="clear" w:color="auto" w:fill="FFFFFF"/>
        <w:tabs>
          <w:tab w:val="left" w:pos="1411"/>
        </w:tabs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5) </w:t>
      </w:r>
      <w:r w:rsidRPr="00851E10">
        <w:rPr>
          <w:sz w:val="24"/>
          <w:szCs w:val="24"/>
        </w:rPr>
        <w:t xml:space="preserve">подготовка заключения о результатах публичных слушаний и рекомендаций главе администрации </w:t>
      </w:r>
      <w:r>
        <w:rPr>
          <w:sz w:val="24"/>
          <w:szCs w:val="24"/>
        </w:rPr>
        <w:t>Михайловского</w:t>
      </w:r>
      <w:r w:rsidRPr="00851E10">
        <w:rPr>
          <w:sz w:val="24"/>
          <w:szCs w:val="24"/>
        </w:rPr>
        <w:t xml:space="preserve"> сельского поселения о возможности предоставления испрашиваемого заявителем разрешения или об отказе в предоставления такого разрешения.</w:t>
      </w:r>
    </w:p>
    <w:p w:rsidR="009E1FE3" w:rsidRPr="00E91E10" w:rsidRDefault="009E1FE3" w:rsidP="00F91C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E91E10">
        <w:rPr>
          <w:sz w:val="24"/>
          <w:szCs w:val="24"/>
        </w:rPr>
        <w:t xml:space="preserve"> приложении № 1 к настоящему административному регламенту приводится блок-схема предоставления муниципальной услуги.</w:t>
      </w:r>
    </w:p>
    <w:p w:rsidR="009E1FE3" w:rsidRDefault="009E1FE3" w:rsidP="00F91C67">
      <w:pPr>
        <w:spacing w:line="240" w:lineRule="auto"/>
        <w:ind w:firstLine="567"/>
        <w:jc w:val="center"/>
        <w:rPr>
          <w:b/>
          <w:sz w:val="24"/>
          <w:szCs w:val="24"/>
        </w:rPr>
      </w:pP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54</w:t>
      </w:r>
      <w:r w:rsidRPr="00F91C67">
        <w:rPr>
          <w:sz w:val="24"/>
          <w:szCs w:val="24"/>
        </w:rPr>
        <w:t>.  Прием и регистрация заявления и комплекта документов</w:t>
      </w:r>
      <w:r>
        <w:rPr>
          <w:sz w:val="24"/>
          <w:szCs w:val="24"/>
        </w:rPr>
        <w:t>.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Заявление на имя </w:t>
      </w:r>
      <w:r>
        <w:rPr>
          <w:sz w:val="24"/>
          <w:szCs w:val="24"/>
        </w:rPr>
        <w:t>Главы администрации</w:t>
      </w:r>
      <w:r w:rsidRPr="00F91C67">
        <w:rPr>
          <w:sz w:val="24"/>
          <w:szCs w:val="24"/>
        </w:rPr>
        <w:t xml:space="preserve"> по рассмотрению заявлений по вопросам землепользования и застройки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с приложением комплекта документов подается в администрацию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>.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Специалист ответственный за прием документов: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-устанавливает предмет обращения, устанавливает личность заявителя, проверяет документ, удостоверяющий личность заявителя;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-проверяет полномочия заявителя, полномочия представителя юридического лица действовать от имени юридического лица;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-разъясняет обязанность заявителя понести расходы, связанные с организацией  и проведением публичных слушаний по вопросам предоставления разрешения на условно разрешенный вид использования земельных участков или объектов капитального строительства.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Специалист администрации </w:t>
      </w:r>
      <w:r>
        <w:rPr>
          <w:sz w:val="24"/>
          <w:szCs w:val="24"/>
        </w:rPr>
        <w:t xml:space="preserve">Михайловского </w:t>
      </w:r>
      <w:r w:rsidRPr="00F91C67">
        <w:rPr>
          <w:sz w:val="24"/>
          <w:szCs w:val="24"/>
        </w:rPr>
        <w:t>сельского поселения в течение дня с момента поступления заявления: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-регистрирует заявление в журнале регистрации;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-оформляет межведомственные запросы;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-подписывает межведомственный запрос у руководителя, регистрирует в журнале  и направляет межведомственный запрос в соответствующий орган.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55. </w:t>
      </w:r>
      <w:r w:rsidRPr="00F91C67">
        <w:rPr>
          <w:sz w:val="24"/>
          <w:szCs w:val="24"/>
        </w:rPr>
        <w:t>Комиссия в течение 5 дней рассматривает заявление с приложенным комплектом документов.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Уведомление об отказе в предоставлении муниципальной услуги подписывается председателем комиссии.</w:t>
      </w:r>
    </w:p>
    <w:p w:rsidR="009E1FE3" w:rsidRDefault="009E1FE3" w:rsidP="00E91E10">
      <w:pPr>
        <w:spacing w:line="240" w:lineRule="auto"/>
        <w:jc w:val="both"/>
        <w:rPr>
          <w:sz w:val="24"/>
          <w:szCs w:val="24"/>
        </w:rPr>
      </w:pP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56. </w:t>
      </w:r>
      <w:r w:rsidRPr="00F91C67">
        <w:rPr>
          <w:sz w:val="24"/>
          <w:szCs w:val="24"/>
        </w:rPr>
        <w:t xml:space="preserve">При отсутствии оснований для отказа в предоставлении муниципальной услуги, указанных в пункте </w:t>
      </w:r>
      <w:r>
        <w:rPr>
          <w:sz w:val="24"/>
          <w:szCs w:val="24"/>
        </w:rPr>
        <w:t xml:space="preserve">30 </w:t>
      </w:r>
      <w:r w:rsidRPr="00F91C67">
        <w:rPr>
          <w:sz w:val="24"/>
          <w:szCs w:val="24"/>
        </w:rPr>
        <w:t>настоящего административного регламента, при рассмотрении заявления комиссия может запросить заключения уполномоченных органов в сфере архитектуры и градостроительства, охраны окружающей среды, санитарно-эпидемиологического надзора, охраны и использования объектов культурного наследия, иных органов, в компетенцию которых входит  принятие решений по предмету заявления. Письменные заключения указанных уполномоченных органов предоставляются в комиссию в установленный законом срок.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В заключениях дается оценка соответствия намерений заявителя Правилам землепользования и застройки характеризуется возможность и условия соблюдения заявителем технических регламентов (нормативов и стандартов) и иных обязательных требований. Установленных в целях охраны окружающей  природной и культурно-исторической среды, здоровья, безопасности проживания и жизнедеятельности людей, нормативов градостроительного проектирования, соблюдения прав и интересов владельцев смежно-расположенных в случае выдачи 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57</w:t>
      </w:r>
      <w:r w:rsidRPr="00E91E10">
        <w:rPr>
          <w:sz w:val="24"/>
          <w:szCs w:val="24"/>
        </w:rPr>
        <w:t xml:space="preserve">. В случае непредставления документов, указанных в пункте </w:t>
      </w:r>
      <w:r>
        <w:rPr>
          <w:sz w:val="24"/>
          <w:szCs w:val="24"/>
        </w:rPr>
        <w:t>28</w:t>
      </w:r>
      <w:r w:rsidRPr="00E91E10">
        <w:rPr>
          <w:sz w:val="24"/>
          <w:szCs w:val="24"/>
        </w:rPr>
        <w:t xml:space="preserve"> настоящего административного регламента, они должны быть получены Администрацией в рамках межведомственного информационного взаимодействия с Федеральной службой государственной регистрации, кадастра и картографии и Федеральной налоговой службой.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 xml:space="preserve">В течение одного рабочего дня, следующего за днем регистрации поступившего заявления, специалист администрации, ответственный за предоставление  муниципальной услуги, осуществляет направление межведомственных запросов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документы, перечисленные в пункте </w:t>
      </w:r>
      <w:r>
        <w:rPr>
          <w:sz w:val="24"/>
          <w:szCs w:val="24"/>
        </w:rPr>
        <w:t>28</w:t>
      </w:r>
      <w:r w:rsidRPr="00E91E10">
        <w:rPr>
          <w:sz w:val="24"/>
          <w:szCs w:val="24"/>
        </w:rPr>
        <w:t xml:space="preserve"> настоящего административного регламента, в случае, если указанные документы не были представлены заявителем или его представителем самостоятельно,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58</w:t>
      </w:r>
      <w:r w:rsidRPr="00E91E10">
        <w:rPr>
          <w:sz w:val="24"/>
          <w:szCs w:val="24"/>
        </w:rPr>
        <w:t xml:space="preserve">. Направление межведомственного запроса и представление документов и информации, перечисленных в пункте </w:t>
      </w:r>
      <w:r>
        <w:rPr>
          <w:sz w:val="24"/>
          <w:szCs w:val="24"/>
        </w:rPr>
        <w:t>28</w:t>
      </w:r>
      <w:r w:rsidRPr="00E91E10">
        <w:rPr>
          <w:sz w:val="24"/>
          <w:szCs w:val="24"/>
        </w:rPr>
        <w:t xml:space="preserve"> настоящего административного регламента, допускаются только в целях, связанных с предоставлением муниципальной услуги.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59</w:t>
      </w:r>
      <w:r w:rsidRPr="00E91E10">
        <w:rPr>
          <w:sz w:val="24"/>
          <w:szCs w:val="24"/>
        </w:rPr>
        <w:t xml:space="preserve">. Межведомственный запрос о представлении документов, указанных в пункте </w:t>
      </w:r>
      <w:r>
        <w:rPr>
          <w:sz w:val="24"/>
          <w:szCs w:val="24"/>
        </w:rPr>
        <w:t>28</w:t>
      </w:r>
      <w:r w:rsidRPr="00E91E10">
        <w:rPr>
          <w:sz w:val="24"/>
          <w:szCs w:val="24"/>
        </w:rPr>
        <w:t xml:space="preserve"> настоящего административного регламента, для предоставления муниципальной услуги с использованием межведомственного информационного взаимодействия формируется в соответствии с требованиями </w:t>
      </w:r>
      <w:hyperlink r:id="rId10" w:history="1">
        <w:r w:rsidRPr="00E91E10">
          <w:rPr>
            <w:sz w:val="24"/>
            <w:szCs w:val="24"/>
          </w:rPr>
          <w:t>статьи 7.2</w:t>
        </w:r>
      </w:hyperlink>
      <w:r w:rsidRPr="00E91E10">
        <w:rPr>
          <w:sz w:val="24"/>
          <w:szCs w:val="24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Документы и сведения, полученные с использованием межведомственного информационного взаимодействия, применяются в соответствии с нормативными правовыми актами для предоставления муниципальной услуги.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60</w:t>
      </w:r>
      <w:r w:rsidRPr="00E91E10">
        <w:rPr>
          <w:sz w:val="24"/>
          <w:szCs w:val="24"/>
        </w:rPr>
        <w:t>. Специалист администрации, ответственный за предоставление муниципальной услуги, приобщает ответы на межведомственные запросы к соответствующему запросу.</w:t>
      </w:r>
    </w:p>
    <w:p w:rsidR="009E1FE3" w:rsidRPr="00E91E10" w:rsidRDefault="009E1FE3" w:rsidP="00E91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E91E10">
        <w:rPr>
          <w:sz w:val="24"/>
          <w:szCs w:val="24"/>
        </w:rPr>
        <w:t>6</w:t>
      </w:r>
      <w:r>
        <w:rPr>
          <w:sz w:val="24"/>
          <w:szCs w:val="24"/>
        </w:rPr>
        <w:t>1</w:t>
      </w:r>
      <w:r w:rsidRPr="00E91E10">
        <w:rPr>
          <w:sz w:val="24"/>
          <w:szCs w:val="24"/>
        </w:rPr>
        <w:t xml:space="preserve">. В случае, если поступил ответ от государственных органов, органов местного самоуправления муниципальных образований </w:t>
      </w:r>
      <w:r>
        <w:rPr>
          <w:sz w:val="24"/>
          <w:szCs w:val="24"/>
        </w:rPr>
        <w:t>Ростовской</w:t>
      </w:r>
      <w:r w:rsidRPr="00E91E10">
        <w:rPr>
          <w:sz w:val="24"/>
          <w:szCs w:val="24"/>
        </w:rPr>
        <w:t xml:space="preserve"> области и иных органов, участвующих в предоставлении государственных или муниципальных услуг, об отсутствии документа и (или) информации, необходимых для выдачи схемы расположения земельного участка, уполномоченный орган выдает (направляет) заявителю в течение 5 рабочих дней со дня получения ответа уведомление об отказе в предоставлении муниципальной услуги.</w:t>
      </w:r>
    </w:p>
    <w:p w:rsidR="009E1FE3" w:rsidRPr="00E91E10" w:rsidRDefault="009E1FE3" w:rsidP="00E91E10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62</w:t>
      </w:r>
      <w:r w:rsidRPr="00E91E10">
        <w:rPr>
          <w:sz w:val="24"/>
          <w:szCs w:val="24"/>
        </w:rPr>
        <w:t>. Максимальный срок выполнения административной процедуры – 5 рабочих дней.</w:t>
      </w:r>
    </w:p>
    <w:p w:rsidR="009E1FE3" w:rsidRDefault="009E1FE3" w:rsidP="00BB0541">
      <w:pPr>
        <w:spacing w:line="240" w:lineRule="auto"/>
        <w:jc w:val="center"/>
        <w:rPr>
          <w:b/>
          <w:sz w:val="24"/>
          <w:szCs w:val="24"/>
        </w:rPr>
      </w:pPr>
    </w:p>
    <w:p w:rsidR="009E1FE3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63. Специалист администрации, ответственный за предоставление муниципальной слуги проверяет наличие и соответствие документов пунктам 25, 26 настоящего административного регламента, отсутствие оснований для отказа в предоставлении муниципальной услуги.  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64. В случае отсутствия оснований для отказа в предоставлении муниципальной услуги в соответствии с пунктом 36 настоящего административного регламента, с</w:t>
      </w:r>
      <w:r w:rsidRPr="00F91C67">
        <w:rPr>
          <w:sz w:val="24"/>
          <w:szCs w:val="24"/>
        </w:rPr>
        <w:t xml:space="preserve">пециалистом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готовится проект постановления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о назначении публичных слушаний с указанием даты, времени, места их проведения, формулировка выносимого на публичные слушания вопроса.</w:t>
      </w:r>
    </w:p>
    <w:p w:rsidR="009E1FE3" w:rsidRPr="00F91C67" w:rsidRDefault="009E1FE3" w:rsidP="00F91C67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Постановление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о проведении публичных слушаний, а также проект постановления «О предоставлении разрешения на отклонение от предельных параметров разрешенного строительства,  реконструкции объектов капитального строительства» подлежит опубликованию, не менее чем за 10 дней до их проведения.</w:t>
      </w:r>
    </w:p>
    <w:p w:rsidR="009E1FE3" w:rsidRPr="00F91C67" w:rsidRDefault="009E1FE3" w:rsidP="00E91E10">
      <w:pPr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 Постановление о назначении публичных слушаний подлежит опубликованию в </w:t>
      </w:r>
      <w:r w:rsidRPr="00F91C67">
        <w:rPr>
          <w:rStyle w:val="FontStyle21"/>
        </w:rPr>
        <w:t>информационно</w:t>
      </w:r>
      <w:r>
        <w:rPr>
          <w:rStyle w:val="FontStyle21"/>
        </w:rPr>
        <w:t>м</w:t>
      </w:r>
      <w:r w:rsidRPr="00F91C67">
        <w:rPr>
          <w:rStyle w:val="FontStyle21"/>
        </w:rPr>
        <w:t xml:space="preserve"> </w:t>
      </w:r>
      <w:r>
        <w:rPr>
          <w:rStyle w:val="FontStyle21"/>
        </w:rPr>
        <w:t>бюллетене</w:t>
      </w:r>
      <w:r w:rsidRPr="00F91C67">
        <w:rPr>
          <w:rStyle w:val="FontStyle21"/>
        </w:rPr>
        <w:t xml:space="preserve"> </w:t>
      </w:r>
      <w:r>
        <w:rPr>
          <w:rStyle w:val="FontStyle21"/>
        </w:rPr>
        <w:t xml:space="preserve">Михайловского сельского поселения </w:t>
      </w:r>
      <w:r w:rsidRPr="00F91C67">
        <w:rPr>
          <w:rStyle w:val="FontStyle21"/>
        </w:rPr>
        <w:t>«</w:t>
      </w:r>
      <w:r>
        <w:rPr>
          <w:rStyle w:val="FontStyle21"/>
        </w:rPr>
        <w:t>Вестник власти</w:t>
      </w:r>
      <w:r w:rsidRPr="00F91C67">
        <w:rPr>
          <w:rStyle w:val="FontStyle21"/>
        </w:rPr>
        <w:t>»</w:t>
      </w:r>
      <w:r>
        <w:rPr>
          <w:rStyle w:val="FontStyle21"/>
        </w:rPr>
        <w:t>,</w:t>
      </w:r>
      <w:r w:rsidRPr="00F91C67">
        <w:rPr>
          <w:rStyle w:val="FontStyle21"/>
        </w:rPr>
        <w:t xml:space="preserve"> </w:t>
      </w:r>
      <w:r w:rsidRPr="00F91C67">
        <w:rPr>
          <w:sz w:val="24"/>
          <w:szCs w:val="24"/>
        </w:rPr>
        <w:t>разме</w:t>
      </w:r>
      <w:r>
        <w:rPr>
          <w:sz w:val="24"/>
          <w:szCs w:val="24"/>
        </w:rPr>
        <w:t>щению</w:t>
      </w:r>
      <w:r w:rsidRPr="00F91C67">
        <w:rPr>
          <w:sz w:val="24"/>
          <w:szCs w:val="24"/>
        </w:rPr>
        <w:t xml:space="preserve"> на официальном сайте администрации </w:t>
      </w:r>
      <w:r>
        <w:rPr>
          <w:sz w:val="24"/>
          <w:szCs w:val="24"/>
        </w:rPr>
        <w:t>Целинского района на странице Михайловского</w:t>
      </w:r>
      <w:r w:rsidRPr="00F91C67">
        <w:rPr>
          <w:sz w:val="24"/>
          <w:szCs w:val="24"/>
        </w:rPr>
        <w:t xml:space="preserve"> сельского поселения в информационно-телекоммуникационной сети общего пользования «Интернет».</w:t>
      </w:r>
    </w:p>
    <w:p w:rsidR="009E1FE3" w:rsidRPr="00BB0541" w:rsidRDefault="009E1FE3" w:rsidP="00BB0541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 w:rsidRPr="00BB0541">
        <w:rPr>
          <w:sz w:val="24"/>
          <w:szCs w:val="24"/>
        </w:rPr>
        <w:t>6</w:t>
      </w:r>
      <w:r>
        <w:rPr>
          <w:sz w:val="24"/>
          <w:szCs w:val="24"/>
        </w:rPr>
        <w:t>5</w:t>
      </w:r>
      <w:r w:rsidRPr="00BB0541">
        <w:rPr>
          <w:sz w:val="24"/>
          <w:szCs w:val="24"/>
        </w:rPr>
        <w:t xml:space="preserve">. В случае выявления в ходе проверки оснований для отказа </w:t>
      </w:r>
      <w:r>
        <w:rPr>
          <w:sz w:val="24"/>
          <w:szCs w:val="24"/>
        </w:rPr>
        <w:t>в предоставлении муниципальной услуги</w:t>
      </w:r>
      <w:r w:rsidRPr="00BB0541">
        <w:rPr>
          <w:sz w:val="24"/>
          <w:szCs w:val="24"/>
        </w:rPr>
        <w:t xml:space="preserve">, специалист администрации </w:t>
      </w:r>
      <w:r>
        <w:rPr>
          <w:sz w:val="24"/>
          <w:szCs w:val="24"/>
        </w:rPr>
        <w:t>Михайловского</w:t>
      </w:r>
      <w:r w:rsidRPr="00BB0541">
        <w:rPr>
          <w:sz w:val="24"/>
          <w:szCs w:val="24"/>
        </w:rPr>
        <w:t xml:space="preserve"> сельского поселения, ответственный за предоставление муниципальной услуги, в течение 2 рабочих дней подготавливает и направляет заявителю уведомление об отказе с указанием оснований отказа в предоставлении муниципальной услуги.</w:t>
      </w:r>
    </w:p>
    <w:p w:rsidR="009E1FE3" w:rsidRPr="00BB0541" w:rsidRDefault="009E1FE3" w:rsidP="00BB0541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BB0541">
        <w:rPr>
          <w:sz w:val="24"/>
          <w:szCs w:val="24"/>
        </w:rPr>
        <w:t>6</w:t>
      </w:r>
      <w:r>
        <w:rPr>
          <w:sz w:val="24"/>
          <w:szCs w:val="24"/>
        </w:rPr>
        <w:t>6</w:t>
      </w:r>
      <w:r w:rsidRPr="00BB0541">
        <w:rPr>
          <w:sz w:val="24"/>
          <w:szCs w:val="24"/>
        </w:rPr>
        <w:t>.  Направление сообщения о проведении публичных слушаний заинтересованным лицам.</w:t>
      </w:r>
    </w:p>
    <w:p w:rsidR="009E1FE3" w:rsidRPr="00BB0541" w:rsidRDefault="009E1FE3" w:rsidP="00BB0541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BB0541">
        <w:rPr>
          <w:sz w:val="24"/>
          <w:szCs w:val="24"/>
        </w:rPr>
        <w:t>Одновременно с опубликованием постановления о назначении публичных слушаний комиссией направляются сообщения о проведении публичных слушаний 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строительства, правообладателям земельных участков, имеющих общие границы с земельным участком, применительно к которому запрашивается разрешение, правообладателям объектов капитального строительства, расположенных на земельных участках, имеющие общие границы с земельным участком, применительно к которому запрашивается разрешение, и правообладателям помещений, являющихся частью объекта капитального строительства, применительно  к которому запрашивается разрешение.</w:t>
      </w:r>
    </w:p>
    <w:p w:rsidR="009E1FE3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Default="009E1FE3" w:rsidP="00851E10">
      <w:pPr>
        <w:spacing w:line="240" w:lineRule="auto"/>
        <w:ind w:firstLine="567"/>
        <w:jc w:val="both"/>
        <w:rPr>
          <w:rStyle w:val="FontStyle21"/>
        </w:rPr>
      </w:pPr>
      <w:r>
        <w:rPr>
          <w:sz w:val="24"/>
          <w:szCs w:val="24"/>
        </w:rPr>
        <w:t>67</w:t>
      </w:r>
      <w:r w:rsidRPr="000346C0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 период проведения публичных слушаний комиссией осуществляется прием замечаний </w:t>
      </w:r>
      <w:r>
        <w:rPr>
          <w:rStyle w:val="FontStyle21"/>
        </w:rPr>
        <w:t>у</w:t>
      </w:r>
      <w:r w:rsidRPr="00254FAC">
        <w:rPr>
          <w:rStyle w:val="FontStyle21"/>
        </w:rPr>
        <w:t>частник</w:t>
      </w:r>
      <w:r>
        <w:rPr>
          <w:rStyle w:val="FontStyle21"/>
        </w:rPr>
        <w:t>ов</w:t>
      </w:r>
      <w:r w:rsidRPr="00254FAC">
        <w:rPr>
          <w:rStyle w:val="FontStyle21"/>
        </w:rPr>
        <w:t xml:space="preserve"> публичных слушаний</w:t>
      </w:r>
      <w:r>
        <w:rPr>
          <w:rStyle w:val="FontStyle21"/>
        </w:rPr>
        <w:t>.</w:t>
      </w:r>
    </w:p>
    <w:p w:rsidR="009E1FE3" w:rsidRPr="000346C0" w:rsidRDefault="009E1FE3" w:rsidP="00851E10">
      <w:pPr>
        <w:spacing w:line="240" w:lineRule="auto"/>
        <w:ind w:firstLine="567"/>
        <w:jc w:val="both"/>
        <w:rPr>
          <w:sz w:val="24"/>
          <w:szCs w:val="24"/>
        </w:rPr>
      </w:pPr>
      <w:r w:rsidRPr="00254FAC">
        <w:rPr>
          <w:rStyle w:val="FontStyle21"/>
        </w:rPr>
        <w:t>Участниками публичных слушаний являются</w:t>
      </w:r>
      <w:r>
        <w:rPr>
          <w:sz w:val="24"/>
          <w:szCs w:val="24"/>
        </w:rPr>
        <w:t xml:space="preserve">   </w:t>
      </w:r>
    </w:p>
    <w:p w:rsidR="009E1FE3" w:rsidRPr="000346C0" w:rsidRDefault="009E1FE3" w:rsidP="00851E10">
      <w:pPr>
        <w:spacing w:line="240" w:lineRule="auto"/>
        <w:ind w:firstLine="567"/>
        <w:jc w:val="both"/>
        <w:rPr>
          <w:rStyle w:val="FontStyle21"/>
        </w:rPr>
      </w:pPr>
      <w:r w:rsidRPr="000346C0">
        <w:rPr>
          <w:rStyle w:val="FontStyle21"/>
        </w:rPr>
        <w:t xml:space="preserve">По вопросам предоставления </w:t>
      </w:r>
      <w:r w:rsidRPr="00F91C67">
        <w:rPr>
          <w:rStyle w:val="a3"/>
          <w:b w:val="0"/>
          <w:bCs/>
          <w:color w:val="auto"/>
          <w:sz w:val="24"/>
          <w:szCs w:val="24"/>
        </w:rPr>
        <w:t>отклонени</w:t>
      </w:r>
      <w:r>
        <w:rPr>
          <w:rStyle w:val="a3"/>
          <w:b w:val="0"/>
          <w:bCs/>
          <w:color w:val="auto"/>
          <w:sz w:val="24"/>
          <w:szCs w:val="24"/>
        </w:rPr>
        <w:t>я</w:t>
      </w:r>
      <w:r w:rsidRPr="00F91C67">
        <w:rPr>
          <w:rStyle w:val="a3"/>
          <w:b w:val="0"/>
          <w:bCs/>
          <w:color w:val="auto"/>
          <w:sz w:val="24"/>
          <w:szCs w:val="24"/>
        </w:rPr>
        <w:t xml:space="preserve"> от предельных параметров разрешенного строительства, реконструкции объектов капитального строительства</w:t>
      </w:r>
      <w:r w:rsidRPr="000346C0">
        <w:rPr>
          <w:rStyle w:val="FontStyle21"/>
        </w:rPr>
        <w:t xml:space="preserve"> на территории </w:t>
      </w:r>
      <w:r>
        <w:rPr>
          <w:rStyle w:val="FontStyle21"/>
        </w:rPr>
        <w:t>Михайловского</w:t>
      </w:r>
      <w:r w:rsidRPr="000346C0">
        <w:rPr>
          <w:rStyle w:val="FontStyle21"/>
        </w:rPr>
        <w:t xml:space="preserve"> муниципального образования:</w:t>
      </w:r>
    </w:p>
    <w:p w:rsidR="009E1FE3" w:rsidRPr="000346C0" w:rsidRDefault="009E1FE3" w:rsidP="00851E10">
      <w:pPr>
        <w:spacing w:line="240" w:lineRule="auto"/>
        <w:ind w:firstLine="567"/>
        <w:jc w:val="both"/>
        <w:rPr>
          <w:rStyle w:val="FontStyle21"/>
        </w:rPr>
      </w:pPr>
      <w:r w:rsidRPr="000346C0">
        <w:rPr>
          <w:rStyle w:val="FontStyle21"/>
        </w:rPr>
        <w:t>-жители поселения, проживающие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разрешение;</w:t>
      </w:r>
    </w:p>
    <w:p w:rsidR="009E1FE3" w:rsidRPr="000346C0" w:rsidRDefault="009E1FE3" w:rsidP="00851E10">
      <w:pPr>
        <w:spacing w:line="240" w:lineRule="auto"/>
        <w:ind w:firstLine="567"/>
        <w:jc w:val="both"/>
        <w:rPr>
          <w:rStyle w:val="FontStyle21"/>
        </w:rPr>
      </w:pPr>
      <w:r w:rsidRPr="000346C0">
        <w:rPr>
          <w:rStyle w:val="FontStyle21"/>
        </w:rPr>
        <w:t>-правообладатели земельных участков, имеющие общие границы с земельным участком, применительно к которому запрашивается данное разрешение;</w:t>
      </w:r>
    </w:p>
    <w:p w:rsidR="009E1FE3" w:rsidRPr="000346C0" w:rsidRDefault="009E1FE3" w:rsidP="00851E10">
      <w:pPr>
        <w:spacing w:line="240" w:lineRule="auto"/>
        <w:ind w:firstLine="567"/>
        <w:jc w:val="both"/>
        <w:rPr>
          <w:rStyle w:val="FontStyle21"/>
        </w:rPr>
      </w:pPr>
      <w:r w:rsidRPr="000346C0">
        <w:rPr>
          <w:rStyle w:val="FontStyle21"/>
        </w:rPr>
        <w:t>-правообладатели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разрешение;</w:t>
      </w:r>
    </w:p>
    <w:p w:rsidR="009E1FE3" w:rsidRPr="000346C0" w:rsidRDefault="009E1FE3" w:rsidP="00851E10">
      <w:pPr>
        <w:spacing w:line="240" w:lineRule="auto"/>
        <w:ind w:firstLine="567"/>
        <w:jc w:val="both"/>
        <w:rPr>
          <w:rStyle w:val="FontStyle21"/>
        </w:rPr>
      </w:pPr>
      <w:r w:rsidRPr="000346C0">
        <w:rPr>
          <w:rStyle w:val="FontStyle21"/>
        </w:rPr>
        <w:t>-правообладатели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9E1FE3" w:rsidRPr="000346C0" w:rsidRDefault="009E1FE3" w:rsidP="00851E10">
      <w:pPr>
        <w:spacing w:line="240" w:lineRule="auto"/>
        <w:ind w:firstLine="567"/>
        <w:jc w:val="both"/>
        <w:rPr>
          <w:rStyle w:val="FontStyle21"/>
        </w:rPr>
      </w:pPr>
      <w:r w:rsidRPr="000346C0">
        <w:rPr>
          <w:rStyle w:val="FontStyle21"/>
        </w:rPr>
        <w:t>В случае, если отклонение от предельных параметров разрешенного строительства, реконструкции объектов капитального строительства может оказать негативное воздействие на окружающую среду, участниками публичных слушаний также являются правообладатели земельных участков и объектов капитального строительства, подверженных риску такого негативного воздействия.</w:t>
      </w:r>
    </w:p>
    <w:p w:rsidR="009E1FE3" w:rsidRPr="000346C0" w:rsidRDefault="009E1FE3" w:rsidP="00851E10">
      <w:pPr>
        <w:spacing w:line="240" w:lineRule="auto"/>
        <w:ind w:firstLine="567"/>
        <w:jc w:val="both"/>
        <w:rPr>
          <w:sz w:val="24"/>
          <w:szCs w:val="24"/>
        </w:rPr>
      </w:pPr>
      <w:r w:rsidRPr="000346C0">
        <w:rPr>
          <w:rStyle w:val="FontStyle21"/>
        </w:rPr>
        <w:t>Замечания и предложения участников публичных слушаний, включенные в протокол публичных слушаний, носят рекомендательный характер</w:t>
      </w:r>
      <w:r w:rsidRPr="000346C0">
        <w:rPr>
          <w:sz w:val="24"/>
          <w:szCs w:val="24"/>
        </w:rPr>
        <w:t xml:space="preserve"> 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68. </w:t>
      </w:r>
      <w:r w:rsidRPr="00F91C67">
        <w:rPr>
          <w:sz w:val="24"/>
          <w:szCs w:val="24"/>
        </w:rPr>
        <w:t xml:space="preserve">Комиссия осуществляет подготовку заключения о результатах публичных слушаний, которое подлежит опубликованию в  </w:t>
      </w:r>
      <w:r w:rsidRPr="00F91C67">
        <w:rPr>
          <w:rStyle w:val="FontStyle21"/>
        </w:rPr>
        <w:t>информационно</w:t>
      </w:r>
      <w:r>
        <w:rPr>
          <w:rStyle w:val="FontStyle21"/>
        </w:rPr>
        <w:t>м</w:t>
      </w:r>
      <w:r w:rsidRPr="00F91C67">
        <w:rPr>
          <w:rStyle w:val="FontStyle21"/>
        </w:rPr>
        <w:t xml:space="preserve"> </w:t>
      </w:r>
      <w:r>
        <w:rPr>
          <w:rStyle w:val="FontStyle21"/>
        </w:rPr>
        <w:t>бюллетене</w:t>
      </w:r>
      <w:r w:rsidRPr="00F91C67">
        <w:rPr>
          <w:rStyle w:val="FontStyle21"/>
        </w:rPr>
        <w:t xml:space="preserve"> </w:t>
      </w:r>
      <w:r>
        <w:rPr>
          <w:rStyle w:val="FontStyle21"/>
        </w:rPr>
        <w:t xml:space="preserve">Михайловского сельского поселения </w:t>
      </w:r>
      <w:r w:rsidRPr="00F91C67">
        <w:rPr>
          <w:rStyle w:val="FontStyle21"/>
        </w:rPr>
        <w:t>«</w:t>
      </w:r>
      <w:r>
        <w:rPr>
          <w:rStyle w:val="FontStyle21"/>
        </w:rPr>
        <w:t>Вестник власти</w:t>
      </w:r>
      <w:r w:rsidRPr="00F91C67">
        <w:rPr>
          <w:rStyle w:val="FontStyle21"/>
        </w:rPr>
        <w:t>»</w:t>
      </w:r>
      <w:r w:rsidRPr="00F91C67">
        <w:rPr>
          <w:sz w:val="24"/>
          <w:szCs w:val="24"/>
        </w:rPr>
        <w:t xml:space="preserve"> и размещается на официальном сайте администрации </w:t>
      </w:r>
      <w:r>
        <w:rPr>
          <w:sz w:val="24"/>
          <w:szCs w:val="24"/>
        </w:rPr>
        <w:t>Целинского района, на странице Михайловского</w:t>
      </w:r>
      <w:r w:rsidRPr="00F91C67">
        <w:rPr>
          <w:sz w:val="24"/>
          <w:szCs w:val="24"/>
        </w:rPr>
        <w:t xml:space="preserve"> сельского поселения в информационно - телекоммуникационной сети общего пользования «Интернет».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На основании заключения о результатах публичных слушаний комиссия, в течение десяти дней с момента их опубликования, осуществляет подготовку рекомендаций о предоставлении разрешения на 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69</w:t>
      </w:r>
      <w:r w:rsidRPr="00F91C67">
        <w:rPr>
          <w:sz w:val="24"/>
          <w:szCs w:val="24"/>
        </w:rPr>
        <w:t>.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 или об отказе в предоставлении такого разрешения.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Комиссия, после подготовки рекомендаций, направляет специалисту администрации сельского поселения для подготовки проекта постановления администрации </w:t>
      </w:r>
      <w:r>
        <w:rPr>
          <w:sz w:val="24"/>
          <w:szCs w:val="24"/>
        </w:rPr>
        <w:t>Михайловского сельского поселения</w:t>
      </w:r>
      <w:r w:rsidRPr="00F91C67">
        <w:rPr>
          <w:sz w:val="24"/>
          <w:szCs w:val="24"/>
        </w:rPr>
        <w:t xml:space="preserve"> о предоставлении разрешения на отклонение от предельных параметров разрешенного строительства, реконструкции объектов капитального строительства  или отказе в предоставлении такого разрешения: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>-заявление заинтересованного лица с приложенным комплектом документов;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-материалы публичных слушаний, рекомендации главе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поселения, подтверждение публикаций постановления о назначении публичных слушаний и заключения о результатах публичных слушаний.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Специалист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в течение десяти дней с момента поступления необходимых материалов обеспечивает подготовку и согласование проекта постановления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о предоставлении  разрешения на отклонение от предельных параметров разрешенного строительства, реконструкции объектов капитального строительства  или отказе в предоставлении такого разрешения. Общий срок подготовки постановления не должен превышать семи дней.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Постановление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подлежит опубликованию в </w:t>
      </w:r>
      <w:r w:rsidRPr="00F91C67">
        <w:rPr>
          <w:rStyle w:val="FontStyle21"/>
        </w:rPr>
        <w:t>информационно</w:t>
      </w:r>
      <w:r>
        <w:rPr>
          <w:rStyle w:val="FontStyle21"/>
        </w:rPr>
        <w:t>м</w:t>
      </w:r>
      <w:r w:rsidRPr="00F91C67">
        <w:rPr>
          <w:rStyle w:val="FontStyle21"/>
        </w:rPr>
        <w:t xml:space="preserve"> </w:t>
      </w:r>
      <w:r>
        <w:rPr>
          <w:rStyle w:val="FontStyle21"/>
        </w:rPr>
        <w:t>бюллетене Михайловского сельского поселения</w:t>
      </w:r>
      <w:r w:rsidRPr="00F91C67">
        <w:rPr>
          <w:rStyle w:val="FontStyle21"/>
        </w:rPr>
        <w:t xml:space="preserve"> «</w:t>
      </w:r>
      <w:r>
        <w:rPr>
          <w:rStyle w:val="FontStyle21"/>
        </w:rPr>
        <w:t>Вестник власти</w:t>
      </w:r>
      <w:r w:rsidRPr="00F91C67">
        <w:rPr>
          <w:rStyle w:val="FontStyle21"/>
        </w:rPr>
        <w:t xml:space="preserve">» </w:t>
      </w:r>
      <w:r w:rsidRPr="00F91C67">
        <w:rPr>
          <w:sz w:val="24"/>
          <w:szCs w:val="24"/>
        </w:rPr>
        <w:t xml:space="preserve"> и размещению на официальном сайте администрации </w:t>
      </w:r>
      <w:r>
        <w:rPr>
          <w:sz w:val="24"/>
          <w:szCs w:val="24"/>
        </w:rPr>
        <w:t>Целинского района на странице Михайловского</w:t>
      </w:r>
      <w:r w:rsidRPr="00F91C67">
        <w:rPr>
          <w:sz w:val="24"/>
          <w:szCs w:val="24"/>
        </w:rPr>
        <w:t xml:space="preserve"> сельского поселения в информационно-телекоммуникационной сети общего пользования  «Интернет».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70</w:t>
      </w:r>
      <w:r w:rsidRPr="00F91C67">
        <w:rPr>
          <w:sz w:val="24"/>
          <w:szCs w:val="24"/>
        </w:rPr>
        <w:t xml:space="preserve">. Выдача постановления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 об отказе в предоставлении такого разрешения.</w:t>
      </w:r>
    </w:p>
    <w:p w:rsidR="009E1FE3" w:rsidRPr="00F91C67" w:rsidRDefault="009E1FE3" w:rsidP="00F91C67">
      <w:pPr>
        <w:tabs>
          <w:tab w:val="left" w:pos="1440"/>
        </w:tabs>
        <w:autoSpaceDE w:val="0"/>
        <w:autoSpaceDN w:val="0"/>
        <w:spacing w:line="240" w:lineRule="auto"/>
        <w:ind w:firstLine="567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Постановление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 или об отказе в предоставлении такого разрешения,</w:t>
      </w:r>
      <w:r>
        <w:rPr>
          <w:sz w:val="24"/>
          <w:szCs w:val="24"/>
        </w:rPr>
        <w:t xml:space="preserve"> </w:t>
      </w:r>
      <w:r w:rsidRPr="00F91C67">
        <w:rPr>
          <w:sz w:val="24"/>
          <w:szCs w:val="24"/>
        </w:rPr>
        <w:t xml:space="preserve">выдается специалистом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поселения. </w:t>
      </w:r>
    </w:p>
    <w:p w:rsidR="009E1FE3" w:rsidRPr="00057FFA" w:rsidRDefault="009E1FE3" w:rsidP="00057FFA">
      <w:pPr>
        <w:spacing w:line="240" w:lineRule="auto"/>
        <w:ind w:firstLine="567"/>
        <w:jc w:val="both"/>
        <w:rPr>
          <w:b/>
          <w:i/>
          <w:sz w:val="24"/>
          <w:szCs w:val="24"/>
        </w:rPr>
      </w:pPr>
    </w:p>
    <w:p w:rsidR="009E1FE3" w:rsidRDefault="009E1FE3" w:rsidP="00057FFA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057FFA">
        <w:rPr>
          <w:b/>
          <w:sz w:val="24"/>
          <w:szCs w:val="24"/>
        </w:rPr>
        <w:t>Формы контроля за исполнением муниципальной услуги</w:t>
      </w:r>
    </w:p>
    <w:p w:rsidR="009E1FE3" w:rsidRPr="00057FFA" w:rsidRDefault="009E1FE3" w:rsidP="00057FFA">
      <w:pPr>
        <w:spacing w:line="240" w:lineRule="auto"/>
        <w:jc w:val="center"/>
        <w:rPr>
          <w:b/>
          <w:sz w:val="10"/>
          <w:szCs w:val="10"/>
        </w:rPr>
      </w:pP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71</w:t>
      </w:r>
      <w:r w:rsidRPr="00057FFA">
        <w:rPr>
          <w:sz w:val="24"/>
          <w:szCs w:val="24"/>
          <w:lang w:eastAsia="ru-RU"/>
        </w:rPr>
        <w:t>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 услуги, а также принятием ими решений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71</w:t>
      </w:r>
      <w:r w:rsidRPr="00057FFA">
        <w:rPr>
          <w:sz w:val="24"/>
          <w:szCs w:val="24"/>
          <w:lang w:eastAsia="ru-RU"/>
        </w:rPr>
        <w:t>.1. Основными задачами текущего контроля являются: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 w:rsidRPr="00057FFA">
        <w:rPr>
          <w:sz w:val="24"/>
          <w:szCs w:val="24"/>
          <w:lang w:eastAsia="ru-RU"/>
        </w:rPr>
        <w:t>-обеспечение своевременного и качественного предоставления муниципальной  услуги;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 w:rsidRPr="00057FFA">
        <w:rPr>
          <w:sz w:val="24"/>
          <w:szCs w:val="24"/>
          <w:lang w:eastAsia="ru-RU"/>
        </w:rPr>
        <w:t>-выявление нарушений в сроках и качестве предоставления муниципальной  услуги;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 w:rsidRPr="00057FFA">
        <w:rPr>
          <w:sz w:val="24"/>
          <w:szCs w:val="24"/>
          <w:lang w:eastAsia="ru-RU"/>
        </w:rPr>
        <w:t>-выявление и устранение причин и условий, способствующих ненадлежащему предоставлению муниципальной  услуги;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 w:rsidRPr="00057FFA">
        <w:rPr>
          <w:sz w:val="24"/>
          <w:szCs w:val="24"/>
          <w:lang w:eastAsia="ru-RU"/>
        </w:rPr>
        <w:t>-принятие мер по надлежащему предоставлению муниципальной  услуги.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71</w:t>
      </w:r>
      <w:r w:rsidRPr="00057FFA">
        <w:rPr>
          <w:sz w:val="24"/>
          <w:szCs w:val="24"/>
          <w:lang w:eastAsia="ru-RU"/>
        </w:rPr>
        <w:t xml:space="preserve">.2. Текущий контроль за соответствием последовательности и сроков исполнения административных действий и выполнения административных процедур, определенных настоящим административным регламентом, путем проведения плановых и внеплановых проверок соблюдения и исполнения должностными лицами положений настоящего административного регламента, устанавливающего требования к исполнению муниципальных услуг, возложен на заместителя главы администрации </w:t>
      </w:r>
      <w:r>
        <w:rPr>
          <w:sz w:val="24"/>
          <w:szCs w:val="24"/>
          <w:lang w:eastAsia="ru-RU"/>
        </w:rPr>
        <w:t>Михайловского</w:t>
      </w:r>
      <w:r w:rsidRPr="00057FFA">
        <w:rPr>
          <w:sz w:val="24"/>
          <w:szCs w:val="24"/>
          <w:lang w:eastAsia="ru-RU"/>
        </w:rPr>
        <w:t xml:space="preserve"> сельского поселения.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71</w:t>
      </w:r>
      <w:r w:rsidRPr="00057FFA">
        <w:rPr>
          <w:sz w:val="24"/>
          <w:szCs w:val="24"/>
          <w:lang w:eastAsia="ru-RU"/>
        </w:rPr>
        <w:t>.3. Текущий контроль осуществляется постоянно.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72</w:t>
      </w:r>
      <w:r w:rsidRPr="00057FFA">
        <w:rPr>
          <w:sz w:val="24"/>
          <w:szCs w:val="24"/>
          <w:lang w:eastAsia="ru-RU"/>
        </w:rPr>
        <w:t>. Порядок и периодичность осуществления плановых и внеплановых проверок полноты и качества предоставления муниципальной  услуги, в том числе порядок и формы контроля за полнотой и качеством предоставления муниципальной  услуги.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72</w:t>
      </w:r>
      <w:r w:rsidRPr="00057FFA">
        <w:rPr>
          <w:sz w:val="24"/>
          <w:szCs w:val="24"/>
          <w:lang w:eastAsia="ru-RU"/>
        </w:rPr>
        <w:t>.1. Проверки за порядком предоставления муниципальной  услуги бывают плановыми и внеплановыми.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 w:rsidRPr="00057FFA">
        <w:rPr>
          <w:sz w:val="24"/>
          <w:szCs w:val="24"/>
          <w:lang w:eastAsia="ru-RU"/>
        </w:rPr>
        <w:t>Периодичность проведения проверок за порядком предоставления муниципальной  услуги носит плановый характер (осуществляется на основании планов работы) и внеплановый характер (при выявлении фактов нарушения должностными лицами порядка предоставления муниципальной услуги, в том числе по конкретному обращению заявителя).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72</w:t>
      </w:r>
      <w:r w:rsidRPr="00057FFA">
        <w:rPr>
          <w:sz w:val="24"/>
          <w:szCs w:val="24"/>
          <w:lang w:eastAsia="ru-RU"/>
        </w:rPr>
        <w:t xml:space="preserve">.2. Для проведения проверки за порядком предоставления муниципальной  услуги распоряжением администрации </w:t>
      </w:r>
      <w:r>
        <w:rPr>
          <w:sz w:val="24"/>
          <w:szCs w:val="24"/>
          <w:lang w:eastAsia="ru-RU"/>
        </w:rPr>
        <w:t>Михайловского</w:t>
      </w:r>
      <w:r w:rsidRPr="00057FFA">
        <w:rPr>
          <w:sz w:val="24"/>
          <w:szCs w:val="24"/>
          <w:lang w:eastAsia="ru-RU"/>
        </w:rPr>
        <w:t xml:space="preserve"> сельского поселения формируется комиссия, в состав которой включаются муниципальные служащие Администрации.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 w:rsidRPr="00057FFA">
        <w:rPr>
          <w:sz w:val="24"/>
          <w:szCs w:val="24"/>
          <w:lang w:eastAsia="ru-RU"/>
        </w:rPr>
        <w:t>По результатам проведения проверки за порядком предоставления муниципальной  услуги оформляется акт проверки, который подписывается членами комиссии.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 w:rsidRPr="00057FFA">
        <w:rPr>
          <w:sz w:val="24"/>
          <w:szCs w:val="24"/>
          <w:lang w:eastAsia="ru-RU"/>
        </w:rPr>
        <w:t>Срок проведения проверки за порядком предоставления муниципальной услуги и оформления акта составляет 30 календарных дней со дня начала проверки.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73</w:t>
      </w:r>
      <w:r w:rsidRPr="00057FFA">
        <w:rPr>
          <w:sz w:val="24"/>
          <w:szCs w:val="24"/>
          <w:lang w:eastAsia="ru-RU"/>
        </w:rPr>
        <w:t xml:space="preserve">. Ответственность должностных лиц администрации </w:t>
      </w:r>
      <w:r>
        <w:rPr>
          <w:sz w:val="24"/>
          <w:szCs w:val="24"/>
          <w:lang w:eastAsia="ru-RU"/>
        </w:rPr>
        <w:t>Михайловского</w:t>
      </w:r>
      <w:r w:rsidRPr="00057FFA">
        <w:rPr>
          <w:sz w:val="24"/>
          <w:szCs w:val="24"/>
          <w:lang w:eastAsia="ru-RU"/>
        </w:rPr>
        <w:t xml:space="preserve"> сельского поселения за решения и действия (бездействие), принимаемые (осуществляемые) ими в ходе предоставления муниципальной  услуги.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73</w:t>
      </w:r>
      <w:r w:rsidRPr="00057FFA">
        <w:rPr>
          <w:sz w:val="24"/>
          <w:szCs w:val="24"/>
          <w:lang w:eastAsia="ru-RU"/>
        </w:rPr>
        <w:t xml:space="preserve">.1. Обязанность соблюдения положений настоящего административного регламента закрепляется в должностных регламентах муниципальных служащих администрации </w:t>
      </w:r>
      <w:r>
        <w:rPr>
          <w:sz w:val="24"/>
          <w:szCs w:val="24"/>
          <w:lang w:eastAsia="ru-RU"/>
        </w:rPr>
        <w:t>Михайловского</w:t>
      </w:r>
      <w:r w:rsidRPr="00057FFA">
        <w:rPr>
          <w:sz w:val="24"/>
          <w:szCs w:val="24"/>
          <w:lang w:eastAsia="ru-RU"/>
        </w:rPr>
        <w:t xml:space="preserve"> сельского поселения.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73</w:t>
      </w:r>
      <w:r w:rsidRPr="00057FFA">
        <w:rPr>
          <w:sz w:val="24"/>
          <w:szCs w:val="24"/>
          <w:lang w:eastAsia="ru-RU"/>
        </w:rPr>
        <w:t xml:space="preserve">.2. При выявлении нарушений прав граждан в связи с исполнением настоящего административного регламента виновные в нарушении должностные лица привлекаются к ответственности в соответствии с </w:t>
      </w:r>
      <w:hyperlink r:id="rId11" w:tooltip="Законы в России" w:history="1">
        <w:r w:rsidRPr="00057FFA">
          <w:rPr>
            <w:sz w:val="24"/>
            <w:szCs w:val="24"/>
            <w:lang w:eastAsia="ru-RU"/>
          </w:rPr>
          <w:t>законодательством Российской Федерации</w:t>
        </w:r>
      </w:hyperlink>
      <w:r w:rsidRPr="00057FFA">
        <w:rPr>
          <w:sz w:val="24"/>
          <w:szCs w:val="24"/>
          <w:lang w:eastAsia="ru-RU"/>
        </w:rPr>
        <w:t>.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74</w:t>
      </w:r>
      <w:r w:rsidRPr="00057FFA">
        <w:rPr>
          <w:sz w:val="24"/>
          <w:szCs w:val="24"/>
          <w:lang w:eastAsia="ru-RU"/>
        </w:rPr>
        <w:t>. Положения, характеризующие требования к порядку и формам контроля за предоставлением муниципальной  услуги, в том числе со стороны граждан, их объединений и организаций</w:t>
      </w:r>
    </w:p>
    <w:p w:rsidR="009E1FE3" w:rsidRPr="00057FFA" w:rsidRDefault="009E1FE3" w:rsidP="00057FFA">
      <w:pPr>
        <w:pStyle w:val="NoSpacing"/>
        <w:spacing w:line="240" w:lineRule="auto"/>
        <w:rPr>
          <w:sz w:val="24"/>
          <w:szCs w:val="24"/>
          <w:lang w:eastAsia="ru-RU"/>
        </w:rPr>
      </w:pPr>
      <w:r w:rsidRPr="00057FFA">
        <w:rPr>
          <w:sz w:val="24"/>
          <w:szCs w:val="24"/>
          <w:lang w:eastAsia="ru-RU"/>
        </w:rPr>
        <w:t xml:space="preserve">Контроль за предоставлением муниципальной услуги со стороны граждан, их объединений и организаций осуществляется с использованием соответствующей информации, размещенной на официальном сайте администрации </w:t>
      </w:r>
      <w:r>
        <w:rPr>
          <w:sz w:val="24"/>
          <w:szCs w:val="24"/>
          <w:lang w:eastAsia="ru-RU"/>
        </w:rPr>
        <w:t>Целинского района на странице Михайловского</w:t>
      </w:r>
      <w:r w:rsidRPr="00057FFA">
        <w:rPr>
          <w:sz w:val="24"/>
          <w:szCs w:val="24"/>
          <w:lang w:eastAsia="ru-RU"/>
        </w:rPr>
        <w:t xml:space="preserve"> сельского поселения, а также в порядке и формах, установленных законодательством Российской Федерации.</w:t>
      </w:r>
    </w:p>
    <w:p w:rsidR="009E1FE3" w:rsidRPr="00057FFA" w:rsidRDefault="009E1FE3" w:rsidP="00057FF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</w:rPr>
      </w:pPr>
    </w:p>
    <w:p w:rsidR="009E1FE3" w:rsidRPr="00057FFA" w:rsidRDefault="009E1FE3" w:rsidP="00057FF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057FFA">
        <w:rPr>
          <w:b/>
          <w:sz w:val="24"/>
          <w:szCs w:val="24"/>
        </w:rPr>
        <w:t xml:space="preserve">. Досудебный (внесудебный) порядок обжалования </w:t>
      </w:r>
    </w:p>
    <w:p w:rsidR="009E1FE3" w:rsidRPr="00057FFA" w:rsidRDefault="009E1FE3" w:rsidP="00057FF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b/>
          <w:sz w:val="24"/>
          <w:szCs w:val="24"/>
        </w:rPr>
      </w:pPr>
      <w:r w:rsidRPr="00057FFA">
        <w:rPr>
          <w:b/>
          <w:sz w:val="24"/>
          <w:szCs w:val="24"/>
        </w:rPr>
        <w:t>решений и действий (бездействия) Органа, а также муниципальных служащих, ответственных за предоставление муниципальной услуги</w:t>
      </w:r>
    </w:p>
    <w:p w:rsidR="009E1FE3" w:rsidRPr="00057FFA" w:rsidRDefault="009E1FE3" w:rsidP="00057FFA">
      <w:pPr>
        <w:spacing w:line="240" w:lineRule="auto"/>
        <w:jc w:val="center"/>
        <w:rPr>
          <w:b/>
          <w:sz w:val="24"/>
          <w:szCs w:val="24"/>
        </w:rPr>
      </w:pP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75</w:t>
      </w:r>
      <w:r w:rsidRPr="00057FFA">
        <w:rPr>
          <w:sz w:val="24"/>
          <w:szCs w:val="24"/>
        </w:rPr>
        <w:t>.  Каждый заявитель вправе обжаловать в порядке, установленном федеральным законодательством, настоящим административным регламентом, решения, действия (бездействия) администрации, если считает, что неправомерными решениями, действиями (бездействиями) нарушены его права и свободы.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76</w:t>
      </w:r>
      <w:r w:rsidRPr="00057FFA">
        <w:rPr>
          <w:sz w:val="24"/>
          <w:szCs w:val="24"/>
        </w:rPr>
        <w:t>. Заявитель может обратиться с жалобой, в том числе в следующих случаях: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 w:rsidRPr="00057FFA">
        <w:rPr>
          <w:sz w:val="24"/>
          <w:szCs w:val="24"/>
        </w:rPr>
        <w:t>1) нарушение срока регистрации заявления заявителя о предоставлении муниципальной услуги;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 w:rsidRPr="00057FFA">
        <w:rPr>
          <w:sz w:val="24"/>
          <w:szCs w:val="24"/>
        </w:rPr>
        <w:t>2) нарушение срока предоставления муниципальной услуги;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 w:rsidRPr="00057FFA">
        <w:rPr>
          <w:sz w:val="24"/>
          <w:szCs w:val="24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</w:t>
      </w:r>
      <w:r>
        <w:rPr>
          <w:sz w:val="24"/>
          <w:szCs w:val="24"/>
        </w:rPr>
        <w:t>Михайловского</w:t>
      </w:r>
      <w:r w:rsidRPr="00057FFA">
        <w:rPr>
          <w:sz w:val="24"/>
          <w:szCs w:val="24"/>
        </w:rPr>
        <w:t xml:space="preserve"> сельского поселения для предоставления муниципальной услуги;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 w:rsidRPr="00057FFA">
        <w:rPr>
          <w:sz w:val="24"/>
          <w:szCs w:val="24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</w:t>
      </w:r>
      <w:r>
        <w:rPr>
          <w:sz w:val="24"/>
          <w:szCs w:val="24"/>
        </w:rPr>
        <w:t>Михайловского</w:t>
      </w:r>
      <w:r w:rsidRPr="00057FFA">
        <w:rPr>
          <w:sz w:val="24"/>
          <w:szCs w:val="24"/>
        </w:rPr>
        <w:t xml:space="preserve"> сельского поселения для предоставления муниципальной услуги, у заявителя;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 w:rsidRPr="00057FFA">
        <w:rPr>
          <w:sz w:val="24"/>
          <w:szCs w:val="24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администрации </w:t>
      </w:r>
      <w:r>
        <w:rPr>
          <w:sz w:val="24"/>
          <w:szCs w:val="24"/>
        </w:rPr>
        <w:t>Михайловского</w:t>
      </w:r>
      <w:r w:rsidRPr="00057FFA">
        <w:rPr>
          <w:sz w:val="24"/>
          <w:szCs w:val="24"/>
        </w:rPr>
        <w:t xml:space="preserve"> сельского поселения.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 w:rsidRPr="00057FFA">
        <w:rPr>
          <w:sz w:val="24"/>
          <w:szCs w:val="24"/>
        </w:rPr>
        <w:t xml:space="preserve"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 администрации </w:t>
      </w:r>
      <w:r>
        <w:rPr>
          <w:sz w:val="24"/>
          <w:szCs w:val="24"/>
        </w:rPr>
        <w:t xml:space="preserve">Михайловского </w:t>
      </w:r>
      <w:r w:rsidRPr="00057FFA">
        <w:rPr>
          <w:sz w:val="24"/>
          <w:szCs w:val="24"/>
        </w:rPr>
        <w:t>сельского поселения.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 w:rsidRPr="00057FFA">
        <w:rPr>
          <w:sz w:val="24"/>
          <w:szCs w:val="24"/>
        </w:rPr>
        <w:t xml:space="preserve">7) отказ администрации </w:t>
      </w:r>
      <w:r>
        <w:rPr>
          <w:sz w:val="24"/>
          <w:szCs w:val="24"/>
        </w:rPr>
        <w:t>Михайловского</w:t>
      </w:r>
      <w:r w:rsidRPr="00057FFA">
        <w:rPr>
          <w:sz w:val="24"/>
          <w:szCs w:val="24"/>
        </w:rPr>
        <w:t xml:space="preserve"> сельского поселения, специалиста администрации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 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77</w:t>
      </w:r>
      <w:r w:rsidRPr="00057FFA">
        <w:rPr>
          <w:sz w:val="24"/>
          <w:szCs w:val="24"/>
        </w:rPr>
        <w:t xml:space="preserve">. Заявитель вправе обжаловать также бездействие администрации </w:t>
      </w:r>
      <w:r>
        <w:rPr>
          <w:sz w:val="24"/>
          <w:szCs w:val="24"/>
        </w:rPr>
        <w:t>Михайловского</w:t>
      </w:r>
      <w:r w:rsidRPr="00057FFA">
        <w:rPr>
          <w:sz w:val="24"/>
          <w:szCs w:val="24"/>
        </w:rPr>
        <w:t xml:space="preserve"> сельского поселения, если оно повлекло за собой вышеперечисленные последствия.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78</w:t>
      </w:r>
      <w:r w:rsidRPr="00057FFA">
        <w:rPr>
          <w:sz w:val="24"/>
          <w:szCs w:val="24"/>
        </w:rPr>
        <w:t>. Заявитель вправе обжаловать как вышеназванные решения, действия (бездействие), так и послужившую основанием для совершения действий (принятие решений) информацию либо то и другое одновременно.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79</w:t>
      </w:r>
      <w:r w:rsidRPr="00057FFA">
        <w:rPr>
          <w:sz w:val="24"/>
          <w:szCs w:val="24"/>
        </w:rPr>
        <w:t>. Заявитель имеет право получить, а специалисты администрации обязаны ему предоставить возможность ознакомления с документами и материалами, непосредственно затрагивающими его права и свободы, если нет установленных федеральным законом ограничений на информацию, содержащуюся в этих документах и материалах.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80</w:t>
      </w:r>
      <w:r w:rsidRPr="00057FFA">
        <w:rPr>
          <w:sz w:val="24"/>
          <w:szCs w:val="24"/>
        </w:rPr>
        <w:t xml:space="preserve">. К официальной информации относятся сведения в письменной или устной форме, повлиявшие на осуществление прав и свобод заявителя, являющиеся основанием для совершения действий (принятия решений) в отношении заявителя и представленные заявителю администрацией </w:t>
      </w:r>
      <w:r>
        <w:rPr>
          <w:sz w:val="24"/>
          <w:szCs w:val="24"/>
        </w:rPr>
        <w:t>Михайловского</w:t>
      </w:r>
      <w:r w:rsidRPr="00057FFA">
        <w:rPr>
          <w:sz w:val="24"/>
          <w:szCs w:val="24"/>
        </w:rPr>
        <w:t xml:space="preserve"> сельского поселения. 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81</w:t>
      </w:r>
      <w:r w:rsidRPr="00057FFA">
        <w:rPr>
          <w:sz w:val="24"/>
          <w:szCs w:val="24"/>
        </w:rPr>
        <w:t>. Основанием для начала процедуры досудебного обжалования является поступление жалобы заявителя.</w:t>
      </w:r>
    </w:p>
    <w:p w:rsidR="009E1FE3" w:rsidRPr="00057FFA" w:rsidRDefault="009E1FE3" w:rsidP="00057FFA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sz w:val="24"/>
          <w:szCs w:val="24"/>
        </w:rPr>
      </w:pPr>
      <w:r w:rsidRPr="00057FFA">
        <w:rPr>
          <w:sz w:val="24"/>
          <w:szCs w:val="24"/>
        </w:rPr>
        <w:t xml:space="preserve">Жалоба может быть подана лично, в виде почтового отправления, на официальный сайт администрации </w:t>
      </w:r>
      <w:r>
        <w:rPr>
          <w:sz w:val="24"/>
          <w:szCs w:val="24"/>
        </w:rPr>
        <w:t>Целинского района на странице Михайловского</w:t>
      </w:r>
      <w:r w:rsidRPr="00057FFA">
        <w:rPr>
          <w:sz w:val="24"/>
          <w:szCs w:val="24"/>
        </w:rPr>
        <w:t xml:space="preserve"> сельского поселения в информационно-телекоммуникационной сети общего пользования «Интернет», а также по адресам электронной почты, указанным в пункте </w:t>
      </w:r>
      <w:r>
        <w:rPr>
          <w:sz w:val="24"/>
          <w:szCs w:val="24"/>
        </w:rPr>
        <w:t>82</w:t>
      </w:r>
      <w:r w:rsidRPr="00057FFA">
        <w:rPr>
          <w:sz w:val="24"/>
          <w:szCs w:val="24"/>
        </w:rPr>
        <w:t xml:space="preserve"> настоящего административного регламента.</w:t>
      </w:r>
    </w:p>
    <w:p w:rsidR="009E1FE3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82</w:t>
      </w:r>
      <w:r w:rsidRPr="00057FFA">
        <w:rPr>
          <w:sz w:val="24"/>
          <w:szCs w:val="24"/>
        </w:rPr>
        <w:t xml:space="preserve">. Жалоба на действия специалиста администрации подается на имя главы  администрации </w:t>
      </w:r>
      <w:r>
        <w:rPr>
          <w:sz w:val="24"/>
          <w:szCs w:val="24"/>
        </w:rPr>
        <w:t>Михайловского</w:t>
      </w:r>
      <w:r w:rsidRPr="00057FFA">
        <w:rPr>
          <w:sz w:val="24"/>
          <w:szCs w:val="24"/>
        </w:rPr>
        <w:t xml:space="preserve"> сельского поселения по адресу: </w:t>
      </w:r>
      <w:r>
        <w:rPr>
          <w:sz w:val="24"/>
          <w:szCs w:val="24"/>
        </w:rPr>
        <w:t>347772</w:t>
      </w:r>
      <w:r w:rsidRPr="00057FFA">
        <w:rPr>
          <w:spacing w:val="-1"/>
          <w:sz w:val="24"/>
          <w:szCs w:val="24"/>
        </w:rPr>
        <w:t>,</w:t>
      </w:r>
      <w:r w:rsidRPr="00057FFA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Ростовская</w:t>
      </w:r>
      <w:r w:rsidRPr="00057FFA">
        <w:rPr>
          <w:spacing w:val="1"/>
          <w:sz w:val="24"/>
          <w:szCs w:val="24"/>
        </w:rPr>
        <w:t xml:space="preserve"> область, </w:t>
      </w:r>
      <w:r>
        <w:rPr>
          <w:spacing w:val="1"/>
          <w:sz w:val="24"/>
          <w:szCs w:val="24"/>
        </w:rPr>
        <w:t xml:space="preserve">Целинский </w:t>
      </w:r>
      <w:r w:rsidRPr="00057FFA">
        <w:rPr>
          <w:spacing w:val="1"/>
          <w:sz w:val="24"/>
          <w:szCs w:val="24"/>
        </w:rPr>
        <w:t>район, с</w:t>
      </w:r>
      <w:r>
        <w:rPr>
          <w:spacing w:val="1"/>
          <w:sz w:val="24"/>
          <w:szCs w:val="24"/>
        </w:rPr>
        <w:t>.</w:t>
      </w:r>
      <w:r w:rsidRPr="00057FFA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Михайловка</w:t>
      </w:r>
      <w:r w:rsidRPr="00057FFA">
        <w:rPr>
          <w:spacing w:val="1"/>
          <w:sz w:val="24"/>
          <w:szCs w:val="24"/>
        </w:rPr>
        <w:t xml:space="preserve">, ул. </w:t>
      </w:r>
      <w:r>
        <w:rPr>
          <w:spacing w:val="1"/>
          <w:sz w:val="24"/>
          <w:szCs w:val="24"/>
        </w:rPr>
        <w:t>Крупской</w:t>
      </w:r>
      <w:r w:rsidRPr="00057FFA">
        <w:rPr>
          <w:spacing w:val="1"/>
          <w:sz w:val="24"/>
          <w:szCs w:val="24"/>
        </w:rPr>
        <w:t>, д.</w:t>
      </w:r>
      <w:r>
        <w:rPr>
          <w:spacing w:val="1"/>
          <w:sz w:val="24"/>
          <w:szCs w:val="24"/>
        </w:rPr>
        <w:t>16</w:t>
      </w:r>
      <w:r w:rsidRPr="00057FFA">
        <w:rPr>
          <w:spacing w:val="1"/>
          <w:sz w:val="24"/>
          <w:szCs w:val="24"/>
        </w:rPr>
        <w:t>, электронный адрес: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-3"/>
          <w:sz w:val="24"/>
          <w:szCs w:val="24"/>
        </w:rPr>
      </w:pPr>
      <w:r>
        <w:rPr>
          <w:spacing w:val="1"/>
          <w:sz w:val="24"/>
          <w:szCs w:val="24"/>
          <w:lang w:val="en-US"/>
        </w:rPr>
        <w:t>sp</w:t>
      </w:r>
      <w:r w:rsidRPr="00790279">
        <w:rPr>
          <w:spacing w:val="1"/>
          <w:sz w:val="24"/>
          <w:szCs w:val="24"/>
        </w:rPr>
        <w:t>40416@</w:t>
      </w:r>
      <w:r>
        <w:rPr>
          <w:spacing w:val="1"/>
          <w:sz w:val="24"/>
          <w:szCs w:val="24"/>
          <w:lang w:val="en-US"/>
        </w:rPr>
        <w:t>donpac</w:t>
      </w:r>
      <w:r w:rsidRPr="00790279">
        <w:rPr>
          <w:spacing w:val="1"/>
          <w:sz w:val="24"/>
          <w:szCs w:val="24"/>
        </w:rPr>
        <w:t>.</w:t>
      </w:r>
      <w:r>
        <w:rPr>
          <w:spacing w:val="1"/>
          <w:sz w:val="24"/>
          <w:szCs w:val="24"/>
          <w:lang w:val="en-US"/>
        </w:rPr>
        <w:t>ru</w:t>
      </w:r>
      <w:r w:rsidRPr="00790279">
        <w:rPr>
          <w:spacing w:val="1"/>
          <w:sz w:val="24"/>
          <w:szCs w:val="24"/>
        </w:rPr>
        <w:t>.</w:t>
      </w:r>
      <w:r w:rsidRPr="00057FFA">
        <w:rPr>
          <w:spacing w:val="-3"/>
          <w:sz w:val="24"/>
          <w:szCs w:val="24"/>
        </w:rPr>
        <w:t xml:space="preserve"> 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83</w:t>
      </w:r>
      <w:r w:rsidRPr="00057FFA">
        <w:rPr>
          <w:spacing w:val="1"/>
          <w:sz w:val="24"/>
          <w:szCs w:val="24"/>
        </w:rPr>
        <w:t xml:space="preserve">. Жалоба на решение, действие (бездействие) администрации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поселения, ее специалистов подается в письменном виде.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84</w:t>
      </w:r>
      <w:r w:rsidRPr="00057FFA">
        <w:rPr>
          <w:spacing w:val="1"/>
          <w:sz w:val="24"/>
          <w:szCs w:val="24"/>
        </w:rPr>
        <w:t>. В жалобе должны быть указаны: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 xml:space="preserve">1) наименование администрации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поселения, специалиста администрации решения и действия (бездействие) которых обжалуются;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2) фамилию, имя, отчество (последние – при наличии), сведения о месте жительства заявителя –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3) сведения об обжалуемых решениях и действи</w:t>
      </w:r>
      <w:r>
        <w:rPr>
          <w:spacing w:val="1"/>
          <w:sz w:val="24"/>
          <w:szCs w:val="24"/>
        </w:rPr>
        <w:t>ях (бездействии) администрации Михайловского</w:t>
      </w:r>
      <w:r w:rsidRPr="00057FFA">
        <w:rPr>
          <w:spacing w:val="1"/>
          <w:sz w:val="24"/>
          <w:szCs w:val="24"/>
        </w:rPr>
        <w:t xml:space="preserve"> сельского поселения, специалистов администрации. 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администрации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поселения, специалиста администрации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поселения. Заявителем могут быть представлены документы (при наличии), подтверждающие доводы заявителя, либо их копии.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85</w:t>
      </w:r>
      <w:r w:rsidRPr="00057FFA">
        <w:rPr>
          <w:spacing w:val="1"/>
          <w:sz w:val="24"/>
          <w:szCs w:val="24"/>
        </w:rPr>
        <w:t>. Под письменным обращением заявитель ставит личную подпись и дату.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86</w:t>
      </w:r>
      <w:r w:rsidRPr="00057FFA">
        <w:rPr>
          <w:spacing w:val="1"/>
          <w:sz w:val="24"/>
          <w:szCs w:val="24"/>
        </w:rPr>
        <w:t>. Дополнительно в жалобе могут указываться иные сведения, которые заявитель считает необходимым сообщить.</w:t>
      </w:r>
    </w:p>
    <w:p w:rsidR="009E1FE3" w:rsidRPr="00057FFA" w:rsidRDefault="009E1FE3" w:rsidP="00057FFA">
      <w:pPr>
        <w:spacing w:line="240" w:lineRule="auto"/>
        <w:ind w:firstLine="54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87</w:t>
      </w:r>
      <w:r w:rsidRPr="00057FFA">
        <w:rPr>
          <w:spacing w:val="1"/>
          <w:sz w:val="24"/>
          <w:szCs w:val="24"/>
        </w:rPr>
        <w:t>. Заявитель вправе в любое время отказаться от поданной жалобы в письменной форме.</w:t>
      </w:r>
    </w:p>
    <w:p w:rsidR="009E1FE3" w:rsidRDefault="009E1FE3" w:rsidP="00057FFA">
      <w:pPr>
        <w:spacing w:line="240" w:lineRule="auto"/>
        <w:jc w:val="center"/>
        <w:rPr>
          <w:b/>
          <w:spacing w:val="1"/>
          <w:sz w:val="24"/>
          <w:szCs w:val="24"/>
        </w:rPr>
      </w:pPr>
    </w:p>
    <w:p w:rsidR="009E1FE3" w:rsidRPr="00057FFA" w:rsidRDefault="009E1FE3" w:rsidP="00057FFA">
      <w:pPr>
        <w:spacing w:line="240" w:lineRule="auto"/>
        <w:ind w:firstLine="550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88</w:t>
      </w:r>
      <w:r w:rsidRPr="00057FFA">
        <w:rPr>
          <w:spacing w:val="1"/>
          <w:sz w:val="24"/>
          <w:szCs w:val="24"/>
        </w:rPr>
        <w:t>. Поступившая жалоба подлежит регистрации в день ее поступления.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89</w:t>
      </w:r>
      <w:r w:rsidRPr="00057FFA">
        <w:rPr>
          <w:spacing w:val="1"/>
          <w:sz w:val="24"/>
          <w:szCs w:val="24"/>
        </w:rPr>
        <w:t xml:space="preserve">. Жалоба,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поселения, специалиста администрации в приёме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регистрации.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90</w:t>
      </w:r>
      <w:r w:rsidRPr="00057FFA">
        <w:rPr>
          <w:spacing w:val="1"/>
          <w:sz w:val="24"/>
          <w:szCs w:val="24"/>
        </w:rPr>
        <w:t>. По результатам рассмотрения жалобы должностное лицо принимает одно из следующих решений: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 xml:space="preserve">1) удовлетворяет жалобу, в том числе в форме отмены принятого решения, исправления допущенных администрацией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 опечаток и ошибок,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поселения, а также в иных формах. 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2) отказывает в удовлетворении жалобы.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91</w:t>
      </w:r>
      <w:r w:rsidRPr="00057FFA">
        <w:rPr>
          <w:spacing w:val="1"/>
          <w:sz w:val="24"/>
          <w:szCs w:val="24"/>
        </w:rPr>
        <w:t xml:space="preserve">. Не позднее одного рабочего дня, следующего за днем принятия решения, указанного в пункте </w:t>
      </w:r>
      <w:r>
        <w:rPr>
          <w:spacing w:val="1"/>
          <w:sz w:val="24"/>
          <w:szCs w:val="24"/>
        </w:rPr>
        <w:t>90</w:t>
      </w:r>
      <w:r w:rsidRPr="00057FFA">
        <w:rPr>
          <w:spacing w:val="1"/>
          <w:sz w:val="24"/>
          <w:szCs w:val="24"/>
        </w:rPr>
        <w:t xml:space="preserve"> настоящего административного регламента, заявителю в письменной форме и (или) по желанию заявителя в электронной форме направляется мотивированный ответ о результатах рассмотрения жалобы.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92</w:t>
      </w:r>
      <w:r w:rsidRPr="00057FFA">
        <w:rPr>
          <w:spacing w:val="1"/>
          <w:sz w:val="24"/>
          <w:szCs w:val="24"/>
        </w:rPr>
        <w:t>. Мотивированный ответ, направляемый заявителю, должен содержать следующую информацию: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1) должность, фамилия и инициалы должностного лица, принявшего решение по жалобе;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2) фамилия, имя, отчество (при его наличии), почтовый адрес гражданина, подавшего жалобу;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3) суть жалобы;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4) принятое по жалобе решение;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5) обоснование принятого решения;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6) в случае, если жалоба признана обоснованной, заявитель информируется о конкретных мерах по восстановлению его нарушенных прав и свобод;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7) в случае, если жалоба признана необоснованной, в ответе даются разъяснения в отношении неправомерности предъявленных требований, а также в случае необходимости, возможный порядок обжалования принятого по жалобе решения.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 w:rsidRPr="00057FFA">
        <w:rPr>
          <w:spacing w:val="1"/>
          <w:sz w:val="24"/>
          <w:szCs w:val="24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93</w:t>
      </w:r>
      <w:r w:rsidRPr="00057FFA">
        <w:rPr>
          <w:spacing w:val="1"/>
          <w:sz w:val="24"/>
          <w:szCs w:val="24"/>
        </w:rPr>
        <w:t>. В случаях, требующих коллегиального обсуждения вопросов, поставленных в жалобе заявителя, жалоба рассматривается в отношении специалистов специально создаваемой комиссией.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94</w:t>
      </w:r>
      <w:r w:rsidRPr="00057FFA">
        <w:rPr>
          <w:spacing w:val="1"/>
          <w:sz w:val="24"/>
          <w:szCs w:val="24"/>
        </w:rPr>
        <w:t xml:space="preserve">. Решение комиссии, указанной в пункте </w:t>
      </w:r>
      <w:r>
        <w:rPr>
          <w:spacing w:val="1"/>
          <w:sz w:val="24"/>
          <w:szCs w:val="24"/>
        </w:rPr>
        <w:t>93</w:t>
      </w:r>
      <w:r w:rsidRPr="00057FFA">
        <w:rPr>
          <w:spacing w:val="1"/>
          <w:sz w:val="24"/>
          <w:szCs w:val="24"/>
        </w:rPr>
        <w:t xml:space="preserve"> настоящего административного регламента, носит рекомендательный характер для должностного лица, в компетенции которого находится рассмотрение жалобы, учитывается при принятии решения по жалобе.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95</w:t>
      </w:r>
      <w:r w:rsidRPr="00057FFA">
        <w:rPr>
          <w:spacing w:val="1"/>
          <w:sz w:val="24"/>
          <w:szCs w:val="24"/>
        </w:rPr>
        <w:t xml:space="preserve">. В ходе проверки изложенных в жалобе обстоятельств анализируется обоснованность каждого из приведенных мотивов, проверяется, соответствовали обжалуемые решения, действия (бездействия) специалистов администрации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 требованиям законодательных и иных нормативных правовых актов.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96</w:t>
      </w:r>
      <w:r w:rsidRPr="00057FFA">
        <w:rPr>
          <w:spacing w:val="1"/>
          <w:sz w:val="24"/>
          <w:szCs w:val="24"/>
        </w:rPr>
        <w:t xml:space="preserve">. При проверке отбираются объяснения у специалистов администрации </w:t>
      </w:r>
      <w:r>
        <w:rPr>
          <w:spacing w:val="1"/>
          <w:sz w:val="24"/>
          <w:szCs w:val="24"/>
        </w:rPr>
        <w:t>Михайловского</w:t>
      </w:r>
      <w:r w:rsidRPr="00057FFA">
        <w:rPr>
          <w:spacing w:val="1"/>
          <w:sz w:val="24"/>
          <w:szCs w:val="24"/>
        </w:rPr>
        <w:t xml:space="preserve"> сельского поселения, чьи действия (решения) обжалуются, опрашиваются иные лица, обладающие информацией, имеющей значение для рассмотрения жалобы, заявителя или иных физических и юридических лиц.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97</w:t>
      </w:r>
      <w:r w:rsidRPr="00057FFA">
        <w:rPr>
          <w:spacing w:val="1"/>
          <w:sz w:val="24"/>
          <w:szCs w:val="24"/>
        </w:rPr>
        <w:t>. Установив обоснованность жалобы полностью или частично, должностное лицо признает обжалуемое действие (решение) неправомерным, принимает необходимые меры к удовлетворению законных требований заявителя, а также к восстановлению его нарушенных прав и свобод. Установив обоснованность жалобы, должностное лицо при наличии правовых оснований инициирует привлечение к дисциплинарной ответственности лица, допустившего нарушение прав и свобод заявителя, вплоть до подготовки представления об увольнении, действия (бездействие) которых признаны незаконными.</w:t>
      </w:r>
    </w:p>
    <w:p w:rsidR="009E1FE3" w:rsidRPr="00057FFA" w:rsidRDefault="009E1FE3" w:rsidP="00057FFA">
      <w:pPr>
        <w:spacing w:line="240" w:lineRule="auto"/>
        <w:ind w:firstLine="550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98</w:t>
      </w:r>
      <w:r w:rsidRPr="00057FFA">
        <w:rPr>
          <w:spacing w:val="1"/>
          <w:sz w:val="24"/>
          <w:szCs w:val="24"/>
        </w:rPr>
        <w:t xml:space="preserve">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9E1FE3" w:rsidRPr="00057FFA" w:rsidRDefault="009E1FE3" w:rsidP="00057FFA">
      <w:pPr>
        <w:shd w:val="clear" w:color="auto" w:fill="FFFFFF"/>
        <w:tabs>
          <w:tab w:val="left" w:pos="8659"/>
        </w:tabs>
        <w:spacing w:line="240" w:lineRule="auto"/>
        <w:rPr>
          <w:color w:val="000000"/>
          <w:spacing w:val="-5"/>
          <w:sz w:val="24"/>
          <w:szCs w:val="24"/>
        </w:rPr>
      </w:pPr>
    </w:p>
    <w:p w:rsidR="009E1FE3" w:rsidRPr="00057FFA" w:rsidRDefault="009E1FE3" w:rsidP="00057FFA">
      <w:pPr>
        <w:shd w:val="clear" w:color="auto" w:fill="FFFFFF"/>
        <w:tabs>
          <w:tab w:val="left" w:pos="8659"/>
        </w:tabs>
        <w:spacing w:line="240" w:lineRule="auto"/>
        <w:rPr>
          <w:color w:val="000000"/>
          <w:spacing w:val="-5"/>
          <w:sz w:val="24"/>
          <w:szCs w:val="24"/>
        </w:rPr>
      </w:pPr>
    </w:p>
    <w:p w:rsidR="009E1FE3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Глава Михайловского</w:t>
      </w: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сельского поселения                                                               Т.В.Бахолдина</w:t>
      </w: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F91C6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4"/>
          <w:szCs w:val="24"/>
        </w:rPr>
      </w:pPr>
    </w:p>
    <w:p w:rsidR="009E1FE3" w:rsidRPr="00F91C67" w:rsidRDefault="009E1FE3" w:rsidP="00D22DE8">
      <w:pPr>
        <w:pStyle w:val="Title"/>
        <w:tabs>
          <w:tab w:val="left" w:pos="4536"/>
        </w:tabs>
        <w:jc w:val="right"/>
        <w:rPr>
          <w:rFonts w:ascii="Times New Roman" w:hAnsi="Times New Roman"/>
          <w:b w:val="0"/>
          <w:sz w:val="24"/>
          <w:szCs w:val="24"/>
        </w:rPr>
      </w:pPr>
      <w:r w:rsidRPr="00F91C67">
        <w:rPr>
          <w:rFonts w:ascii="Times New Roman" w:hAnsi="Times New Roman"/>
          <w:b w:val="0"/>
          <w:sz w:val="24"/>
          <w:szCs w:val="24"/>
        </w:rPr>
        <w:t>Приложение № 1</w:t>
      </w:r>
    </w:p>
    <w:p w:rsidR="009E1FE3" w:rsidRPr="00F91C67" w:rsidRDefault="009E1FE3" w:rsidP="00D22DE8">
      <w:pPr>
        <w:pStyle w:val="Title"/>
        <w:tabs>
          <w:tab w:val="left" w:pos="4536"/>
        </w:tabs>
        <w:jc w:val="right"/>
        <w:rPr>
          <w:rFonts w:ascii="Times New Roman" w:hAnsi="Times New Roman"/>
          <w:b w:val="0"/>
          <w:sz w:val="24"/>
          <w:szCs w:val="24"/>
        </w:rPr>
      </w:pPr>
      <w:r w:rsidRPr="00F91C67">
        <w:rPr>
          <w:rFonts w:ascii="Times New Roman" w:hAnsi="Times New Roman"/>
          <w:b w:val="0"/>
          <w:sz w:val="24"/>
          <w:szCs w:val="24"/>
        </w:rPr>
        <w:t>к административному регламенту</w:t>
      </w:r>
    </w:p>
    <w:p w:rsidR="009E1FE3" w:rsidRPr="00F91C67" w:rsidRDefault="009E1FE3" w:rsidP="00057FFA">
      <w:pPr>
        <w:autoSpaceDE w:val="0"/>
        <w:autoSpaceDN w:val="0"/>
        <w:adjustRightInd w:val="0"/>
        <w:ind w:left="4253"/>
        <w:jc w:val="right"/>
        <w:rPr>
          <w:sz w:val="24"/>
          <w:szCs w:val="24"/>
        </w:rPr>
      </w:pPr>
      <w:r w:rsidRPr="00F91C67">
        <w:rPr>
          <w:sz w:val="24"/>
          <w:szCs w:val="24"/>
        </w:rPr>
        <w:t>«Предоставление разрешения на отклонение от предельных параметров</w:t>
      </w:r>
      <w:r>
        <w:rPr>
          <w:sz w:val="24"/>
          <w:szCs w:val="24"/>
        </w:rPr>
        <w:t xml:space="preserve"> р</w:t>
      </w:r>
      <w:r w:rsidRPr="00F91C67">
        <w:rPr>
          <w:sz w:val="24"/>
          <w:szCs w:val="24"/>
        </w:rPr>
        <w:t>азрешенного строительства, реконструкции объектов капитального строительства»</w:t>
      </w:r>
    </w:p>
    <w:p w:rsidR="009E1FE3" w:rsidRPr="00F91C67" w:rsidRDefault="009E1FE3" w:rsidP="0069203A">
      <w:pPr>
        <w:autoSpaceDE w:val="0"/>
        <w:autoSpaceDN w:val="0"/>
        <w:adjustRightInd w:val="0"/>
        <w:ind w:left="3539" w:firstLine="709"/>
        <w:jc w:val="right"/>
        <w:rPr>
          <w:sz w:val="24"/>
          <w:szCs w:val="24"/>
        </w:rPr>
      </w:pPr>
    </w:p>
    <w:p w:rsidR="009E1FE3" w:rsidRPr="00F91C67" w:rsidRDefault="009E1FE3" w:rsidP="00DE0578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91C67">
        <w:rPr>
          <w:sz w:val="24"/>
          <w:szCs w:val="24"/>
        </w:rPr>
        <w:t>БЛОК-СХЕМА</w:t>
      </w:r>
    </w:p>
    <w:p w:rsidR="009E1FE3" w:rsidRPr="00F91C67" w:rsidRDefault="009E1FE3" w:rsidP="00DE0578">
      <w:pPr>
        <w:jc w:val="center"/>
        <w:rPr>
          <w:sz w:val="24"/>
          <w:szCs w:val="24"/>
        </w:rPr>
      </w:pPr>
      <w:r w:rsidRPr="00F91C67">
        <w:rPr>
          <w:sz w:val="24"/>
          <w:szCs w:val="24"/>
        </w:rPr>
        <w:t>последовательности административных процедур при предоставлении муниципальной услуги «</w:t>
      </w:r>
      <w:r w:rsidRPr="00F91C67">
        <w:rPr>
          <w:rStyle w:val="Strong"/>
          <w:b w:val="0"/>
          <w:sz w:val="24"/>
          <w:szCs w:val="24"/>
        </w:rPr>
        <w:t>Предоставление разрешения на отклонение от предельных разрешенного строительства, реконструкции объектов капитального строительства</w:t>
      </w:r>
      <w:r w:rsidRPr="00F91C67">
        <w:rPr>
          <w:sz w:val="24"/>
          <w:szCs w:val="24"/>
        </w:rPr>
        <w:t>»</w:t>
      </w:r>
    </w:p>
    <w:p w:rsidR="009E1FE3" w:rsidRPr="00F91C67" w:rsidRDefault="009E1FE3" w:rsidP="00DE0578">
      <w:pPr>
        <w:jc w:val="center"/>
        <w:rPr>
          <w:sz w:val="24"/>
          <w:szCs w:val="24"/>
        </w:rPr>
      </w:pPr>
    </w:p>
    <w:p w:rsidR="009E1FE3" w:rsidRPr="00F91C67" w:rsidRDefault="009E1FE3" w:rsidP="00DE0578">
      <w:pPr>
        <w:jc w:val="center"/>
        <w:rPr>
          <w:sz w:val="24"/>
          <w:szCs w:val="24"/>
        </w:rPr>
      </w:pPr>
    </w:p>
    <w:p w:rsidR="009E1FE3" w:rsidRPr="00F91C67" w:rsidRDefault="009E1FE3" w:rsidP="00DE057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26" style="position:absolute;left:0;text-align:left;z-index:251653120" from="396pt,626pt" to="396pt,626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.95pt;margin-top:72.2pt;width:261pt;height:46.65pt;z-index:251655168">
            <v:textbox style="mso-next-textbox:#_x0000_s1027">
              <w:txbxContent>
                <w:p w:rsidR="009E1FE3" w:rsidRDefault="009E1FE3" w:rsidP="00DE0578">
                  <w:pPr>
                    <w:jc w:val="center"/>
                  </w:pPr>
                  <w:r w:rsidRPr="00D22DE8">
                    <w:rPr>
                      <w:sz w:val="24"/>
                      <w:szCs w:val="24"/>
                    </w:rPr>
                    <w:t>Проверка документов на установление наличия права на получение</w:t>
                  </w:r>
                  <w:r>
                    <w:t xml:space="preserve"> </w:t>
                  </w:r>
                  <w:r w:rsidRPr="00D22DE8">
                    <w:rPr>
                      <w:sz w:val="24"/>
                      <w:szCs w:val="24"/>
                    </w:rPr>
                    <w:t>муниципальной услуги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z-index:251656192" from="200.95pt,47.25pt" to="200.95pt,71.5pt">
            <v:stroke endarrow="block"/>
          </v:line>
        </w:pict>
      </w:r>
      <w:r>
        <w:rPr>
          <w:noProof/>
        </w:rPr>
        <w:pict>
          <v:shape id="_x0000_s1029" type="#_x0000_t202" style="position:absolute;left:0;text-align:left;margin-left:72.35pt;margin-top:5.5pt;width:364.85pt;height:43.35pt;z-index:251657216">
            <v:textbox style="mso-next-textbox:#_x0000_s1029">
              <w:txbxContent>
                <w:p w:rsidR="009E1FE3" w:rsidRPr="00D22DE8" w:rsidRDefault="009E1FE3" w:rsidP="00DE0578">
                  <w:pPr>
                    <w:jc w:val="center"/>
                    <w:rPr>
                      <w:sz w:val="24"/>
                      <w:szCs w:val="24"/>
                    </w:rPr>
                  </w:pPr>
                  <w:r w:rsidRPr="00D22DE8">
                    <w:rPr>
                      <w:sz w:val="24"/>
                      <w:szCs w:val="24"/>
                    </w:rPr>
                    <w:t xml:space="preserve">Прием заявления и документов на получение </w:t>
                  </w:r>
                </w:p>
                <w:p w:rsidR="009E1FE3" w:rsidRPr="00D22DE8" w:rsidRDefault="009E1FE3" w:rsidP="00DE0578">
                  <w:pPr>
                    <w:jc w:val="center"/>
                    <w:rPr>
                      <w:sz w:val="24"/>
                      <w:szCs w:val="24"/>
                    </w:rPr>
                  </w:pPr>
                  <w:r w:rsidRPr="00D22DE8">
                    <w:rPr>
                      <w:sz w:val="24"/>
                      <w:szCs w:val="24"/>
                    </w:rPr>
                    <w:t>муниципальной услуги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23.2pt;margin-top:72.55pt;width:160.15pt;height:43.9pt;z-index:251658240">
            <v:textbox style="mso-next-textbox:#_x0000_s1030">
              <w:txbxContent>
                <w:p w:rsidR="009E1FE3" w:rsidRPr="00D22DE8" w:rsidRDefault="009E1FE3" w:rsidP="00DE0578">
                  <w:pPr>
                    <w:jc w:val="center"/>
                    <w:rPr>
                      <w:sz w:val="24"/>
                      <w:szCs w:val="24"/>
                    </w:rPr>
                  </w:pPr>
                  <w:r w:rsidRPr="00D22DE8">
                    <w:rPr>
                      <w:sz w:val="24"/>
                      <w:szCs w:val="24"/>
                    </w:rPr>
                    <w:t xml:space="preserve">Отказ в приеме </w:t>
                  </w:r>
                </w:p>
                <w:p w:rsidR="009E1FE3" w:rsidRPr="00D22DE8" w:rsidRDefault="009E1FE3" w:rsidP="00DE0578">
                  <w:pPr>
                    <w:jc w:val="center"/>
                    <w:rPr>
                      <w:sz w:val="24"/>
                      <w:szCs w:val="24"/>
                    </w:rPr>
                  </w:pPr>
                  <w:r w:rsidRPr="00D22DE8">
                    <w:rPr>
                      <w:sz w:val="24"/>
                      <w:szCs w:val="24"/>
                    </w:rPr>
                    <w:t>заявления и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1" style="position:absolute;left:0;text-align:left;z-index:251659264" from="371.95pt,47.85pt" to="371.95pt,72.1pt">
            <v:stroke endarrow="block"/>
          </v:line>
        </w:pict>
      </w:r>
    </w:p>
    <w:p w:rsidR="009E1FE3" w:rsidRPr="00F91C67" w:rsidRDefault="009E1FE3" w:rsidP="00DE05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E1FE3" w:rsidRPr="00F91C67" w:rsidRDefault="009E1FE3" w:rsidP="00DE05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E1FE3" w:rsidRPr="00F91C67" w:rsidRDefault="009E1FE3" w:rsidP="00DE05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E1FE3" w:rsidRPr="00F91C67" w:rsidRDefault="009E1FE3" w:rsidP="00DE057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E1FE3" w:rsidRPr="00F91C67" w:rsidRDefault="009E1FE3" w:rsidP="00DE057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  <w:r>
        <w:rPr>
          <w:noProof/>
          <w:lang w:eastAsia="ru-RU"/>
        </w:rPr>
        <w:pict>
          <v:line id="_x0000_s1032" style="position:absolute;left:0;text-align:left;z-index:251662336" from="198pt,6.5pt" to="198pt,38pt">
            <v:stroke endarrow="block"/>
          </v:line>
        </w:pict>
      </w: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  <w:r>
        <w:rPr>
          <w:noProof/>
          <w:lang w:eastAsia="ru-RU"/>
        </w:rPr>
        <w:pict>
          <v:shape id="_x0000_s1033" type="#_x0000_t202" style="position:absolute;left:0;text-align:left;margin-left:45pt;margin-top:2.85pt;width:274.15pt;height:1in;z-index:251660288">
            <v:textbox style="mso-next-textbox:#_x0000_s1033">
              <w:txbxContent>
                <w:p w:rsidR="009E1FE3" w:rsidRDefault="009E1FE3" w:rsidP="00DE0578">
                  <w:pPr>
                    <w:jc w:val="center"/>
                    <w:rPr>
                      <w:sz w:val="24"/>
                      <w:szCs w:val="24"/>
                    </w:rPr>
                  </w:pPr>
                  <w:r w:rsidRPr="00D22DE8">
                    <w:rPr>
                      <w:sz w:val="24"/>
                      <w:szCs w:val="24"/>
                    </w:rPr>
                    <w:t xml:space="preserve">Организация и проведение публичных слушаний по вопросу предоставления разрешения </w:t>
                  </w:r>
                  <w:bookmarkStart w:id="2" w:name="OLE_LINK3"/>
                  <w:bookmarkStart w:id="3" w:name="OLE_LINK4"/>
                  <w:r w:rsidRPr="00D22DE8">
                    <w:rPr>
                      <w:sz w:val="24"/>
                      <w:szCs w:val="24"/>
                    </w:rPr>
                    <w:t>на условно разрешенный вид</w:t>
                  </w:r>
                  <w:r>
                    <w:t xml:space="preserve"> </w:t>
                  </w:r>
                  <w:r w:rsidRPr="00D22DE8">
                    <w:rPr>
                      <w:sz w:val="24"/>
                      <w:szCs w:val="24"/>
                    </w:rPr>
                    <w:t>использования</w:t>
                  </w:r>
                </w:p>
                <w:p w:rsidR="009E1FE3" w:rsidRDefault="009E1FE3" w:rsidP="00DE0578">
                  <w:pPr>
                    <w:jc w:val="center"/>
                    <w:rPr>
                      <w:sz w:val="24"/>
                      <w:szCs w:val="24"/>
                    </w:rPr>
                  </w:pPr>
                  <w:r w:rsidRPr="00D22DE8">
                    <w:rPr>
                      <w:sz w:val="24"/>
                      <w:szCs w:val="24"/>
                    </w:rPr>
                    <w:t xml:space="preserve"> </w:t>
                  </w:r>
                  <w:bookmarkEnd w:id="2"/>
                  <w:bookmarkEnd w:id="3"/>
                </w:p>
                <w:p w:rsidR="009E1FE3" w:rsidRPr="00D22DE8" w:rsidRDefault="009E1FE3" w:rsidP="00DE0578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9E1FE3" w:rsidRDefault="009E1FE3" w:rsidP="00DE0578">
                  <w:pPr>
                    <w:jc w:val="both"/>
                  </w:pPr>
                </w:p>
                <w:p w:rsidR="009E1FE3" w:rsidRDefault="009E1FE3" w:rsidP="00DE0578">
                  <w:pPr>
                    <w:jc w:val="center"/>
                    <w:rPr>
                      <w:szCs w:val="28"/>
                    </w:rPr>
                  </w:pPr>
                </w:p>
                <w:p w:rsidR="009E1FE3" w:rsidRDefault="009E1FE3" w:rsidP="00DE057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  <w:r>
        <w:rPr>
          <w:noProof/>
          <w:lang w:eastAsia="ru-RU"/>
        </w:rPr>
        <w:pict>
          <v:line id="_x0000_s1034" style="position:absolute;left:0;text-align:left;z-index:251654144" from="198pt,8.7pt" to="198pt,44.7pt">
            <v:stroke endarrow="block"/>
          </v:line>
        </w:pict>
      </w: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  <w:r>
        <w:rPr>
          <w:noProof/>
          <w:lang w:eastAsia="ru-RU"/>
        </w:rPr>
        <w:pict>
          <v:shape id="_x0000_s1035" type="#_x0000_t202" style="position:absolute;left:0;text-align:left;margin-left:45pt;margin-top:5.05pt;width:265.15pt;height:69.75pt;z-index:251661312">
            <v:textbox style="mso-next-textbox:#_x0000_s1035">
              <w:txbxContent>
                <w:p w:rsidR="009E1FE3" w:rsidRPr="00D22DE8" w:rsidRDefault="009E1FE3" w:rsidP="00DE0578">
                  <w:pPr>
                    <w:jc w:val="center"/>
                    <w:rPr>
                      <w:sz w:val="24"/>
                      <w:szCs w:val="24"/>
                    </w:rPr>
                  </w:pPr>
                  <w:r w:rsidRPr="00D22DE8">
                    <w:rPr>
                      <w:sz w:val="24"/>
                      <w:szCs w:val="24"/>
                    </w:rPr>
                    <w:t>Принятие решения о предоставлении или об отказе в предоставлении муниципальной услуги, подготовка и выдача результата предоставления</w:t>
                  </w:r>
                  <w:r>
                    <w:t xml:space="preserve"> </w:t>
                  </w:r>
                  <w:r w:rsidRPr="00D22DE8">
                    <w:rPr>
                      <w:sz w:val="24"/>
                      <w:szCs w:val="24"/>
                    </w:rPr>
                    <w:t>муниципальной услуги</w:t>
                  </w:r>
                </w:p>
              </w:txbxContent>
            </v:textbox>
          </v:shape>
        </w:pict>
      </w: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center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autoSpaceDE w:val="0"/>
        <w:autoSpaceDN w:val="0"/>
        <w:adjustRightInd w:val="0"/>
        <w:ind w:left="3539" w:firstLine="709"/>
        <w:jc w:val="both"/>
        <w:rPr>
          <w:sz w:val="24"/>
          <w:szCs w:val="24"/>
        </w:rPr>
      </w:pPr>
    </w:p>
    <w:p w:rsidR="009E1FE3" w:rsidRPr="00F91C67" w:rsidRDefault="009E1FE3" w:rsidP="00F74DF3">
      <w:pPr>
        <w:pStyle w:val="Title"/>
        <w:tabs>
          <w:tab w:val="left" w:pos="4536"/>
        </w:tabs>
        <w:jc w:val="right"/>
        <w:rPr>
          <w:rFonts w:ascii="Times New Roman" w:hAnsi="Times New Roman"/>
          <w:b w:val="0"/>
          <w:sz w:val="24"/>
          <w:szCs w:val="24"/>
        </w:rPr>
      </w:pPr>
      <w:r w:rsidRPr="00F91C67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 xml:space="preserve">                                                                                </w:t>
      </w:r>
      <w:r w:rsidRPr="00F91C67">
        <w:rPr>
          <w:rFonts w:ascii="Times New Roman" w:hAnsi="Times New Roman"/>
          <w:b w:val="0"/>
          <w:sz w:val="24"/>
          <w:szCs w:val="24"/>
        </w:rPr>
        <w:t>Приложение № 2</w:t>
      </w:r>
    </w:p>
    <w:p w:rsidR="009E1FE3" w:rsidRPr="00F91C67" w:rsidRDefault="009E1FE3" w:rsidP="00F74DF3">
      <w:pPr>
        <w:pStyle w:val="Title"/>
        <w:tabs>
          <w:tab w:val="left" w:pos="4536"/>
        </w:tabs>
        <w:jc w:val="right"/>
        <w:rPr>
          <w:rFonts w:ascii="Times New Roman" w:hAnsi="Times New Roman"/>
          <w:b w:val="0"/>
          <w:sz w:val="24"/>
          <w:szCs w:val="24"/>
        </w:rPr>
      </w:pPr>
      <w:r w:rsidRPr="00F91C67">
        <w:rPr>
          <w:rFonts w:ascii="Times New Roman" w:hAnsi="Times New Roman"/>
          <w:b w:val="0"/>
          <w:sz w:val="24"/>
          <w:szCs w:val="24"/>
        </w:rPr>
        <w:t>к административному регламенту</w:t>
      </w:r>
    </w:p>
    <w:p w:rsidR="009E1FE3" w:rsidRPr="00F91C67" w:rsidRDefault="009E1FE3" w:rsidP="00F74DF3">
      <w:pPr>
        <w:autoSpaceDE w:val="0"/>
        <w:autoSpaceDN w:val="0"/>
        <w:adjustRightInd w:val="0"/>
        <w:ind w:left="5610" w:hanging="1362"/>
        <w:jc w:val="right"/>
        <w:rPr>
          <w:sz w:val="24"/>
          <w:szCs w:val="24"/>
        </w:rPr>
      </w:pPr>
      <w:r w:rsidRPr="00F91C67">
        <w:rPr>
          <w:sz w:val="24"/>
          <w:szCs w:val="24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</w:p>
    <w:p w:rsidR="009E1FE3" w:rsidRPr="00F91C67" w:rsidRDefault="009E1FE3" w:rsidP="00DE0578">
      <w:pPr>
        <w:pStyle w:val="Title"/>
        <w:tabs>
          <w:tab w:val="left" w:pos="4536"/>
        </w:tabs>
        <w:rPr>
          <w:rFonts w:ascii="Times New Roman" w:hAnsi="Times New Roman"/>
          <w:sz w:val="24"/>
          <w:szCs w:val="24"/>
        </w:rPr>
      </w:pPr>
      <w:r w:rsidRPr="00F91C67">
        <w:rPr>
          <w:rFonts w:ascii="Times New Roman" w:hAnsi="Times New Roman"/>
          <w:sz w:val="24"/>
          <w:szCs w:val="24"/>
        </w:rPr>
        <w:tab/>
      </w:r>
    </w:p>
    <w:p w:rsidR="009E1FE3" w:rsidRDefault="009E1FE3" w:rsidP="006F78F4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Главе Михайловского сельского поселения</w:t>
      </w:r>
    </w:p>
    <w:p w:rsidR="009E1FE3" w:rsidRPr="00F91C67" w:rsidRDefault="009E1FE3" w:rsidP="006F78F4">
      <w:pPr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</w:p>
    <w:p w:rsidR="009E1FE3" w:rsidRPr="00F91C67" w:rsidRDefault="009E1FE3" w:rsidP="00DE0578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F91C67">
        <w:rPr>
          <w:sz w:val="24"/>
          <w:szCs w:val="24"/>
        </w:rPr>
        <w:t>ЗАЯВЛЕНИЕ</w:t>
      </w:r>
    </w:p>
    <w:p w:rsidR="009E1FE3" w:rsidRPr="00F91C67" w:rsidRDefault="009E1FE3" w:rsidP="00DE0578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F91C67">
        <w:rPr>
          <w:sz w:val="24"/>
          <w:szCs w:val="24"/>
        </w:rPr>
        <w:t xml:space="preserve">о выдаче разрешения </w:t>
      </w:r>
      <w:r w:rsidRPr="00F91C67">
        <w:rPr>
          <w:rStyle w:val="Strong"/>
          <w:b w:val="0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</w:p>
    <w:p w:rsidR="009E1FE3" w:rsidRPr="00F91C67" w:rsidRDefault="009E1FE3" w:rsidP="00DE0578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 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 xml:space="preserve">    от _________________________________________________________________________</w:t>
      </w:r>
    </w:p>
    <w:p w:rsidR="009E1FE3" w:rsidRPr="00454CC9" w:rsidRDefault="009E1FE3" w:rsidP="00454CC9">
      <w:pPr>
        <w:pStyle w:val="ConsPlusNonformat"/>
        <w:jc w:val="center"/>
        <w:rPr>
          <w:rFonts w:ascii="Times New Roman" w:hAnsi="Times New Roman" w:cs="Times New Roman"/>
        </w:rPr>
      </w:pPr>
      <w:r w:rsidRPr="00454CC9">
        <w:rPr>
          <w:rFonts w:ascii="Times New Roman" w:hAnsi="Times New Roman" w:cs="Times New Roman"/>
        </w:rPr>
        <w:t>(для юридических  лиц  -  полное  наименование,  организационно-правовая форма, сведения о государственной регистрации;   для физических лиц - фамилия, имя, отчество, паспортные данные)</w:t>
      </w:r>
    </w:p>
    <w:p w:rsidR="009E1FE3" w:rsidRPr="00454CC9" w:rsidRDefault="009E1FE3" w:rsidP="00454CC9">
      <w:pPr>
        <w:pStyle w:val="ConsPlusNonformat"/>
        <w:jc w:val="center"/>
        <w:rPr>
          <w:rFonts w:ascii="Times New Roman" w:hAnsi="Times New Roman" w:cs="Times New Roman"/>
        </w:rPr>
      </w:pPr>
      <w:r w:rsidRPr="00454CC9">
        <w:rPr>
          <w:rFonts w:ascii="Times New Roman" w:hAnsi="Times New Roman" w:cs="Times New Roman"/>
        </w:rPr>
        <w:t>(далее - заявитель).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1C67">
        <w:rPr>
          <w:rFonts w:ascii="Times New Roman" w:hAnsi="Times New Roman" w:cs="Times New Roman"/>
          <w:sz w:val="24"/>
          <w:szCs w:val="24"/>
        </w:rPr>
        <w:t>Адрес заявителя(ей):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Pr="00F91C67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9E1FE3" w:rsidRPr="00454CC9" w:rsidRDefault="009E1FE3" w:rsidP="00DE0578">
      <w:pPr>
        <w:pStyle w:val="ConsPlusNonformat"/>
        <w:rPr>
          <w:rFonts w:ascii="Times New Roman" w:hAnsi="Times New Roman" w:cs="Times New Roman"/>
        </w:rPr>
      </w:pPr>
      <w:r w:rsidRPr="00F91C6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91C67">
        <w:rPr>
          <w:rFonts w:ascii="Times New Roman" w:hAnsi="Times New Roman" w:cs="Times New Roman"/>
          <w:sz w:val="24"/>
          <w:szCs w:val="24"/>
        </w:rPr>
        <w:tab/>
      </w:r>
      <w:r w:rsidRPr="00F91C67">
        <w:rPr>
          <w:rFonts w:ascii="Times New Roman" w:hAnsi="Times New Roman" w:cs="Times New Roman"/>
          <w:sz w:val="24"/>
          <w:szCs w:val="24"/>
        </w:rPr>
        <w:tab/>
      </w:r>
      <w:r w:rsidRPr="00F91C67">
        <w:rPr>
          <w:rFonts w:ascii="Times New Roman" w:hAnsi="Times New Roman" w:cs="Times New Roman"/>
          <w:sz w:val="24"/>
          <w:szCs w:val="24"/>
        </w:rPr>
        <w:tab/>
      </w:r>
      <w:r w:rsidRPr="00454CC9">
        <w:rPr>
          <w:rFonts w:ascii="Times New Roman" w:hAnsi="Times New Roman" w:cs="Times New Roman"/>
        </w:rPr>
        <w:t xml:space="preserve">   (местонахождение юр. лица; место регистрации физ. лица)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 xml:space="preserve"> Телефон (факс) заявителя(ей)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91C6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 xml:space="preserve">    Иные сведения о заявителе _____________________________________________________________________________</w:t>
      </w:r>
    </w:p>
    <w:p w:rsidR="009E1FE3" w:rsidRPr="00454CC9" w:rsidRDefault="009E1FE3" w:rsidP="00454CC9">
      <w:pPr>
        <w:pStyle w:val="ConsPlusNonformat"/>
        <w:jc w:val="center"/>
        <w:rPr>
          <w:rFonts w:ascii="Times New Roman" w:hAnsi="Times New Roman" w:cs="Times New Roman"/>
        </w:rPr>
      </w:pPr>
      <w:r w:rsidRPr="00454CC9">
        <w:rPr>
          <w:rFonts w:ascii="Times New Roman" w:hAnsi="Times New Roman" w:cs="Times New Roman"/>
        </w:rPr>
        <w:t>(для юр. лиц: ОКПО, ОКОГУ, ОКАТО, ОКОНХ, ИНН, реестровый номер)</w:t>
      </w:r>
    </w:p>
    <w:p w:rsidR="009E1FE3" w:rsidRDefault="009E1FE3" w:rsidP="00454CC9">
      <w:pPr>
        <w:rPr>
          <w:sz w:val="24"/>
          <w:szCs w:val="24"/>
        </w:rPr>
      </w:pPr>
    </w:p>
    <w:p w:rsidR="009E1FE3" w:rsidRPr="00F91C67" w:rsidRDefault="009E1FE3" w:rsidP="00454CC9">
      <w:pPr>
        <w:spacing w:line="240" w:lineRule="auto"/>
        <w:jc w:val="both"/>
        <w:rPr>
          <w:bCs/>
          <w:sz w:val="24"/>
          <w:szCs w:val="24"/>
        </w:rPr>
      </w:pPr>
      <w:r w:rsidRPr="00F91C67">
        <w:rPr>
          <w:sz w:val="24"/>
          <w:szCs w:val="24"/>
        </w:rPr>
        <w:t>Прошу выдать разрешение на отклонение от предельных параметров разрешенного строительства, реконструкции объекта капитального строительства</w:t>
      </w:r>
      <w:r w:rsidRPr="00F91C67">
        <w:rPr>
          <w:bCs/>
          <w:sz w:val="24"/>
          <w:szCs w:val="24"/>
        </w:rPr>
        <w:t>___________________</w:t>
      </w:r>
    </w:p>
    <w:p w:rsidR="009E1FE3" w:rsidRPr="00F91C67" w:rsidRDefault="009E1FE3" w:rsidP="0069203A">
      <w:pPr>
        <w:rPr>
          <w:sz w:val="24"/>
          <w:szCs w:val="24"/>
        </w:rPr>
      </w:pPr>
      <w:r w:rsidRPr="00F91C67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</w:t>
      </w:r>
    </w:p>
    <w:p w:rsidR="009E1FE3" w:rsidRPr="00F91C67" w:rsidRDefault="009E1FE3" w:rsidP="0069203A">
      <w:pPr>
        <w:rPr>
          <w:sz w:val="24"/>
          <w:szCs w:val="24"/>
        </w:rPr>
      </w:pPr>
      <w:r w:rsidRPr="00F91C67">
        <w:rPr>
          <w:sz w:val="24"/>
          <w:szCs w:val="24"/>
        </w:rPr>
        <w:t>Расположенного по адресу:______________________________________________________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>Кадастровый номер земельного участка (при наличии)______________________________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>Расположенного в территориальной зоне__________________________________________</w:t>
      </w:r>
    </w:p>
    <w:p w:rsidR="009E1FE3" w:rsidRPr="00454CC9" w:rsidRDefault="009E1FE3" w:rsidP="00137393">
      <w:pPr>
        <w:pStyle w:val="ConsPlusNonformat"/>
        <w:jc w:val="center"/>
        <w:rPr>
          <w:rFonts w:ascii="Times New Roman" w:hAnsi="Times New Roman" w:cs="Times New Roman"/>
        </w:rPr>
      </w:pPr>
      <w:r w:rsidRPr="00454CC9">
        <w:rPr>
          <w:rFonts w:ascii="Times New Roman" w:hAnsi="Times New Roman" w:cs="Times New Roman"/>
        </w:rPr>
        <w:t>(указать характеристики земельного участка, неблагоприятные для застройки)</w:t>
      </w:r>
    </w:p>
    <w:p w:rsidR="009E1FE3" w:rsidRPr="00F91C67" w:rsidRDefault="009E1FE3" w:rsidP="001373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54CC9">
        <w:rPr>
          <w:rFonts w:ascii="Times New Roman" w:hAnsi="Times New Roman" w:cs="Times New Roman"/>
        </w:rPr>
        <w:t>_</w:t>
      </w:r>
      <w:r w:rsidRPr="00F91C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F91C6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E1FE3" w:rsidRPr="00F91C67" w:rsidRDefault="009E1FE3" w:rsidP="001373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E1FE3" w:rsidRPr="00F91C67" w:rsidRDefault="009E1FE3" w:rsidP="00DE0578">
      <w:pPr>
        <w:pStyle w:val="ConsPlusNonformat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E1FE3" w:rsidRPr="00F91C67" w:rsidRDefault="009E1FE3" w:rsidP="00454C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>Обязуюсь взять на себя расходы, связанные с организацией и проведением публичных слушаний.</w:t>
      </w:r>
    </w:p>
    <w:p w:rsidR="009E1FE3" w:rsidRPr="00F91C67" w:rsidRDefault="009E1FE3" w:rsidP="00454CC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>Ответственность  за  достоверность  представленных сведений  и  документов несет заявитель.</w:t>
      </w:r>
    </w:p>
    <w:p w:rsidR="009E1FE3" w:rsidRPr="00F91C67" w:rsidRDefault="009E1FE3" w:rsidP="00454CC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 xml:space="preserve">    Приложение: в соответствии с Перечнем документов.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 xml:space="preserve">    Заявитель: _______________________________________________________________</w:t>
      </w:r>
    </w:p>
    <w:p w:rsidR="009E1FE3" w:rsidRPr="00454CC9" w:rsidRDefault="009E1FE3" w:rsidP="00454CC9">
      <w:pPr>
        <w:pStyle w:val="ConsPlusNonformat"/>
        <w:jc w:val="center"/>
        <w:rPr>
          <w:rFonts w:ascii="Times New Roman" w:hAnsi="Times New Roman" w:cs="Times New Roman"/>
        </w:rPr>
      </w:pPr>
      <w:r w:rsidRPr="00454CC9">
        <w:rPr>
          <w:rFonts w:ascii="Times New Roman" w:hAnsi="Times New Roman" w:cs="Times New Roman"/>
        </w:rPr>
        <w:t>(Ф.И.О., должность представителя юридического лица; Ф.И.О. физического лица)  (подпись)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91C67">
        <w:rPr>
          <w:rFonts w:ascii="Times New Roman" w:hAnsi="Times New Roman" w:cs="Times New Roman"/>
          <w:sz w:val="24"/>
          <w:szCs w:val="24"/>
        </w:rPr>
        <w:t xml:space="preserve">   "___" _________________ 20__ г.                                       М.П.</w:t>
      </w:r>
    </w:p>
    <w:p w:rsidR="009E1FE3" w:rsidRPr="00F91C67" w:rsidRDefault="009E1FE3" w:rsidP="00DE057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E1FE3" w:rsidRDefault="009E1FE3" w:rsidP="00454C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9E1FE3" w:rsidRDefault="009E1FE3" w:rsidP="00454C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9E1FE3" w:rsidRDefault="009E1FE3" w:rsidP="00454C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9E1FE3" w:rsidRDefault="009E1FE3" w:rsidP="00454C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9E1FE3" w:rsidRDefault="009E1FE3" w:rsidP="00454C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</w:p>
    <w:p w:rsidR="009E1FE3" w:rsidRPr="00F91C67" w:rsidRDefault="009E1FE3" w:rsidP="00454CC9">
      <w:pPr>
        <w:autoSpaceDE w:val="0"/>
        <w:autoSpaceDN w:val="0"/>
        <w:adjustRightInd w:val="0"/>
        <w:spacing w:line="240" w:lineRule="auto"/>
        <w:jc w:val="both"/>
        <w:rPr>
          <w:sz w:val="24"/>
          <w:szCs w:val="24"/>
        </w:rPr>
      </w:pPr>
      <w:r w:rsidRPr="00F91C67">
        <w:rPr>
          <w:sz w:val="24"/>
          <w:szCs w:val="24"/>
        </w:rPr>
        <w:t xml:space="preserve">Я ____________________________________________________________________, паспортные данные ____________________________________________________________ даю согласие администрации </w:t>
      </w:r>
      <w:r>
        <w:rPr>
          <w:sz w:val="24"/>
          <w:szCs w:val="24"/>
        </w:rPr>
        <w:t>Михайловского</w:t>
      </w:r>
      <w:r w:rsidRPr="00F91C67">
        <w:rPr>
          <w:sz w:val="24"/>
          <w:szCs w:val="24"/>
        </w:rPr>
        <w:t xml:space="preserve"> сельского поселения осуществлять обработку моих персональных данных (фамилия, имя, отчество, дата рождения, место рождения, адрес) в целях представления муниципальной услуги, для чего разрешаю совершать в отношении моих персональных данных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 Срок действия согласия - на время, необходимое для предоставления муниципальной услуги. </w:t>
      </w:r>
    </w:p>
    <w:p w:rsidR="009E1FE3" w:rsidRPr="00F91C67" w:rsidRDefault="009E1FE3" w:rsidP="00DE0578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F91C67">
        <w:rPr>
          <w:noProof/>
          <w:sz w:val="24"/>
          <w:szCs w:val="24"/>
          <w:lang w:eastAsia="ru-RU"/>
        </w:rPr>
        <w:t>_________________________</w:t>
      </w:r>
    </w:p>
    <w:p w:rsidR="009E1FE3" w:rsidRPr="00F91C67" w:rsidRDefault="009E1FE3" w:rsidP="00DE0578">
      <w:pPr>
        <w:pStyle w:val="a6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91C6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(подпись)</w:t>
      </w: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jc w:val="right"/>
        <w:rPr>
          <w:sz w:val="24"/>
          <w:szCs w:val="24"/>
        </w:rPr>
      </w:pPr>
    </w:p>
    <w:p w:rsidR="009E1FE3" w:rsidRPr="00F91C67" w:rsidRDefault="009E1FE3" w:rsidP="00DE0578">
      <w:pPr>
        <w:autoSpaceDE w:val="0"/>
        <w:autoSpaceDN w:val="0"/>
        <w:adjustRightInd w:val="0"/>
        <w:rPr>
          <w:sz w:val="24"/>
          <w:szCs w:val="24"/>
        </w:rPr>
      </w:pPr>
      <w:r w:rsidRPr="00F91C67">
        <w:rPr>
          <w:sz w:val="24"/>
          <w:szCs w:val="24"/>
        </w:rPr>
        <w:tab/>
        <w:t xml:space="preserve">  </w:t>
      </w:r>
    </w:p>
    <w:p w:rsidR="009E1FE3" w:rsidRPr="00F91C67" w:rsidRDefault="009E1FE3" w:rsidP="00DE0578">
      <w:pPr>
        <w:pStyle w:val="NormalWeb"/>
        <w:spacing w:after="24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Pr="00F91C67" w:rsidRDefault="009E1FE3" w:rsidP="00DE0578">
      <w:pPr>
        <w:rPr>
          <w:sz w:val="24"/>
          <w:szCs w:val="24"/>
        </w:rPr>
      </w:pPr>
    </w:p>
    <w:p w:rsidR="009E1FE3" w:rsidRDefault="009E1FE3" w:rsidP="00DE0578">
      <w:pPr>
        <w:autoSpaceDE w:val="0"/>
        <w:autoSpaceDN w:val="0"/>
        <w:adjustRightInd w:val="0"/>
        <w:ind w:left="5610"/>
        <w:jc w:val="both"/>
        <w:rPr>
          <w:b/>
          <w:bCs/>
          <w:sz w:val="24"/>
          <w:szCs w:val="24"/>
        </w:rPr>
      </w:pPr>
      <w:r w:rsidRPr="00F91C67">
        <w:rPr>
          <w:b/>
          <w:bCs/>
          <w:sz w:val="24"/>
          <w:szCs w:val="24"/>
        </w:rPr>
        <w:t xml:space="preserve">                                       </w:t>
      </w:r>
    </w:p>
    <w:p w:rsidR="009E1FE3" w:rsidRDefault="009E1FE3" w:rsidP="00DE0578">
      <w:pPr>
        <w:autoSpaceDE w:val="0"/>
        <w:autoSpaceDN w:val="0"/>
        <w:adjustRightInd w:val="0"/>
        <w:ind w:left="5610"/>
        <w:jc w:val="both"/>
        <w:rPr>
          <w:b/>
          <w:bCs/>
          <w:sz w:val="24"/>
          <w:szCs w:val="24"/>
        </w:rPr>
      </w:pPr>
    </w:p>
    <w:p w:rsidR="009E1FE3" w:rsidRDefault="009E1FE3" w:rsidP="00DE0578">
      <w:pPr>
        <w:autoSpaceDE w:val="0"/>
        <w:autoSpaceDN w:val="0"/>
        <w:adjustRightInd w:val="0"/>
        <w:ind w:left="5610"/>
        <w:jc w:val="both"/>
        <w:rPr>
          <w:b/>
          <w:bCs/>
          <w:sz w:val="24"/>
          <w:szCs w:val="24"/>
        </w:rPr>
      </w:pPr>
    </w:p>
    <w:p w:rsidR="009E1FE3" w:rsidRDefault="009E1FE3" w:rsidP="00DE0578">
      <w:pPr>
        <w:autoSpaceDE w:val="0"/>
        <w:autoSpaceDN w:val="0"/>
        <w:adjustRightInd w:val="0"/>
        <w:ind w:left="5610"/>
        <w:jc w:val="both"/>
        <w:rPr>
          <w:b/>
          <w:bCs/>
          <w:sz w:val="24"/>
          <w:szCs w:val="24"/>
        </w:rPr>
      </w:pPr>
    </w:p>
    <w:p w:rsidR="009E1FE3" w:rsidRDefault="009E1FE3" w:rsidP="00DE0578">
      <w:pPr>
        <w:autoSpaceDE w:val="0"/>
        <w:autoSpaceDN w:val="0"/>
        <w:adjustRightInd w:val="0"/>
        <w:ind w:left="5610"/>
        <w:jc w:val="both"/>
        <w:rPr>
          <w:b/>
          <w:bCs/>
          <w:sz w:val="24"/>
          <w:szCs w:val="24"/>
        </w:rPr>
      </w:pPr>
    </w:p>
    <w:p w:rsidR="009E1FE3" w:rsidRDefault="009E1FE3" w:rsidP="00DE0578">
      <w:pPr>
        <w:autoSpaceDE w:val="0"/>
        <w:autoSpaceDN w:val="0"/>
        <w:adjustRightInd w:val="0"/>
        <w:ind w:left="5610"/>
        <w:jc w:val="both"/>
        <w:rPr>
          <w:b/>
          <w:bCs/>
          <w:sz w:val="24"/>
          <w:szCs w:val="24"/>
        </w:rPr>
      </w:pPr>
    </w:p>
    <w:p w:rsidR="009E1FE3" w:rsidRDefault="009E1FE3" w:rsidP="00DE0578">
      <w:pPr>
        <w:autoSpaceDE w:val="0"/>
        <w:autoSpaceDN w:val="0"/>
        <w:adjustRightInd w:val="0"/>
        <w:ind w:left="5610"/>
        <w:jc w:val="both"/>
        <w:rPr>
          <w:b/>
          <w:bCs/>
          <w:sz w:val="24"/>
          <w:szCs w:val="24"/>
        </w:rPr>
      </w:pPr>
    </w:p>
    <w:p w:rsidR="009E1FE3" w:rsidRDefault="009E1FE3" w:rsidP="00DE0578">
      <w:pPr>
        <w:autoSpaceDE w:val="0"/>
        <w:autoSpaceDN w:val="0"/>
        <w:adjustRightInd w:val="0"/>
        <w:ind w:left="5610"/>
        <w:jc w:val="both"/>
        <w:rPr>
          <w:b/>
          <w:bCs/>
          <w:sz w:val="24"/>
          <w:szCs w:val="24"/>
        </w:rPr>
      </w:pPr>
    </w:p>
    <w:p w:rsidR="009E1FE3" w:rsidRPr="00F91C67" w:rsidRDefault="009E1FE3" w:rsidP="00DE0578">
      <w:pPr>
        <w:autoSpaceDE w:val="0"/>
        <w:autoSpaceDN w:val="0"/>
        <w:adjustRightInd w:val="0"/>
        <w:ind w:left="5610"/>
        <w:jc w:val="both"/>
        <w:rPr>
          <w:sz w:val="24"/>
          <w:szCs w:val="24"/>
        </w:rPr>
      </w:pPr>
    </w:p>
    <w:p w:rsidR="009E1FE3" w:rsidRPr="00F91C67" w:rsidRDefault="009E1FE3" w:rsidP="00DE0578">
      <w:pPr>
        <w:ind w:firstLine="540"/>
        <w:jc w:val="center"/>
        <w:rPr>
          <w:sz w:val="24"/>
          <w:szCs w:val="24"/>
        </w:rPr>
      </w:pPr>
    </w:p>
    <w:p w:rsidR="009E1FE3" w:rsidRPr="00F91C67" w:rsidRDefault="009E1FE3" w:rsidP="00F74DF3">
      <w:pPr>
        <w:pStyle w:val="Title"/>
        <w:tabs>
          <w:tab w:val="left" w:pos="4536"/>
        </w:tabs>
        <w:jc w:val="right"/>
        <w:rPr>
          <w:rFonts w:ascii="Times New Roman" w:hAnsi="Times New Roman"/>
          <w:b w:val="0"/>
          <w:sz w:val="24"/>
          <w:szCs w:val="24"/>
        </w:rPr>
      </w:pPr>
      <w:r w:rsidRPr="00F91C67">
        <w:rPr>
          <w:rFonts w:ascii="Times New Roman" w:hAnsi="Times New Roman"/>
          <w:b w:val="0"/>
          <w:bCs w:val="0"/>
          <w:kern w:val="0"/>
          <w:sz w:val="24"/>
          <w:szCs w:val="24"/>
          <w:lang w:eastAsia="en-US"/>
        </w:rPr>
        <w:t xml:space="preserve">                                                                                </w:t>
      </w:r>
      <w:r w:rsidRPr="00F91C67">
        <w:rPr>
          <w:rFonts w:ascii="Times New Roman" w:hAnsi="Times New Roman"/>
          <w:b w:val="0"/>
          <w:sz w:val="24"/>
          <w:szCs w:val="24"/>
        </w:rPr>
        <w:t>Приложение № 3</w:t>
      </w:r>
    </w:p>
    <w:p w:rsidR="009E1FE3" w:rsidRPr="00F91C67" w:rsidRDefault="009E1FE3" w:rsidP="00F74DF3">
      <w:pPr>
        <w:pStyle w:val="Title"/>
        <w:tabs>
          <w:tab w:val="left" w:pos="4536"/>
        </w:tabs>
        <w:jc w:val="right"/>
        <w:rPr>
          <w:rFonts w:ascii="Times New Roman" w:hAnsi="Times New Roman"/>
          <w:b w:val="0"/>
          <w:sz w:val="24"/>
          <w:szCs w:val="24"/>
        </w:rPr>
      </w:pPr>
      <w:r w:rsidRPr="00F91C67">
        <w:rPr>
          <w:rFonts w:ascii="Times New Roman" w:hAnsi="Times New Roman"/>
          <w:b w:val="0"/>
          <w:sz w:val="24"/>
          <w:szCs w:val="24"/>
        </w:rPr>
        <w:t>к административному регламенту</w:t>
      </w:r>
    </w:p>
    <w:p w:rsidR="009E1FE3" w:rsidRPr="00F91C67" w:rsidRDefault="009E1FE3" w:rsidP="00454CC9">
      <w:pPr>
        <w:autoSpaceDE w:val="0"/>
        <w:autoSpaceDN w:val="0"/>
        <w:adjustRightInd w:val="0"/>
        <w:ind w:left="5610" w:hanging="1362"/>
        <w:jc w:val="right"/>
        <w:rPr>
          <w:sz w:val="24"/>
          <w:szCs w:val="24"/>
        </w:rPr>
      </w:pPr>
      <w:r w:rsidRPr="00F91C67">
        <w:rPr>
          <w:sz w:val="24"/>
          <w:szCs w:val="24"/>
        </w:rPr>
        <w:t xml:space="preserve"> 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</w:p>
    <w:p w:rsidR="009E1FE3" w:rsidRDefault="009E1FE3" w:rsidP="00454CC9">
      <w:pPr>
        <w:ind w:firstLine="540"/>
        <w:jc w:val="right"/>
        <w:rPr>
          <w:b/>
          <w:sz w:val="22"/>
        </w:rPr>
      </w:pPr>
    </w:p>
    <w:p w:rsidR="009E1FE3" w:rsidRPr="00454CC9" w:rsidRDefault="009E1FE3" w:rsidP="00454CC9">
      <w:pPr>
        <w:ind w:firstLine="540"/>
        <w:jc w:val="right"/>
        <w:rPr>
          <w:b/>
          <w:sz w:val="22"/>
        </w:rPr>
      </w:pPr>
      <w:r w:rsidRPr="00454CC9">
        <w:rPr>
          <w:b/>
          <w:sz w:val="22"/>
        </w:rPr>
        <w:t>Форма жалобы</w:t>
      </w:r>
    </w:p>
    <w:tbl>
      <w:tblPr>
        <w:tblW w:w="9852" w:type="dxa"/>
        <w:tblLayout w:type="fixed"/>
        <w:tblLook w:val="0000"/>
      </w:tblPr>
      <w:tblGrid>
        <w:gridCol w:w="4503"/>
        <w:gridCol w:w="5349"/>
      </w:tblGrid>
      <w:tr w:rsidR="009E1FE3" w:rsidTr="000C60DC">
        <w:tc>
          <w:tcPr>
            <w:tcW w:w="4503" w:type="dxa"/>
          </w:tcPr>
          <w:p w:rsidR="009E1FE3" w:rsidRDefault="009E1FE3" w:rsidP="000C60DC">
            <w:pPr>
              <w:snapToGrid w:val="0"/>
              <w:jc w:val="right"/>
            </w:pPr>
          </w:p>
        </w:tc>
        <w:tc>
          <w:tcPr>
            <w:tcW w:w="5349" w:type="dxa"/>
          </w:tcPr>
          <w:p w:rsidR="009E1FE3" w:rsidRPr="003C20E9" w:rsidRDefault="009E1FE3" w:rsidP="000C60D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t xml:space="preserve">__________________________________________                                                 </w:t>
            </w:r>
            <w:r w:rsidRPr="003C20E9">
              <w:rPr>
                <w:rFonts w:ascii="Times New Roman" w:hAnsi="Times New Roman" w:cs="Times New Roman"/>
              </w:rPr>
              <w:t>(наименование должностного лица, которому адресована жалоба)</w:t>
            </w:r>
          </w:p>
          <w:p w:rsidR="009E1FE3" w:rsidRPr="00310064" w:rsidRDefault="009E1FE3" w:rsidP="000C60D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100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0064">
              <w:rPr>
                <w:rFonts w:ascii="Times New Roman" w:hAnsi="Times New Roman" w:cs="Times New Roman"/>
                <w:lang w:eastAsia="ru-RU"/>
              </w:rPr>
              <w:t xml:space="preserve">(ФИО </w:t>
            </w:r>
            <w:r>
              <w:rPr>
                <w:rFonts w:ascii="Times New Roman" w:hAnsi="Times New Roman" w:cs="Times New Roman"/>
                <w:lang w:eastAsia="ru-RU"/>
              </w:rPr>
              <w:t>заявителя</w:t>
            </w:r>
            <w:r w:rsidRPr="00310064">
              <w:rPr>
                <w:rFonts w:ascii="Times New Roman" w:hAnsi="Times New Roman" w:cs="Times New Roman"/>
                <w:lang w:eastAsia="ru-RU"/>
              </w:rPr>
              <w:t>, представителя заявителя (полностью)</w:t>
            </w:r>
          </w:p>
          <w:p w:rsidR="009E1FE3" w:rsidRDefault="009E1FE3" w:rsidP="000C60DC">
            <w:r>
              <w:t>________________________________________________________________________</w:t>
            </w:r>
          </w:p>
          <w:p w:rsidR="009E1FE3" w:rsidRDefault="009E1FE3" w:rsidP="000C60DC">
            <w:pPr>
              <w:jc w:val="center"/>
            </w:pPr>
          </w:p>
        </w:tc>
      </w:tr>
    </w:tbl>
    <w:p w:rsidR="009E1FE3" w:rsidRPr="003C20E9" w:rsidRDefault="009E1FE3" w:rsidP="00454CC9">
      <w:pPr>
        <w:jc w:val="center"/>
        <w:rPr>
          <w:b/>
          <w:sz w:val="22"/>
        </w:rPr>
      </w:pPr>
      <w:r w:rsidRPr="003C20E9">
        <w:rPr>
          <w:b/>
          <w:sz w:val="22"/>
        </w:rPr>
        <w:t xml:space="preserve">Жалоба </w:t>
      </w:r>
      <w:r>
        <w:rPr>
          <w:b/>
          <w:sz w:val="22"/>
        </w:rPr>
        <w:t>___</w:t>
      </w:r>
      <w:r w:rsidRPr="003C20E9">
        <w:rPr>
          <w:b/>
          <w:sz w:val="22"/>
        </w:rPr>
        <w:t>______________________</w:t>
      </w:r>
    </w:p>
    <w:p w:rsidR="009E1FE3" w:rsidRPr="00E72B73" w:rsidRDefault="009E1FE3" w:rsidP="00454CC9">
      <w:pPr>
        <w:jc w:val="center"/>
        <w:rPr>
          <w:sz w:val="22"/>
        </w:rPr>
      </w:pPr>
      <w:r w:rsidRPr="003C20E9">
        <w:rPr>
          <w:b/>
          <w:sz w:val="22"/>
        </w:rPr>
        <w:t>на решение, действие (бездействие)</w:t>
      </w:r>
    </w:p>
    <w:p w:rsidR="009E1FE3" w:rsidRPr="00E72B73" w:rsidRDefault="009E1FE3" w:rsidP="00454CC9">
      <w:pPr>
        <w:rPr>
          <w:sz w:val="22"/>
        </w:rPr>
      </w:pPr>
    </w:p>
    <w:p w:rsidR="009E1FE3" w:rsidRPr="00E72B73" w:rsidRDefault="009E1FE3" w:rsidP="00454CC9">
      <w:pPr>
        <w:ind w:firstLine="600"/>
        <w:rPr>
          <w:sz w:val="22"/>
        </w:rPr>
      </w:pPr>
      <w:r w:rsidRPr="00E72B73">
        <w:rPr>
          <w:sz w:val="22"/>
        </w:rPr>
        <w:t>Я, ___________________</w:t>
      </w:r>
      <w:r>
        <w:rPr>
          <w:sz w:val="22"/>
        </w:rPr>
        <w:t>_</w:t>
      </w:r>
      <w:r w:rsidRPr="00E72B73">
        <w:rPr>
          <w:sz w:val="22"/>
        </w:rPr>
        <w:t xml:space="preserve">________________________________________________________, </w:t>
      </w:r>
    </w:p>
    <w:p w:rsidR="009E1FE3" w:rsidRPr="00454CC9" w:rsidRDefault="009E1FE3" w:rsidP="00454CC9">
      <w:pPr>
        <w:jc w:val="center"/>
        <w:rPr>
          <w:sz w:val="20"/>
          <w:szCs w:val="20"/>
        </w:rPr>
      </w:pPr>
      <w:r w:rsidRPr="003C20E9">
        <w:rPr>
          <w:sz w:val="20"/>
          <w:szCs w:val="20"/>
        </w:rPr>
        <w:t>(</w:t>
      </w:r>
      <w:r w:rsidRPr="00454CC9">
        <w:rPr>
          <w:sz w:val="20"/>
          <w:szCs w:val="20"/>
        </w:rPr>
        <w:t>ФИО заявителя), место жительства:</w:t>
      </w:r>
    </w:p>
    <w:p w:rsidR="009E1FE3" w:rsidRPr="00454CC9" w:rsidRDefault="009E1FE3" w:rsidP="00454CC9">
      <w:pPr>
        <w:jc w:val="both"/>
        <w:rPr>
          <w:sz w:val="20"/>
          <w:szCs w:val="20"/>
        </w:rPr>
      </w:pPr>
      <w:r w:rsidRPr="00454CC9">
        <w:rPr>
          <w:sz w:val="20"/>
          <w:szCs w:val="20"/>
        </w:rPr>
        <w:t>_______________________________________________________________________________,</w:t>
      </w:r>
    </w:p>
    <w:p w:rsidR="009E1FE3" w:rsidRPr="00517BDA" w:rsidRDefault="009E1FE3" w:rsidP="00454CC9">
      <w:pPr>
        <w:ind w:firstLine="600"/>
        <w:jc w:val="center"/>
        <w:rPr>
          <w:sz w:val="20"/>
          <w:szCs w:val="20"/>
        </w:rPr>
      </w:pPr>
      <w:r w:rsidRPr="00454CC9">
        <w:rPr>
          <w:sz w:val="20"/>
          <w:szCs w:val="20"/>
        </w:rPr>
        <w:t>(индекс, город, улица, дом, квартира, офис, адрес эл.почты, номер телефона)</w:t>
      </w:r>
    </w:p>
    <w:p w:rsidR="009E1FE3" w:rsidRPr="00E72B73" w:rsidRDefault="009E1FE3" w:rsidP="00454CC9">
      <w:pPr>
        <w:rPr>
          <w:sz w:val="22"/>
        </w:rPr>
      </w:pPr>
      <w:r w:rsidRPr="00E72B73">
        <w:rPr>
          <w:sz w:val="22"/>
        </w:rPr>
        <w:t>подаю жалобу от имени  _________________________________________________________</w:t>
      </w:r>
      <w:r>
        <w:rPr>
          <w:sz w:val="22"/>
        </w:rPr>
        <w:t>______</w:t>
      </w:r>
    </w:p>
    <w:p w:rsidR="009E1FE3" w:rsidRPr="00517BDA" w:rsidRDefault="009E1FE3" w:rsidP="00454CC9">
      <w:pPr>
        <w:ind w:firstLine="3240"/>
        <w:rPr>
          <w:sz w:val="20"/>
          <w:szCs w:val="20"/>
        </w:rPr>
      </w:pPr>
      <w:r w:rsidRPr="00517BDA">
        <w:rPr>
          <w:sz w:val="20"/>
          <w:szCs w:val="20"/>
        </w:rPr>
        <w:t>(своего, или ФИО лица, которого представляет заявитель)</w:t>
      </w:r>
    </w:p>
    <w:p w:rsidR="009E1FE3" w:rsidRPr="00E72B73" w:rsidRDefault="009E1FE3" w:rsidP="00454CC9">
      <w:pPr>
        <w:rPr>
          <w:sz w:val="22"/>
        </w:rPr>
      </w:pPr>
      <w:r w:rsidRPr="00E72B73">
        <w:rPr>
          <w:sz w:val="22"/>
        </w:rPr>
        <w:t>на решение, действие (бездействие) _</w:t>
      </w:r>
      <w:r>
        <w:rPr>
          <w:sz w:val="22"/>
        </w:rPr>
        <w:t>______</w:t>
      </w:r>
      <w:r w:rsidRPr="00E72B73">
        <w:rPr>
          <w:sz w:val="22"/>
        </w:rPr>
        <w:t>__________________________________________</w:t>
      </w:r>
      <w:r>
        <w:rPr>
          <w:sz w:val="22"/>
        </w:rPr>
        <w:t>_</w:t>
      </w:r>
      <w:r w:rsidRPr="00E72B73">
        <w:rPr>
          <w:sz w:val="22"/>
        </w:rPr>
        <w:t>___</w:t>
      </w:r>
    </w:p>
    <w:p w:rsidR="009E1FE3" w:rsidRPr="00517BDA" w:rsidRDefault="009E1FE3" w:rsidP="00454CC9">
      <w:pPr>
        <w:ind w:firstLine="3780"/>
        <w:jc w:val="center"/>
        <w:rPr>
          <w:szCs w:val="28"/>
        </w:rPr>
      </w:pPr>
      <w:r w:rsidRPr="00454CC9">
        <w:rPr>
          <w:sz w:val="20"/>
          <w:szCs w:val="20"/>
        </w:rPr>
        <w:t>(должность, ФИО муниципального служащего)</w:t>
      </w:r>
      <w:r w:rsidRPr="00454CC9">
        <w:rPr>
          <w:rStyle w:val="Pro-List1"/>
          <w:sz w:val="20"/>
          <w:szCs w:val="20"/>
          <w:lang w:eastAsia="en-US"/>
        </w:rPr>
        <w:t xml:space="preserve"> </w:t>
      </w:r>
      <w:r w:rsidRPr="00517BDA">
        <w:rPr>
          <w:rStyle w:val="Pro-List1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E1FE3" w:rsidRPr="00454CC9" w:rsidRDefault="009E1FE3" w:rsidP="00454CC9">
      <w:pPr>
        <w:pStyle w:val="ConsPlusNormal"/>
        <w:ind w:firstLine="540"/>
        <w:jc w:val="center"/>
        <w:rPr>
          <w:rFonts w:ascii="Times New Roman" w:hAnsi="Times New Roman"/>
          <w:sz w:val="20"/>
          <w:szCs w:val="20"/>
        </w:rPr>
      </w:pPr>
      <w:r w:rsidRPr="00454CC9">
        <w:rPr>
          <w:rFonts w:ascii="Times New Roman" w:hAnsi="Times New Roman"/>
          <w:sz w:val="20"/>
          <w:szCs w:val="20"/>
        </w:rPr>
        <w:t xml:space="preserve">(сведения об обжалуемом решении, действии (бездействии), основания, по которым обжалуется решение, действие (бездействие), требования заявителя, доводы, на основании которых заявитель не согласен с решением и действием (бездействием) администрации </w:t>
      </w:r>
      <w:r>
        <w:rPr>
          <w:rFonts w:ascii="Times New Roman" w:hAnsi="Times New Roman"/>
          <w:sz w:val="20"/>
          <w:szCs w:val="20"/>
        </w:rPr>
        <w:t>Михайловского</w:t>
      </w:r>
      <w:r w:rsidRPr="00454CC9">
        <w:rPr>
          <w:rFonts w:ascii="Times New Roman" w:hAnsi="Times New Roman"/>
          <w:sz w:val="20"/>
          <w:szCs w:val="20"/>
        </w:rPr>
        <w:t xml:space="preserve"> сельского поселения, </w:t>
      </w:r>
    </w:p>
    <w:p w:rsidR="009E1FE3" w:rsidRPr="00454CC9" w:rsidRDefault="009E1FE3" w:rsidP="00454CC9">
      <w:pPr>
        <w:pStyle w:val="ConsPlusNormal"/>
        <w:ind w:firstLine="540"/>
        <w:jc w:val="center"/>
        <w:rPr>
          <w:rFonts w:ascii="Times New Roman" w:hAnsi="Times New Roman"/>
          <w:sz w:val="20"/>
          <w:szCs w:val="20"/>
        </w:rPr>
      </w:pPr>
      <w:r w:rsidRPr="00454CC9">
        <w:rPr>
          <w:rFonts w:ascii="Times New Roman" w:hAnsi="Times New Roman"/>
          <w:sz w:val="20"/>
          <w:szCs w:val="20"/>
        </w:rPr>
        <w:t>специалиста администрация)</w:t>
      </w:r>
    </w:p>
    <w:p w:rsidR="009E1FE3" w:rsidRPr="00454CC9" w:rsidRDefault="009E1FE3" w:rsidP="00454CC9">
      <w:pPr>
        <w:ind w:firstLine="600"/>
        <w:jc w:val="center"/>
        <w:rPr>
          <w:sz w:val="20"/>
          <w:szCs w:val="20"/>
        </w:rPr>
      </w:pPr>
    </w:p>
    <w:p w:rsidR="009E1FE3" w:rsidRPr="00E72B73" w:rsidRDefault="009E1FE3" w:rsidP="00454CC9">
      <w:pPr>
        <w:ind w:firstLine="600"/>
        <w:rPr>
          <w:sz w:val="22"/>
        </w:rPr>
      </w:pPr>
      <w:r w:rsidRPr="00E72B73">
        <w:rPr>
          <w:sz w:val="22"/>
        </w:rPr>
        <w:t>Для подтверждения представленной мной информации у меня имеются следующие материалы:</w:t>
      </w:r>
    </w:p>
    <w:p w:rsidR="009E1FE3" w:rsidRPr="00E72B73" w:rsidRDefault="009E1FE3" w:rsidP="00454CC9">
      <w:pPr>
        <w:ind w:firstLine="600"/>
        <w:rPr>
          <w:sz w:val="22"/>
        </w:rPr>
      </w:pPr>
      <w:r w:rsidRPr="00E72B73">
        <w:rPr>
          <w:sz w:val="22"/>
        </w:rPr>
        <w:t>1. __________________________________________________________________________</w:t>
      </w:r>
    </w:p>
    <w:p w:rsidR="009E1FE3" w:rsidRPr="00E72B73" w:rsidRDefault="009E1FE3" w:rsidP="00454CC9">
      <w:pPr>
        <w:ind w:firstLine="600"/>
        <w:rPr>
          <w:sz w:val="12"/>
          <w:szCs w:val="12"/>
        </w:rPr>
      </w:pPr>
    </w:p>
    <w:p w:rsidR="009E1FE3" w:rsidRPr="00E72B73" w:rsidRDefault="009E1FE3" w:rsidP="00454CC9">
      <w:pPr>
        <w:ind w:firstLine="600"/>
        <w:rPr>
          <w:sz w:val="22"/>
        </w:rPr>
      </w:pPr>
      <w:r w:rsidRPr="00E72B73">
        <w:rPr>
          <w:sz w:val="22"/>
        </w:rPr>
        <w:t>2. __________________________________________________________________________</w:t>
      </w:r>
    </w:p>
    <w:p w:rsidR="009E1FE3" w:rsidRPr="00E72B73" w:rsidRDefault="009E1FE3" w:rsidP="00454CC9">
      <w:pPr>
        <w:ind w:firstLine="600"/>
        <w:rPr>
          <w:sz w:val="22"/>
        </w:rPr>
      </w:pPr>
      <w:r w:rsidRPr="00E72B73">
        <w:rPr>
          <w:sz w:val="22"/>
        </w:rPr>
        <w:t>Ответ прошу направить по адресу:___________________________________________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72"/>
        <w:gridCol w:w="2891"/>
      </w:tblGrid>
      <w:tr w:rsidR="009E1FE3" w:rsidRPr="00E72B73" w:rsidTr="00454CC9">
        <w:tc>
          <w:tcPr>
            <w:tcW w:w="6572" w:type="dxa"/>
            <w:tcBorders>
              <w:top w:val="nil"/>
              <w:left w:val="nil"/>
              <w:bottom w:val="nil"/>
            </w:tcBorders>
          </w:tcPr>
          <w:p w:rsidR="009E1FE3" w:rsidRPr="003950AB" w:rsidRDefault="009E1FE3" w:rsidP="000C60DC">
            <w:pPr>
              <w:rPr>
                <w:sz w:val="22"/>
              </w:rPr>
            </w:pPr>
            <w:r w:rsidRPr="003950AB">
              <w:rPr>
                <w:sz w:val="22"/>
              </w:rPr>
              <w:t>ФИО __________________________________</w:t>
            </w:r>
          </w:p>
          <w:p w:rsidR="009E1FE3" w:rsidRPr="003950AB" w:rsidRDefault="009E1FE3" w:rsidP="000C60DC">
            <w:pPr>
              <w:rPr>
                <w:sz w:val="22"/>
              </w:rPr>
            </w:pPr>
          </w:p>
          <w:p w:rsidR="009E1FE3" w:rsidRPr="003950AB" w:rsidRDefault="009E1FE3" w:rsidP="000C60DC">
            <w:pPr>
              <w:rPr>
                <w:sz w:val="22"/>
              </w:rPr>
            </w:pPr>
            <w:r w:rsidRPr="003950AB">
              <w:rPr>
                <w:sz w:val="22"/>
              </w:rPr>
              <w:t>_______________________________________</w:t>
            </w:r>
          </w:p>
        </w:tc>
        <w:tc>
          <w:tcPr>
            <w:tcW w:w="2891" w:type="dxa"/>
          </w:tcPr>
          <w:p w:rsidR="009E1FE3" w:rsidRPr="003950AB" w:rsidRDefault="009E1FE3" w:rsidP="000C60DC">
            <w:pPr>
              <w:rPr>
                <w:sz w:val="22"/>
              </w:rPr>
            </w:pPr>
          </w:p>
        </w:tc>
      </w:tr>
      <w:tr w:rsidR="009E1FE3" w:rsidRPr="00E72B73" w:rsidTr="00454CC9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</w:tcPr>
          <w:p w:rsidR="009E1FE3" w:rsidRPr="003950AB" w:rsidRDefault="009E1FE3" w:rsidP="000C60DC">
            <w:pPr>
              <w:rPr>
                <w:sz w:val="22"/>
              </w:rPr>
            </w:pPr>
            <w:r w:rsidRPr="003950AB">
              <w:rPr>
                <w:sz w:val="22"/>
              </w:rPr>
              <w:t>дата выдачи ____________________________</w:t>
            </w:r>
          </w:p>
        </w:tc>
        <w:tc>
          <w:tcPr>
            <w:tcW w:w="2891" w:type="dxa"/>
            <w:tcBorders>
              <w:left w:val="nil"/>
              <w:right w:val="nil"/>
            </w:tcBorders>
          </w:tcPr>
          <w:p w:rsidR="009E1FE3" w:rsidRPr="003950AB" w:rsidRDefault="009E1FE3" w:rsidP="000C60DC">
            <w:pPr>
              <w:jc w:val="center"/>
              <w:rPr>
                <w:sz w:val="22"/>
              </w:rPr>
            </w:pPr>
            <w:r w:rsidRPr="003950AB">
              <w:rPr>
                <w:sz w:val="22"/>
              </w:rPr>
              <w:t>подпись</w:t>
            </w:r>
          </w:p>
        </w:tc>
      </w:tr>
      <w:tr w:rsidR="009E1FE3" w:rsidRPr="00E72B73" w:rsidTr="00454CC9">
        <w:tc>
          <w:tcPr>
            <w:tcW w:w="6572" w:type="dxa"/>
            <w:tcBorders>
              <w:top w:val="nil"/>
              <w:left w:val="nil"/>
              <w:bottom w:val="nil"/>
            </w:tcBorders>
          </w:tcPr>
          <w:p w:rsidR="009E1FE3" w:rsidRPr="003950AB" w:rsidRDefault="009E1FE3" w:rsidP="000C60DC">
            <w:pPr>
              <w:tabs>
                <w:tab w:val="left" w:pos="7560"/>
              </w:tabs>
              <w:rPr>
                <w:sz w:val="22"/>
              </w:rPr>
            </w:pPr>
            <w:r w:rsidRPr="003950AB">
              <w:rPr>
                <w:sz w:val="22"/>
              </w:rPr>
              <w:t>контактный телефон _____________________</w:t>
            </w:r>
          </w:p>
          <w:p w:rsidR="009E1FE3" w:rsidRPr="003950AB" w:rsidRDefault="009E1FE3" w:rsidP="000C60DC">
            <w:pPr>
              <w:rPr>
                <w:sz w:val="22"/>
              </w:rPr>
            </w:pPr>
          </w:p>
        </w:tc>
        <w:tc>
          <w:tcPr>
            <w:tcW w:w="2891" w:type="dxa"/>
          </w:tcPr>
          <w:p w:rsidR="009E1FE3" w:rsidRPr="003950AB" w:rsidRDefault="009E1FE3" w:rsidP="000C60DC">
            <w:pPr>
              <w:rPr>
                <w:sz w:val="22"/>
              </w:rPr>
            </w:pPr>
          </w:p>
        </w:tc>
      </w:tr>
    </w:tbl>
    <w:p w:rsidR="009E1FE3" w:rsidRPr="00E72B73" w:rsidRDefault="009E1FE3" w:rsidP="00454CC9">
      <w:pPr>
        <w:tabs>
          <w:tab w:val="left" w:pos="8040"/>
        </w:tabs>
      </w:pPr>
      <w:r w:rsidRPr="00E72B73">
        <w:rPr>
          <w:sz w:val="22"/>
        </w:rPr>
        <w:t xml:space="preserve">Дата </w:t>
      </w:r>
      <w:r>
        <w:rPr>
          <w:sz w:val="22"/>
        </w:rPr>
        <w:t>_____________________________________________</w:t>
      </w:r>
    </w:p>
    <w:p w:rsidR="009E1FE3" w:rsidRPr="00F91C67" w:rsidRDefault="009E1FE3" w:rsidP="00DE0578">
      <w:pPr>
        <w:pStyle w:val="BodyText"/>
        <w:tabs>
          <w:tab w:val="left" w:pos="10320"/>
        </w:tabs>
        <w:ind w:firstLine="6500"/>
        <w:jc w:val="right"/>
      </w:pPr>
    </w:p>
    <w:sectPr w:rsidR="009E1FE3" w:rsidRPr="00F91C67" w:rsidSect="00454CC9">
      <w:footerReference w:type="even" r:id="rId12"/>
      <w:footerReference w:type="default" r:id="rId13"/>
      <w:pgSz w:w="11906" w:h="16838"/>
      <w:pgMar w:top="540" w:right="850" w:bottom="1134" w:left="1701" w:header="708" w:footer="54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FE3" w:rsidRDefault="009E1FE3" w:rsidP="003F1803">
      <w:pPr>
        <w:spacing w:line="240" w:lineRule="auto"/>
      </w:pPr>
      <w:r>
        <w:separator/>
      </w:r>
    </w:p>
  </w:endnote>
  <w:endnote w:type="continuationSeparator" w:id="0">
    <w:p w:rsidR="009E1FE3" w:rsidRDefault="009E1FE3" w:rsidP="003F180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FE3" w:rsidRDefault="009E1FE3" w:rsidP="003B13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1FE3" w:rsidRDefault="009E1FE3" w:rsidP="001D567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FE3" w:rsidRPr="00454CC9" w:rsidRDefault="009E1FE3" w:rsidP="003B13DE">
    <w:pPr>
      <w:pStyle w:val="Footer"/>
      <w:framePr w:wrap="around" w:vAnchor="text" w:hAnchor="margin" w:xAlign="right" w:y="1"/>
      <w:rPr>
        <w:rStyle w:val="PageNumber"/>
        <w:sz w:val="22"/>
        <w:szCs w:val="22"/>
      </w:rPr>
    </w:pPr>
    <w:r w:rsidRPr="00454CC9">
      <w:rPr>
        <w:rStyle w:val="PageNumber"/>
        <w:sz w:val="22"/>
        <w:szCs w:val="22"/>
      </w:rPr>
      <w:fldChar w:fldCharType="begin"/>
    </w:r>
    <w:r w:rsidRPr="00454CC9">
      <w:rPr>
        <w:rStyle w:val="PageNumber"/>
        <w:sz w:val="22"/>
        <w:szCs w:val="22"/>
      </w:rPr>
      <w:instrText xml:space="preserve">PAGE  </w:instrText>
    </w:r>
    <w:r w:rsidRPr="00454CC9">
      <w:rPr>
        <w:rStyle w:val="PageNumber"/>
        <w:sz w:val="22"/>
        <w:szCs w:val="22"/>
      </w:rPr>
      <w:fldChar w:fldCharType="separate"/>
    </w:r>
    <w:r>
      <w:rPr>
        <w:rStyle w:val="PageNumber"/>
        <w:noProof/>
        <w:sz w:val="22"/>
        <w:szCs w:val="22"/>
      </w:rPr>
      <w:t>22</w:t>
    </w:r>
    <w:r w:rsidRPr="00454CC9">
      <w:rPr>
        <w:rStyle w:val="PageNumber"/>
        <w:sz w:val="22"/>
        <w:szCs w:val="22"/>
      </w:rPr>
      <w:fldChar w:fldCharType="end"/>
    </w:r>
  </w:p>
  <w:p w:rsidR="009E1FE3" w:rsidRDefault="009E1FE3" w:rsidP="001D567B">
    <w:pPr>
      <w:pStyle w:val="Footer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FE3" w:rsidRDefault="009E1FE3" w:rsidP="003F1803">
      <w:pPr>
        <w:spacing w:line="240" w:lineRule="auto"/>
      </w:pPr>
      <w:r>
        <w:separator/>
      </w:r>
    </w:p>
  </w:footnote>
  <w:footnote w:type="continuationSeparator" w:id="0">
    <w:p w:rsidR="009E1FE3" w:rsidRDefault="009E1FE3" w:rsidP="003F18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C7B7119"/>
    <w:multiLevelType w:val="hybridMultilevel"/>
    <w:tmpl w:val="A5D8EFA6"/>
    <w:lvl w:ilvl="0" w:tplc="8AA0991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9A5016D"/>
    <w:multiLevelType w:val="hybridMultilevel"/>
    <w:tmpl w:val="4CDC1F16"/>
    <w:lvl w:ilvl="0" w:tplc="C93EFF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CD14213"/>
    <w:multiLevelType w:val="hybridMultilevel"/>
    <w:tmpl w:val="C24EE35A"/>
    <w:lvl w:ilvl="0" w:tplc="C12EA22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D89419B"/>
    <w:multiLevelType w:val="hybridMultilevel"/>
    <w:tmpl w:val="B3FC5924"/>
    <w:lvl w:ilvl="0" w:tplc="4014C35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F8D7A9B"/>
    <w:multiLevelType w:val="hybridMultilevel"/>
    <w:tmpl w:val="DF960302"/>
    <w:lvl w:ilvl="0" w:tplc="64184C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94003DD"/>
    <w:multiLevelType w:val="multilevel"/>
    <w:tmpl w:val="DE08959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4749072F"/>
    <w:multiLevelType w:val="hybridMultilevel"/>
    <w:tmpl w:val="932A6084"/>
    <w:lvl w:ilvl="0" w:tplc="75BABF1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  <w:rPr>
        <w:rFonts w:cs="Times New Roman"/>
      </w:rPr>
    </w:lvl>
  </w:abstractNum>
  <w:abstractNum w:abstractNumId="8">
    <w:nsid w:val="5A0C59C9"/>
    <w:multiLevelType w:val="hybridMultilevel"/>
    <w:tmpl w:val="4280A6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7207DFA"/>
    <w:multiLevelType w:val="hybridMultilevel"/>
    <w:tmpl w:val="8F54340A"/>
    <w:lvl w:ilvl="0" w:tplc="98F453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6AC25282"/>
    <w:multiLevelType w:val="hybridMultilevel"/>
    <w:tmpl w:val="DE3898EA"/>
    <w:lvl w:ilvl="0" w:tplc="E6F6EBB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4"/>
  </w:num>
  <w:num w:numId="6">
    <w:abstractNumId w:val="1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209"/>
    <w:rsid w:val="00010D6F"/>
    <w:rsid w:val="00011CAD"/>
    <w:rsid w:val="00014B6A"/>
    <w:rsid w:val="00024186"/>
    <w:rsid w:val="000261C6"/>
    <w:rsid w:val="00031CD3"/>
    <w:rsid w:val="00031EF8"/>
    <w:rsid w:val="000346C0"/>
    <w:rsid w:val="0004014A"/>
    <w:rsid w:val="0004056F"/>
    <w:rsid w:val="00040820"/>
    <w:rsid w:val="00043CA3"/>
    <w:rsid w:val="00044C11"/>
    <w:rsid w:val="00046EB9"/>
    <w:rsid w:val="00057C20"/>
    <w:rsid w:val="00057FFA"/>
    <w:rsid w:val="00062647"/>
    <w:rsid w:val="000633D9"/>
    <w:rsid w:val="00063666"/>
    <w:rsid w:val="00064EE0"/>
    <w:rsid w:val="000674B6"/>
    <w:rsid w:val="000740B6"/>
    <w:rsid w:val="0007580C"/>
    <w:rsid w:val="000827EE"/>
    <w:rsid w:val="00083995"/>
    <w:rsid w:val="000864B1"/>
    <w:rsid w:val="000909B7"/>
    <w:rsid w:val="00091C37"/>
    <w:rsid w:val="00096E3F"/>
    <w:rsid w:val="000A2C5D"/>
    <w:rsid w:val="000A771C"/>
    <w:rsid w:val="000B3B11"/>
    <w:rsid w:val="000B7C67"/>
    <w:rsid w:val="000C0506"/>
    <w:rsid w:val="000C60DC"/>
    <w:rsid w:val="000C695E"/>
    <w:rsid w:val="000C69B6"/>
    <w:rsid w:val="000D6D0D"/>
    <w:rsid w:val="000D6DAA"/>
    <w:rsid w:val="000E0C06"/>
    <w:rsid w:val="000E4525"/>
    <w:rsid w:val="000F3936"/>
    <w:rsid w:val="000F4C65"/>
    <w:rsid w:val="000F4C77"/>
    <w:rsid w:val="001023D3"/>
    <w:rsid w:val="00103310"/>
    <w:rsid w:val="001073E3"/>
    <w:rsid w:val="00111C55"/>
    <w:rsid w:val="00112BB8"/>
    <w:rsid w:val="00112C98"/>
    <w:rsid w:val="00113B4A"/>
    <w:rsid w:val="00114267"/>
    <w:rsid w:val="00115074"/>
    <w:rsid w:val="0011684E"/>
    <w:rsid w:val="00120120"/>
    <w:rsid w:val="001209B5"/>
    <w:rsid w:val="0012113B"/>
    <w:rsid w:val="00123355"/>
    <w:rsid w:val="00123DB5"/>
    <w:rsid w:val="00123E0E"/>
    <w:rsid w:val="00126A61"/>
    <w:rsid w:val="001311DA"/>
    <w:rsid w:val="00136E4E"/>
    <w:rsid w:val="00137393"/>
    <w:rsid w:val="00145220"/>
    <w:rsid w:val="001541D2"/>
    <w:rsid w:val="00163D16"/>
    <w:rsid w:val="0018591C"/>
    <w:rsid w:val="00186568"/>
    <w:rsid w:val="001901A9"/>
    <w:rsid w:val="00190213"/>
    <w:rsid w:val="00193891"/>
    <w:rsid w:val="00196CE1"/>
    <w:rsid w:val="001A5D0E"/>
    <w:rsid w:val="001A6500"/>
    <w:rsid w:val="001A7C82"/>
    <w:rsid w:val="001B0DED"/>
    <w:rsid w:val="001B135B"/>
    <w:rsid w:val="001B2B32"/>
    <w:rsid w:val="001B55F7"/>
    <w:rsid w:val="001B5961"/>
    <w:rsid w:val="001C02B9"/>
    <w:rsid w:val="001C122A"/>
    <w:rsid w:val="001C14CF"/>
    <w:rsid w:val="001C73B4"/>
    <w:rsid w:val="001D060F"/>
    <w:rsid w:val="001D10C0"/>
    <w:rsid w:val="001D26E3"/>
    <w:rsid w:val="001D3C06"/>
    <w:rsid w:val="001D48E0"/>
    <w:rsid w:val="001D567B"/>
    <w:rsid w:val="001E5D0D"/>
    <w:rsid w:val="001E64B9"/>
    <w:rsid w:val="001F0B44"/>
    <w:rsid w:val="001F25AE"/>
    <w:rsid w:val="001F45B4"/>
    <w:rsid w:val="001F54FE"/>
    <w:rsid w:val="001F64F2"/>
    <w:rsid w:val="002052D0"/>
    <w:rsid w:val="00210673"/>
    <w:rsid w:val="00215141"/>
    <w:rsid w:val="00215F17"/>
    <w:rsid w:val="00216ED7"/>
    <w:rsid w:val="00227EF4"/>
    <w:rsid w:val="00240EB3"/>
    <w:rsid w:val="00243A2E"/>
    <w:rsid w:val="00252F47"/>
    <w:rsid w:val="00254FAC"/>
    <w:rsid w:val="00264D7F"/>
    <w:rsid w:val="002678A0"/>
    <w:rsid w:val="00270BFB"/>
    <w:rsid w:val="00270E1B"/>
    <w:rsid w:val="0027204D"/>
    <w:rsid w:val="0027485B"/>
    <w:rsid w:val="00282394"/>
    <w:rsid w:val="00282737"/>
    <w:rsid w:val="002833D2"/>
    <w:rsid w:val="0028545A"/>
    <w:rsid w:val="00287057"/>
    <w:rsid w:val="00287550"/>
    <w:rsid w:val="002A0D6F"/>
    <w:rsid w:val="002A5CA3"/>
    <w:rsid w:val="002A6A98"/>
    <w:rsid w:val="002A79B8"/>
    <w:rsid w:val="002B1A01"/>
    <w:rsid w:val="002B6F19"/>
    <w:rsid w:val="002C2222"/>
    <w:rsid w:val="002C2EF2"/>
    <w:rsid w:val="002D3392"/>
    <w:rsid w:val="002D56C7"/>
    <w:rsid w:val="002D6094"/>
    <w:rsid w:val="002D6113"/>
    <w:rsid w:val="002E042F"/>
    <w:rsid w:val="002E29FE"/>
    <w:rsid w:val="002E547A"/>
    <w:rsid w:val="002F17A0"/>
    <w:rsid w:val="002F54D4"/>
    <w:rsid w:val="003021D8"/>
    <w:rsid w:val="00306367"/>
    <w:rsid w:val="00310064"/>
    <w:rsid w:val="00312C2A"/>
    <w:rsid w:val="003143DA"/>
    <w:rsid w:val="00316AE7"/>
    <w:rsid w:val="003200EC"/>
    <w:rsid w:val="003257B3"/>
    <w:rsid w:val="00332ECC"/>
    <w:rsid w:val="0033559F"/>
    <w:rsid w:val="00335BBD"/>
    <w:rsid w:val="00336521"/>
    <w:rsid w:val="00340188"/>
    <w:rsid w:val="003402FC"/>
    <w:rsid w:val="0034121A"/>
    <w:rsid w:val="0034752B"/>
    <w:rsid w:val="00360A7D"/>
    <w:rsid w:val="00362949"/>
    <w:rsid w:val="003641D2"/>
    <w:rsid w:val="00370CC0"/>
    <w:rsid w:val="00370DEE"/>
    <w:rsid w:val="003724C3"/>
    <w:rsid w:val="00376D52"/>
    <w:rsid w:val="00380389"/>
    <w:rsid w:val="00385E2F"/>
    <w:rsid w:val="00390296"/>
    <w:rsid w:val="00391C59"/>
    <w:rsid w:val="003928E7"/>
    <w:rsid w:val="00394F28"/>
    <w:rsid w:val="003950AB"/>
    <w:rsid w:val="0039587F"/>
    <w:rsid w:val="00395F9E"/>
    <w:rsid w:val="003A0014"/>
    <w:rsid w:val="003A15C9"/>
    <w:rsid w:val="003A3597"/>
    <w:rsid w:val="003A4118"/>
    <w:rsid w:val="003B13DE"/>
    <w:rsid w:val="003B1E44"/>
    <w:rsid w:val="003B213E"/>
    <w:rsid w:val="003B2962"/>
    <w:rsid w:val="003B2CED"/>
    <w:rsid w:val="003B3BF4"/>
    <w:rsid w:val="003B718F"/>
    <w:rsid w:val="003C15BB"/>
    <w:rsid w:val="003C179C"/>
    <w:rsid w:val="003C20E9"/>
    <w:rsid w:val="003C2C2A"/>
    <w:rsid w:val="003C3F27"/>
    <w:rsid w:val="003C74C4"/>
    <w:rsid w:val="003D55BB"/>
    <w:rsid w:val="003E086D"/>
    <w:rsid w:val="003E3B26"/>
    <w:rsid w:val="003F179A"/>
    <w:rsid w:val="003F1803"/>
    <w:rsid w:val="003F205B"/>
    <w:rsid w:val="0040025D"/>
    <w:rsid w:val="004017F4"/>
    <w:rsid w:val="004153E0"/>
    <w:rsid w:val="004162BC"/>
    <w:rsid w:val="00416A2F"/>
    <w:rsid w:val="004205AF"/>
    <w:rsid w:val="00424423"/>
    <w:rsid w:val="00430885"/>
    <w:rsid w:val="00436893"/>
    <w:rsid w:val="00443324"/>
    <w:rsid w:val="00446E66"/>
    <w:rsid w:val="004470F1"/>
    <w:rsid w:val="00454CC9"/>
    <w:rsid w:val="004577FB"/>
    <w:rsid w:val="004655A3"/>
    <w:rsid w:val="00472CB8"/>
    <w:rsid w:val="00475B30"/>
    <w:rsid w:val="004801D1"/>
    <w:rsid w:val="00482094"/>
    <w:rsid w:val="00483F4C"/>
    <w:rsid w:val="004852E3"/>
    <w:rsid w:val="004916B1"/>
    <w:rsid w:val="004A4295"/>
    <w:rsid w:val="004A6864"/>
    <w:rsid w:val="004A70CE"/>
    <w:rsid w:val="004B41BD"/>
    <w:rsid w:val="004B696F"/>
    <w:rsid w:val="004B793A"/>
    <w:rsid w:val="004D1811"/>
    <w:rsid w:val="004D315A"/>
    <w:rsid w:val="004D4CDB"/>
    <w:rsid w:val="004D5DD5"/>
    <w:rsid w:val="004D68BB"/>
    <w:rsid w:val="004D721C"/>
    <w:rsid w:val="004F0936"/>
    <w:rsid w:val="004F0BC0"/>
    <w:rsid w:val="004F0CAA"/>
    <w:rsid w:val="004F3DEF"/>
    <w:rsid w:val="004F5117"/>
    <w:rsid w:val="004F7011"/>
    <w:rsid w:val="004F7D78"/>
    <w:rsid w:val="00500B1B"/>
    <w:rsid w:val="00503561"/>
    <w:rsid w:val="005131F5"/>
    <w:rsid w:val="005136D4"/>
    <w:rsid w:val="005142A5"/>
    <w:rsid w:val="00514E72"/>
    <w:rsid w:val="0051557F"/>
    <w:rsid w:val="00517BDA"/>
    <w:rsid w:val="005204F9"/>
    <w:rsid w:val="00520DEB"/>
    <w:rsid w:val="005222BF"/>
    <w:rsid w:val="00525C76"/>
    <w:rsid w:val="00526F92"/>
    <w:rsid w:val="005333DA"/>
    <w:rsid w:val="00535E4D"/>
    <w:rsid w:val="00535FBE"/>
    <w:rsid w:val="00540A02"/>
    <w:rsid w:val="005459D6"/>
    <w:rsid w:val="00547D87"/>
    <w:rsid w:val="00550E6E"/>
    <w:rsid w:val="00553E17"/>
    <w:rsid w:val="00570A36"/>
    <w:rsid w:val="005724A8"/>
    <w:rsid w:val="0057273A"/>
    <w:rsid w:val="00574A7D"/>
    <w:rsid w:val="00575764"/>
    <w:rsid w:val="00575DB2"/>
    <w:rsid w:val="00583E55"/>
    <w:rsid w:val="00583F9C"/>
    <w:rsid w:val="0059318B"/>
    <w:rsid w:val="00595050"/>
    <w:rsid w:val="00595349"/>
    <w:rsid w:val="005A18F6"/>
    <w:rsid w:val="005A1F86"/>
    <w:rsid w:val="005A2A65"/>
    <w:rsid w:val="005A3ED4"/>
    <w:rsid w:val="005A5468"/>
    <w:rsid w:val="005B2F83"/>
    <w:rsid w:val="005B3C8E"/>
    <w:rsid w:val="005B5F35"/>
    <w:rsid w:val="005B6763"/>
    <w:rsid w:val="005C3AA4"/>
    <w:rsid w:val="005C6AD4"/>
    <w:rsid w:val="005D0220"/>
    <w:rsid w:val="005D442F"/>
    <w:rsid w:val="005E50D5"/>
    <w:rsid w:val="005E55C6"/>
    <w:rsid w:val="005E5F30"/>
    <w:rsid w:val="005F4B95"/>
    <w:rsid w:val="005F752A"/>
    <w:rsid w:val="006002D8"/>
    <w:rsid w:val="00603691"/>
    <w:rsid w:val="00605F5B"/>
    <w:rsid w:val="00610038"/>
    <w:rsid w:val="00611DB1"/>
    <w:rsid w:val="006143A2"/>
    <w:rsid w:val="006151EF"/>
    <w:rsid w:val="00620681"/>
    <w:rsid w:val="006254AF"/>
    <w:rsid w:val="006255DD"/>
    <w:rsid w:val="00626717"/>
    <w:rsid w:val="0062706A"/>
    <w:rsid w:val="00627070"/>
    <w:rsid w:val="0063190D"/>
    <w:rsid w:val="00632877"/>
    <w:rsid w:val="00635C29"/>
    <w:rsid w:val="00637FA2"/>
    <w:rsid w:val="00642425"/>
    <w:rsid w:val="00642E40"/>
    <w:rsid w:val="00650545"/>
    <w:rsid w:val="006651C4"/>
    <w:rsid w:val="00665F5B"/>
    <w:rsid w:val="00671D9B"/>
    <w:rsid w:val="006853A2"/>
    <w:rsid w:val="00691933"/>
    <w:rsid w:val="0069203A"/>
    <w:rsid w:val="006935E5"/>
    <w:rsid w:val="0069478C"/>
    <w:rsid w:val="0069560A"/>
    <w:rsid w:val="00695B9C"/>
    <w:rsid w:val="00696362"/>
    <w:rsid w:val="006A580F"/>
    <w:rsid w:val="006B4B38"/>
    <w:rsid w:val="006C14DB"/>
    <w:rsid w:val="006C3070"/>
    <w:rsid w:val="006C6993"/>
    <w:rsid w:val="006D3320"/>
    <w:rsid w:val="006D3469"/>
    <w:rsid w:val="006D3A5A"/>
    <w:rsid w:val="006D69AE"/>
    <w:rsid w:val="006E0393"/>
    <w:rsid w:val="006E2579"/>
    <w:rsid w:val="006E2C3D"/>
    <w:rsid w:val="006E77F7"/>
    <w:rsid w:val="006F042B"/>
    <w:rsid w:val="006F78F4"/>
    <w:rsid w:val="007019FF"/>
    <w:rsid w:val="00701A90"/>
    <w:rsid w:val="00711827"/>
    <w:rsid w:val="0071389D"/>
    <w:rsid w:val="00715E2D"/>
    <w:rsid w:val="00721CDB"/>
    <w:rsid w:val="00737A9E"/>
    <w:rsid w:val="007405BE"/>
    <w:rsid w:val="00742D1D"/>
    <w:rsid w:val="00743313"/>
    <w:rsid w:val="00746BC7"/>
    <w:rsid w:val="00746D94"/>
    <w:rsid w:val="00753219"/>
    <w:rsid w:val="00753C94"/>
    <w:rsid w:val="00760988"/>
    <w:rsid w:val="007676F4"/>
    <w:rsid w:val="00770A07"/>
    <w:rsid w:val="007811E1"/>
    <w:rsid w:val="00781864"/>
    <w:rsid w:val="00784908"/>
    <w:rsid w:val="00787D23"/>
    <w:rsid w:val="00790279"/>
    <w:rsid w:val="00790308"/>
    <w:rsid w:val="00790C81"/>
    <w:rsid w:val="00791C25"/>
    <w:rsid w:val="00792093"/>
    <w:rsid w:val="00793701"/>
    <w:rsid w:val="007952F7"/>
    <w:rsid w:val="0079724C"/>
    <w:rsid w:val="007A1059"/>
    <w:rsid w:val="007A2AB7"/>
    <w:rsid w:val="007B04CD"/>
    <w:rsid w:val="007B2765"/>
    <w:rsid w:val="007B6158"/>
    <w:rsid w:val="007B6DF2"/>
    <w:rsid w:val="007D0549"/>
    <w:rsid w:val="007D5FAB"/>
    <w:rsid w:val="007D6032"/>
    <w:rsid w:val="007E045D"/>
    <w:rsid w:val="007E053F"/>
    <w:rsid w:val="007E0549"/>
    <w:rsid w:val="007E247E"/>
    <w:rsid w:val="007E3C98"/>
    <w:rsid w:val="007E5F67"/>
    <w:rsid w:val="007E7286"/>
    <w:rsid w:val="007F336E"/>
    <w:rsid w:val="00813F77"/>
    <w:rsid w:val="00817A33"/>
    <w:rsid w:val="0082717F"/>
    <w:rsid w:val="00832357"/>
    <w:rsid w:val="00837D95"/>
    <w:rsid w:val="00837DCE"/>
    <w:rsid w:val="008427B1"/>
    <w:rsid w:val="00843B40"/>
    <w:rsid w:val="00844FA1"/>
    <w:rsid w:val="008462AE"/>
    <w:rsid w:val="00850AF6"/>
    <w:rsid w:val="008517EA"/>
    <w:rsid w:val="00851E10"/>
    <w:rsid w:val="0085327C"/>
    <w:rsid w:val="00856851"/>
    <w:rsid w:val="00860CAB"/>
    <w:rsid w:val="00862008"/>
    <w:rsid w:val="0086787B"/>
    <w:rsid w:val="00873C1F"/>
    <w:rsid w:val="008912F3"/>
    <w:rsid w:val="00891667"/>
    <w:rsid w:val="00892C43"/>
    <w:rsid w:val="008950CE"/>
    <w:rsid w:val="00896DB4"/>
    <w:rsid w:val="008A04F0"/>
    <w:rsid w:val="008A1B98"/>
    <w:rsid w:val="008A2879"/>
    <w:rsid w:val="008A3B93"/>
    <w:rsid w:val="008A3FA8"/>
    <w:rsid w:val="008A4067"/>
    <w:rsid w:val="008A443C"/>
    <w:rsid w:val="008A5EB2"/>
    <w:rsid w:val="008A649D"/>
    <w:rsid w:val="008B1002"/>
    <w:rsid w:val="008B4D71"/>
    <w:rsid w:val="008C6F5C"/>
    <w:rsid w:val="008D2246"/>
    <w:rsid w:val="008D4E00"/>
    <w:rsid w:val="008D7F3C"/>
    <w:rsid w:val="008E27F0"/>
    <w:rsid w:val="008E57E3"/>
    <w:rsid w:val="008F10D7"/>
    <w:rsid w:val="008F2C06"/>
    <w:rsid w:val="009050AB"/>
    <w:rsid w:val="009053DA"/>
    <w:rsid w:val="00905871"/>
    <w:rsid w:val="00913260"/>
    <w:rsid w:val="009156A3"/>
    <w:rsid w:val="00915B3D"/>
    <w:rsid w:val="00920ABA"/>
    <w:rsid w:val="009213E2"/>
    <w:rsid w:val="00924C03"/>
    <w:rsid w:val="00927A24"/>
    <w:rsid w:val="00930A2C"/>
    <w:rsid w:val="00935EB3"/>
    <w:rsid w:val="009362EE"/>
    <w:rsid w:val="00945A38"/>
    <w:rsid w:val="009529AE"/>
    <w:rsid w:val="00956165"/>
    <w:rsid w:val="00970B2D"/>
    <w:rsid w:val="00975A05"/>
    <w:rsid w:val="00977D28"/>
    <w:rsid w:val="009800FD"/>
    <w:rsid w:val="00981F98"/>
    <w:rsid w:val="00987F25"/>
    <w:rsid w:val="009926CB"/>
    <w:rsid w:val="009928BB"/>
    <w:rsid w:val="0099303C"/>
    <w:rsid w:val="00996075"/>
    <w:rsid w:val="009968CF"/>
    <w:rsid w:val="009A0693"/>
    <w:rsid w:val="009A0A10"/>
    <w:rsid w:val="009A634F"/>
    <w:rsid w:val="009A7B87"/>
    <w:rsid w:val="009B4D54"/>
    <w:rsid w:val="009D1B68"/>
    <w:rsid w:val="009D278A"/>
    <w:rsid w:val="009D368A"/>
    <w:rsid w:val="009D7FD4"/>
    <w:rsid w:val="009E02A7"/>
    <w:rsid w:val="009E1FE3"/>
    <w:rsid w:val="009E3752"/>
    <w:rsid w:val="009F01DE"/>
    <w:rsid w:val="00A041CB"/>
    <w:rsid w:val="00A13EB7"/>
    <w:rsid w:val="00A179CC"/>
    <w:rsid w:val="00A21A7B"/>
    <w:rsid w:val="00A229B1"/>
    <w:rsid w:val="00A23C6A"/>
    <w:rsid w:val="00A3173D"/>
    <w:rsid w:val="00A37A0B"/>
    <w:rsid w:val="00A42C22"/>
    <w:rsid w:val="00A43321"/>
    <w:rsid w:val="00A47764"/>
    <w:rsid w:val="00A52013"/>
    <w:rsid w:val="00A541DA"/>
    <w:rsid w:val="00A56345"/>
    <w:rsid w:val="00A6685D"/>
    <w:rsid w:val="00A70181"/>
    <w:rsid w:val="00A710D0"/>
    <w:rsid w:val="00A71209"/>
    <w:rsid w:val="00A74CBC"/>
    <w:rsid w:val="00A76E21"/>
    <w:rsid w:val="00A83635"/>
    <w:rsid w:val="00A85266"/>
    <w:rsid w:val="00A86BEC"/>
    <w:rsid w:val="00A906E9"/>
    <w:rsid w:val="00A91BF7"/>
    <w:rsid w:val="00A949D5"/>
    <w:rsid w:val="00A94D2C"/>
    <w:rsid w:val="00A94D45"/>
    <w:rsid w:val="00A976CA"/>
    <w:rsid w:val="00AA4132"/>
    <w:rsid w:val="00AA60D3"/>
    <w:rsid w:val="00AA6110"/>
    <w:rsid w:val="00AA629F"/>
    <w:rsid w:val="00AB14F2"/>
    <w:rsid w:val="00AB3F5D"/>
    <w:rsid w:val="00AB4695"/>
    <w:rsid w:val="00AB66B9"/>
    <w:rsid w:val="00AC332F"/>
    <w:rsid w:val="00AD08B2"/>
    <w:rsid w:val="00AD4BEB"/>
    <w:rsid w:val="00AE29B1"/>
    <w:rsid w:val="00AE4338"/>
    <w:rsid w:val="00AE4D26"/>
    <w:rsid w:val="00AE648C"/>
    <w:rsid w:val="00AF37B7"/>
    <w:rsid w:val="00B00CD6"/>
    <w:rsid w:val="00B02E4A"/>
    <w:rsid w:val="00B05A3D"/>
    <w:rsid w:val="00B06ABA"/>
    <w:rsid w:val="00B071B9"/>
    <w:rsid w:val="00B12520"/>
    <w:rsid w:val="00B2201D"/>
    <w:rsid w:val="00B258AE"/>
    <w:rsid w:val="00B276A0"/>
    <w:rsid w:val="00B321CA"/>
    <w:rsid w:val="00B36F97"/>
    <w:rsid w:val="00B37349"/>
    <w:rsid w:val="00B50DEA"/>
    <w:rsid w:val="00B51B46"/>
    <w:rsid w:val="00B52D1F"/>
    <w:rsid w:val="00B5546C"/>
    <w:rsid w:val="00B656BB"/>
    <w:rsid w:val="00B7307A"/>
    <w:rsid w:val="00B7554D"/>
    <w:rsid w:val="00B76F7B"/>
    <w:rsid w:val="00B917D6"/>
    <w:rsid w:val="00B95905"/>
    <w:rsid w:val="00B97D1A"/>
    <w:rsid w:val="00BA14AB"/>
    <w:rsid w:val="00BB0541"/>
    <w:rsid w:val="00BB0CA3"/>
    <w:rsid w:val="00BB3076"/>
    <w:rsid w:val="00BC1D85"/>
    <w:rsid w:val="00BC4E02"/>
    <w:rsid w:val="00BC67B9"/>
    <w:rsid w:val="00BC742C"/>
    <w:rsid w:val="00BC76BD"/>
    <w:rsid w:val="00BD19D4"/>
    <w:rsid w:val="00BD2D17"/>
    <w:rsid w:val="00BD52C8"/>
    <w:rsid w:val="00BD7846"/>
    <w:rsid w:val="00BF0E3B"/>
    <w:rsid w:val="00BF2E9B"/>
    <w:rsid w:val="00C035B2"/>
    <w:rsid w:val="00C07655"/>
    <w:rsid w:val="00C11D60"/>
    <w:rsid w:val="00C168B1"/>
    <w:rsid w:val="00C245DE"/>
    <w:rsid w:val="00C262E5"/>
    <w:rsid w:val="00C2639C"/>
    <w:rsid w:val="00C32DCD"/>
    <w:rsid w:val="00C3594B"/>
    <w:rsid w:val="00C369C0"/>
    <w:rsid w:val="00C37299"/>
    <w:rsid w:val="00C42E16"/>
    <w:rsid w:val="00C45302"/>
    <w:rsid w:val="00C46876"/>
    <w:rsid w:val="00C50C8C"/>
    <w:rsid w:val="00C53EF2"/>
    <w:rsid w:val="00C65DD6"/>
    <w:rsid w:val="00C72B9E"/>
    <w:rsid w:val="00C73044"/>
    <w:rsid w:val="00C73D56"/>
    <w:rsid w:val="00C954E9"/>
    <w:rsid w:val="00CA2828"/>
    <w:rsid w:val="00CA3465"/>
    <w:rsid w:val="00CB066A"/>
    <w:rsid w:val="00CB4687"/>
    <w:rsid w:val="00CB46B8"/>
    <w:rsid w:val="00CB4D33"/>
    <w:rsid w:val="00CC0441"/>
    <w:rsid w:val="00CC3226"/>
    <w:rsid w:val="00CC38AA"/>
    <w:rsid w:val="00CC5640"/>
    <w:rsid w:val="00CE278E"/>
    <w:rsid w:val="00CE296A"/>
    <w:rsid w:val="00CE33EC"/>
    <w:rsid w:val="00CE4D61"/>
    <w:rsid w:val="00CE6171"/>
    <w:rsid w:val="00CF0124"/>
    <w:rsid w:val="00CF2738"/>
    <w:rsid w:val="00CF2CEC"/>
    <w:rsid w:val="00CF375D"/>
    <w:rsid w:val="00D13CCF"/>
    <w:rsid w:val="00D22DE8"/>
    <w:rsid w:val="00D25313"/>
    <w:rsid w:val="00D25F99"/>
    <w:rsid w:val="00D260C5"/>
    <w:rsid w:val="00D26FF3"/>
    <w:rsid w:val="00D342EE"/>
    <w:rsid w:val="00D357F9"/>
    <w:rsid w:val="00D36BD7"/>
    <w:rsid w:val="00D410C0"/>
    <w:rsid w:val="00D4303B"/>
    <w:rsid w:val="00D44778"/>
    <w:rsid w:val="00D5094A"/>
    <w:rsid w:val="00D52FF0"/>
    <w:rsid w:val="00D54E46"/>
    <w:rsid w:val="00D5609C"/>
    <w:rsid w:val="00D56A33"/>
    <w:rsid w:val="00D602B4"/>
    <w:rsid w:val="00D6259D"/>
    <w:rsid w:val="00D64B99"/>
    <w:rsid w:val="00D734DB"/>
    <w:rsid w:val="00D73D84"/>
    <w:rsid w:val="00D76190"/>
    <w:rsid w:val="00D76500"/>
    <w:rsid w:val="00D77661"/>
    <w:rsid w:val="00D77AA0"/>
    <w:rsid w:val="00D960E8"/>
    <w:rsid w:val="00D97609"/>
    <w:rsid w:val="00D97F3C"/>
    <w:rsid w:val="00DA1BC1"/>
    <w:rsid w:val="00DB5B28"/>
    <w:rsid w:val="00DC0F9B"/>
    <w:rsid w:val="00DD195F"/>
    <w:rsid w:val="00DD4248"/>
    <w:rsid w:val="00DE0578"/>
    <w:rsid w:val="00DE08BA"/>
    <w:rsid w:val="00DE09F7"/>
    <w:rsid w:val="00DE2235"/>
    <w:rsid w:val="00DF195D"/>
    <w:rsid w:val="00DF2C57"/>
    <w:rsid w:val="00E00196"/>
    <w:rsid w:val="00E01074"/>
    <w:rsid w:val="00E02F64"/>
    <w:rsid w:val="00E04AF3"/>
    <w:rsid w:val="00E07342"/>
    <w:rsid w:val="00E15C14"/>
    <w:rsid w:val="00E16873"/>
    <w:rsid w:val="00E20C5C"/>
    <w:rsid w:val="00E231C9"/>
    <w:rsid w:val="00E4512E"/>
    <w:rsid w:val="00E5538B"/>
    <w:rsid w:val="00E558C1"/>
    <w:rsid w:val="00E6023F"/>
    <w:rsid w:val="00E606C0"/>
    <w:rsid w:val="00E61996"/>
    <w:rsid w:val="00E650C5"/>
    <w:rsid w:val="00E674CC"/>
    <w:rsid w:val="00E72B73"/>
    <w:rsid w:val="00E74D16"/>
    <w:rsid w:val="00E7580F"/>
    <w:rsid w:val="00E860C1"/>
    <w:rsid w:val="00E90F6E"/>
    <w:rsid w:val="00E91E10"/>
    <w:rsid w:val="00E93AF1"/>
    <w:rsid w:val="00E974C6"/>
    <w:rsid w:val="00EA7AF5"/>
    <w:rsid w:val="00EA7E9E"/>
    <w:rsid w:val="00EB30E4"/>
    <w:rsid w:val="00EB4A6A"/>
    <w:rsid w:val="00EB6345"/>
    <w:rsid w:val="00EB6AC1"/>
    <w:rsid w:val="00EC18BA"/>
    <w:rsid w:val="00EC3E14"/>
    <w:rsid w:val="00EC41FB"/>
    <w:rsid w:val="00EC77CB"/>
    <w:rsid w:val="00ED1558"/>
    <w:rsid w:val="00ED1B3D"/>
    <w:rsid w:val="00ED3309"/>
    <w:rsid w:val="00ED4524"/>
    <w:rsid w:val="00ED4CED"/>
    <w:rsid w:val="00ED7358"/>
    <w:rsid w:val="00EE1296"/>
    <w:rsid w:val="00EE3376"/>
    <w:rsid w:val="00EE3EFE"/>
    <w:rsid w:val="00EF62D7"/>
    <w:rsid w:val="00EF746F"/>
    <w:rsid w:val="00EF74ED"/>
    <w:rsid w:val="00F014EC"/>
    <w:rsid w:val="00F11E71"/>
    <w:rsid w:val="00F20A1F"/>
    <w:rsid w:val="00F24159"/>
    <w:rsid w:val="00F26EB3"/>
    <w:rsid w:val="00F2732C"/>
    <w:rsid w:val="00F30C84"/>
    <w:rsid w:val="00F3548A"/>
    <w:rsid w:val="00F37E8B"/>
    <w:rsid w:val="00F610B6"/>
    <w:rsid w:val="00F635D3"/>
    <w:rsid w:val="00F675F1"/>
    <w:rsid w:val="00F7030F"/>
    <w:rsid w:val="00F745D1"/>
    <w:rsid w:val="00F74CC9"/>
    <w:rsid w:val="00F74DF3"/>
    <w:rsid w:val="00F81D65"/>
    <w:rsid w:val="00F837CC"/>
    <w:rsid w:val="00F8577C"/>
    <w:rsid w:val="00F85C0D"/>
    <w:rsid w:val="00F867D7"/>
    <w:rsid w:val="00F91C67"/>
    <w:rsid w:val="00F92B12"/>
    <w:rsid w:val="00F936D7"/>
    <w:rsid w:val="00F94B4D"/>
    <w:rsid w:val="00F950AD"/>
    <w:rsid w:val="00FA1C7D"/>
    <w:rsid w:val="00FB0510"/>
    <w:rsid w:val="00FC28D8"/>
    <w:rsid w:val="00FC294E"/>
    <w:rsid w:val="00FC297B"/>
    <w:rsid w:val="00FC3FC1"/>
    <w:rsid w:val="00FC546D"/>
    <w:rsid w:val="00FC65DC"/>
    <w:rsid w:val="00FD06CD"/>
    <w:rsid w:val="00FD2B54"/>
    <w:rsid w:val="00FD32A8"/>
    <w:rsid w:val="00FD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209"/>
    <w:pPr>
      <w:spacing w:line="276" w:lineRule="auto"/>
    </w:pPr>
    <w:rPr>
      <w:rFonts w:ascii="Times New Roman" w:eastAsia="Times New Roman" w:hAnsi="Times New Roman"/>
      <w:sz w:val="28"/>
      <w:lang w:eastAsia="en-US"/>
    </w:r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A71209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71209"/>
    <w:pPr>
      <w:keepNext/>
      <w:keepLines/>
      <w:spacing w:before="20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71209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71209"/>
    <w:pPr>
      <w:keepNext/>
      <w:spacing w:line="240" w:lineRule="auto"/>
      <w:jc w:val="center"/>
      <w:outlineLvl w:val="3"/>
    </w:pPr>
    <w:rPr>
      <w:rFonts w:ascii="Calibri" w:hAnsi="Calibri"/>
      <w:b/>
      <w:bCs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71209"/>
    <w:pPr>
      <w:keepNext/>
      <w:spacing w:line="240" w:lineRule="auto"/>
      <w:jc w:val="center"/>
      <w:outlineLvl w:val="4"/>
    </w:pPr>
    <w:rPr>
      <w:rFonts w:ascii="Calibri" w:hAnsi="Calibri"/>
      <w:b/>
      <w:bCs/>
      <w:i/>
      <w:i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71209"/>
    <w:pPr>
      <w:keepNext/>
      <w:spacing w:line="240" w:lineRule="auto"/>
      <w:jc w:val="both"/>
      <w:outlineLvl w:val="5"/>
    </w:pPr>
    <w:rPr>
      <w:rFonts w:eastAsia="Arial Unicode MS"/>
      <w:b/>
      <w:bCs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A71209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71209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71209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71209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71209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71209"/>
    <w:rPr>
      <w:rFonts w:ascii="Times New Roman" w:eastAsia="Arial Unicode MS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71209"/>
    <w:pPr>
      <w:spacing w:line="240" w:lineRule="auto"/>
    </w:pPr>
    <w:rPr>
      <w:sz w:val="24"/>
      <w:szCs w:val="2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1209"/>
    <w:rPr>
      <w:rFonts w:ascii="Times New Roman" w:hAnsi="Times New Roman" w:cs="Times New Roman"/>
      <w:sz w:val="2"/>
      <w:szCs w:val="2"/>
      <w:lang w:eastAsia="ru-RU"/>
    </w:rPr>
  </w:style>
  <w:style w:type="paragraph" w:styleId="CommentText">
    <w:name w:val="annotation text"/>
    <w:basedOn w:val="Normal"/>
    <w:link w:val="CommentTextChar"/>
    <w:autoRedefine/>
    <w:uiPriority w:val="99"/>
    <w:rsid w:val="00A71209"/>
    <w:pPr>
      <w:spacing w:line="240" w:lineRule="auto"/>
    </w:pPr>
    <w:rPr>
      <w:sz w:val="24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7120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аголовок статьи"/>
    <w:basedOn w:val="Normal"/>
    <w:next w:val="Normal"/>
    <w:uiPriority w:val="99"/>
    <w:rsid w:val="00A71209"/>
    <w:pPr>
      <w:autoSpaceDE w:val="0"/>
      <w:autoSpaceDN w:val="0"/>
      <w:adjustRightInd w:val="0"/>
      <w:spacing w:line="240" w:lineRule="auto"/>
      <w:ind w:left="1612" w:hanging="892"/>
      <w:jc w:val="both"/>
    </w:pPr>
    <w:rPr>
      <w:rFonts w:ascii="Arial" w:hAnsi="Arial"/>
      <w:sz w:val="20"/>
      <w:szCs w:val="20"/>
      <w:lang w:eastAsia="ru-RU"/>
    </w:rPr>
  </w:style>
  <w:style w:type="paragraph" w:customStyle="1" w:styleId="ConsNormal">
    <w:name w:val="ConsNormal"/>
    <w:uiPriority w:val="99"/>
    <w:rsid w:val="00A71209"/>
    <w:pPr>
      <w:widowControl w:val="0"/>
      <w:autoSpaceDE w:val="0"/>
      <w:autoSpaceDN w:val="0"/>
      <w:adjustRightInd w:val="0"/>
      <w:ind w:right="19772"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A71209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A7120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A71209"/>
    <w:pPr>
      <w:autoSpaceDE w:val="0"/>
      <w:autoSpaceDN w:val="0"/>
      <w:adjustRightInd w:val="0"/>
      <w:ind w:firstLine="720"/>
    </w:pPr>
    <w:rPr>
      <w:rFonts w:ascii="Arial" w:hAnsi="Arial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A71209"/>
    <w:rPr>
      <w:rFonts w:ascii="Arial" w:hAnsi="Arial"/>
      <w:sz w:val="22"/>
      <w:lang w:val="ru-RU" w:eastAsia="en-US"/>
    </w:rPr>
  </w:style>
  <w:style w:type="paragraph" w:customStyle="1" w:styleId="a0">
    <w:name w:val="Знак Знак Знак Знак Знак Знак Знак"/>
    <w:basedOn w:val="Normal"/>
    <w:uiPriority w:val="99"/>
    <w:rsid w:val="00A7120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Знак Знак Знак Знак"/>
    <w:basedOn w:val="Normal"/>
    <w:uiPriority w:val="99"/>
    <w:rsid w:val="00A7120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">
    <w:name w:val="Знак Знак Знак1 Знак"/>
    <w:basedOn w:val="Normal"/>
    <w:uiPriority w:val="99"/>
    <w:rsid w:val="00A7120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2">
    <w:name w:val="Знак"/>
    <w:basedOn w:val="Normal"/>
    <w:uiPriority w:val="99"/>
    <w:rsid w:val="00A7120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u">
    <w:name w:val="u"/>
    <w:basedOn w:val="Normal"/>
    <w:uiPriority w:val="99"/>
    <w:rsid w:val="00A7120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10">
    <w:name w:val="Знак Знак Знак Знак1"/>
    <w:basedOn w:val="Normal"/>
    <w:uiPriority w:val="99"/>
    <w:rsid w:val="00A7120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A71209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2">
    <w:name w:val="Знак Знак Знак2 Знак"/>
    <w:basedOn w:val="Normal"/>
    <w:uiPriority w:val="99"/>
    <w:rsid w:val="00A7120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A71209"/>
    <w:pPr>
      <w:spacing w:after="160" w:line="240" w:lineRule="exact"/>
    </w:pPr>
    <w:rPr>
      <w:sz w:val="20"/>
      <w:szCs w:val="20"/>
      <w:lang w:eastAsia="ru-RU"/>
    </w:rPr>
  </w:style>
  <w:style w:type="paragraph" w:customStyle="1" w:styleId="-12">
    <w:name w:val="Цветной список - Акцент 12"/>
    <w:basedOn w:val="Normal"/>
    <w:uiPriority w:val="99"/>
    <w:rsid w:val="00A71209"/>
    <w:pPr>
      <w:widowControl w:val="0"/>
      <w:autoSpaceDE w:val="0"/>
      <w:autoSpaceDN w:val="0"/>
      <w:adjustRightInd w:val="0"/>
      <w:spacing w:line="240" w:lineRule="auto"/>
      <w:ind w:left="72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51">
    <w:name w:val="Светлый список — акцент 51"/>
    <w:basedOn w:val="Normal"/>
    <w:uiPriority w:val="99"/>
    <w:rsid w:val="00A71209"/>
    <w:pPr>
      <w:widowControl w:val="0"/>
      <w:autoSpaceDE w:val="0"/>
      <w:autoSpaceDN w:val="0"/>
      <w:adjustRightInd w:val="0"/>
      <w:spacing w:line="240" w:lineRule="auto"/>
      <w:ind w:left="72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20">
    <w:name w:val="Обычный2"/>
    <w:uiPriority w:val="99"/>
    <w:rsid w:val="00A71209"/>
    <w:rPr>
      <w:rFonts w:ascii="Times New Roman" w:eastAsia="Times New Roman" w:hAnsi="Times New Roman"/>
      <w:noProof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A71209"/>
    <w:rPr>
      <w:rFonts w:cs="Times New Roman"/>
    </w:rPr>
  </w:style>
  <w:style w:type="paragraph" w:customStyle="1" w:styleId="uni">
    <w:name w:val="uni"/>
    <w:basedOn w:val="Normal"/>
    <w:uiPriority w:val="99"/>
    <w:rsid w:val="00A71209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eastAsia="ru-RU"/>
    </w:rPr>
  </w:style>
  <w:style w:type="paragraph" w:customStyle="1" w:styleId="11">
    <w:name w:val="Стиль1"/>
    <w:basedOn w:val="BalloonText"/>
    <w:next w:val="CommentText"/>
    <w:link w:val="12"/>
    <w:uiPriority w:val="99"/>
    <w:rsid w:val="00A71209"/>
    <w:rPr>
      <w:sz w:val="28"/>
    </w:rPr>
  </w:style>
  <w:style w:type="character" w:customStyle="1" w:styleId="12">
    <w:name w:val="Стиль1 Знак"/>
    <w:basedOn w:val="BalloonTextChar"/>
    <w:link w:val="11"/>
    <w:uiPriority w:val="99"/>
    <w:locked/>
    <w:rsid w:val="00A71209"/>
  </w:style>
  <w:style w:type="paragraph" w:customStyle="1" w:styleId="21">
    <w:name w:val="Стиль2"/>
    <w:basedOn w:val="11"/>
    <w:link w:val="22"/>
    <w:uiPriority w:val="99"/>
    <w:rsid w:val="00A71209"/>
    <w:rPr>
      <w:sz w:val="24"/>
    </w:rPr>
  </w:style>
  <w:style w:type="character" w:customStyle="1" w:styleId="22">
    <w:name w:val="Стиль2 Знак"/>
    <w:basedOn w:val="12"/>
    <w:link w:val="21"/>
    <w:uiPriority w:val="99"/>
    <w:locked/>
    <w:rsid w:val="00A71209"/>
  </w:style>
  <w:style w:type="paragraph" w:customStyle="1" w:styleId="3">
    <w:name w:val="Стиль3"/>
    <w:basedOn w:val="Normal"/>
    <w:link w:val="30"/>
    <w:uiPriority w:val="99"/>
    <w:rsid w:val="00A71209"/>
    <w:pPr>
      <w:spacing w:line="240" w:lineRule="auto"/>
    </w:pPr>
    <w:rPr>
      <w:sz w:val="24"/>
      <w:szCs w:val="24"/>
      <w:lang w:eastAsia="ru-RU"/>
    </w:rPr>
  </w:style>
  <w:style w:type="character" w:customStyle="1" w:styleId="30">
    <w:name w:val="Стиль3 Знак"/>
    <w:basedOn w:val="DefaultParagraphFont"/>
    <w:link w:val="3"/>
    <w:uiPriority w:val="99"/>
    <w:locked/>
    <w:rsid w:val="00A71209"/>
    <w:rPr>
      <w:rFonts w:ascii="Times New Roman" w:hAnsi="Times New Roman" w:cs="Times New Roman"/>
      <w:sz w:val="24"/>
      <w:szCs w:val="24"/>
      <w:lang w:eastAsia="ru-RU"/>
    </w:rPr>
  </w:style>
  <w:style w:type="paragraph" w:styleId="TOC1">
    <w:name w:val="toc 1"/>
    <w:basedOn w:val="Normal"/>
    <w:next w:val="Normal"/>
    <w:autoRedefine/>
    <w:uiPriority w:val="99"/>
    <w:semiHidden/>
    <w:rsid w:val="00A71209"/>
    <w:pPr>
      <w:tabs>
        <w:tab w:val="right" w:leader="dot" w:pos="9360"/>
      </w:tabs>
      <w:spacing w:line="240" w:lineRule="auto"/>
    </w:pPr>
    <w:rPr>
      <w:b/>
      <w:bCs/>
      <w:noProof/>
      <w:sz w:val="26"/>
      <w:szCs w:val="26"/>
      <w:lang w:val="en-US" w:eastAsia="ru-RU"/>
    </w:rPr>
  </w:style>
  <w:style w:type="paragraph" w:styleId="FootnoteText">
    <w:name w:val="footnote text"/>
    <w:basedOn w:val="Normal"/>
    <w:link w:val="FootnoteTextChar"/>
    <w:uiPriority w:val="99"/>
    <w:rsid w:val="00A71209"/>
    <w:pPr>
      <w:spacing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71209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A71209"/>
    <w:pPr>
      <w:tabs>
        <w:tab w:val="center" w:pos="4677"/>
        <w:tab w:val="right" w:pos="9355"/>
      </w:tabs>
      <w:spacing w:line="240" w:lineRule="auto"/>
    </w:pPr>
    <w:rPr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71209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71209"/>
    <w:pPr>
      <w:tabs>
        <w:tab w:val="center" w:pos="4677"/>
        <w:tab w:val="right" w:pos="9355"/>
      </w:tabs>
      <w:spacing w:line="240" w:lineRule="auto"/>
    </w:pPr>
    <w:rPr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71209"/>
    <w:rPr>
      <w:rFonts w:ascii="Times New Roman" w:hAnsi="Times New Roman" w:cs="Times New Roman"/>
      <w:sz w:val="24"/>
      <w:szCs w:val="24"/>
      <w:lang w:eastAsia="ru-RU"/>
    </w:rPr>
  </w:style>
  <w:style w:type="character" w:styleId="FootnoteReference">
    <w:name w:val="footnote reference"/>
    <w:basedOn w:val="DefaultParagraphFont"/>
    <w:uiPriority w:val="99"/>
    <w:rsid w:val="00A71209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rsid w:val="00A71209"/>
    <w:rPr>
      <w:rFonts w:cs="Times New Roman"/>
      <w:sz w:val="16"/>
    </w:rPr>
  </w:style>
  <w:style w:type="character" w:styleId="LineNumber">
    <w:name w:val="line number"/>
    <w:basedOn w:val="DefaultParagraphFont"/>
    <w:uiPriority w:val="99"/>
    <w:rsid w:val="00A71209"/>
    <w:rPr>
      <w:rFonts w:cs="Times New Roman"/>
    </w:rPr>
  </w:style>
  <w:style w:type="character" w:styleId="PageNumber">
    <w:name w:val="page number"/>
    <w:basedOn w:val="DefaultParagraphFont"/>
    <w:uiPriority w:val="99"/>
    <w:rsid w:val="00A71209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A71209"/>
    <w:pPr>
      <w:spacing w:line="240" w:lineRule="auto"/>
      <w:jc w:val="center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71209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paragraph" w:styleId="BodyText">
    <w:name w:val="Body Text"/>
    <w:basedOn w:val="Normal"/>
    <w:link w:val="BodyTextChar"/>
    <w:uiPriority w:val="99"/>
    <w:rsid w:val="00A71209"/>
    <w:pPr>
      <w:spacing w:after="120" w:line="240" w:lineRule="auto"/>
    </w:pPr>
    <w:rPr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71209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71209"/>
    <w:pPr>
      <w:widowControl w:val="0"/>
      <w:shd w:val="clear" w:color="auto" w:fill="FFFFFF"/>
      <w:autoSpaceDE w:val="0"/>
      <w:autoSpaceDN w:val="0"/>
      <w:adjustRightInd w:val="0"/>
      <w:spacing w:before="269" w:line="240" w:lineRule="auto"/>
      <w:ind w:left="60"/>
      <w:jc w:val="both"/>
    </w:pPr>
    <w:rPr>
      <w:color w:val="000000"/>
      <w:spacing w:val="-8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1209"/>
    <w:rPr>
      <w:rFonts w:ascii="Times New Roman" w:hAnsi="Times New Roman" w:cs="Times New Roman"/>
      <w:color w:val="000000"/>
      <w:spacing w:val="-8"/>
      <w:sz w:val="24"/>
      <w:szCs w:val="24"/>
      <w:shd w:val="clear" w:color="auto" w:fill="FFFFFF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A71209"/>
    <w:pPr>
      <w:widowControl w:val="0"/>
      <w:autoSpaceDE w:val="0"/>
      <w:autoSpaceDN w:val="0"/>
      <w:adjustRightInd w:val="0"/>
      <w:spacing w:line="240" w:lineRule="auto"/>
      <w:ind w:left="142"/>
      <w:jc w:val="both"/>
    </w:pPr>
    <w:rPr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71209"/>
    <w:rPr>
      <w:rFonts w:ascii="Times New Roman" w:hAnsi="Times New Roman" w:cs="Times New Roman"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A71209"/>
    <w:pPr>
      <w:spacing w:before="120" w:line="240" w:lineRule="auto"/>
      <w:ind w:firstLine="540"/>
      <w:jc w:val="both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71209"/>
    <w:rPr>
      <w:rFonts w:ascii="Times New Roman" w:hAnsi="Times New Roman" w:cs="Times New Roman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A71209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A71209"/>
    <w:rPr>
      <w:rFonts w:cs="Times New Roman"/>
      <w:b/>
    </w:rPr>
  </w:style>
  <w:style w:type="paragraph" w:styleId="NormalWeb">
    <w:name w:val="Normal (Web)"/>
    <w:basedOn w:val="Normal"/>
    <w:uiPriority w:val="99"/>
    <w:rsid w:val="00A71209"/>
    <w:pPr>
      <w:spacing w:before="100" w:beforeAutospacing="1" w:after="100" w:afterAutospacing="1" w:line="240" w:lineRule="auto"/>
    </w:pPr>
    <w:rPr>
      <w:rFonts w:ascii="Verdana" w:hAnsi="Verdana" w:cs="Verdana"/>
      <w:color w:val="333333"/>
      <w:sz w:val="22"/>
      <w:lang w:eastAsia="ru-RU"/>
    </w:rPr>
  </w:style>
  <w:style w:type="character" w:customStyle="1" w:styleId="CommentSubjectChar">
    <w:name w:val="Comment Subject Char"/>
    <w:uiPriority w:val="99"/>
    <w:semiHidden/>
    <w:locked/>
    <w:rsid w:val="00A71209"/>
    <w:rPr>
      <w:rFonts w:ascii="Times New Roman" w:hAnsi="Times New Roman"/>
      <w:b/>
      <w:sz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A71209"/>
    <w:rPr>
      <w:rFonts w:eastAsia="Calibri"/>
      <w:b/>
      <w:bCs/>
      <w:sz w:val="20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8A5EB2"/>
    <w:rPr>
      <w:b/>
      <w:bCs/>
      <w:lang w:eastAsia="en-US"/>
    </w:rPr>
  </w:style>
  <w:style w:type="paragraph" w:styleId="ListParagraph">
    <w:name w:val="List Paragraph"/>
    <w:basedOn w:val="Normal"/>
    <w:uiPriority w:val="99"/>
    <w:qFormat/>
    <w:rsid w:val="00A71209"/>
    <w:pPr>
      <w:spacing w:line="240" w:lineRule="auto"/>
      <w:ind w:left="720"/>
      <w:contextualSpacing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Normal"/>
    <w:uiPriority w:val="99"/>
    <w:rsid w:val="00A71209"/>
    <w:pPr>
      <w:spacing w:line="240" w:lineRule="auto"/>
    </w:pPr>
    <w:rPr>
      <w:szCs w:val="20"/>
      <w:lang w:eastAsia="ru-RU"/>
    </w:rPr>
  </w:style>
  <w:style w:type="paragraph" w:customStyle="1" w:styleId="p13">
    <w:name w:val="p13"/>
    <w:basedOn w:val="Normal"/>
    <w:uiPriority w:val="99"/>
    <w:rsid w:val="00A7120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p27">
    <w:name w:val="p27"/>
    <w:basedOn w:val="Normal"/>
    <w:uiPriority w:val="99"/>
    <w:rsid w:val="00A71209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s3">
    <w:name w:val="s3"/>
    <w:basedOn w:val="DefaultParagraphFont"/>
    <w:uiPriority w:val="99"/>
    <w:rsid w:val="00A71209"/>
    <w:rPr>
      <w:rFonts w:ascii="Times New Roman" w:hAnsi="Times New Roman" w:cs="Times New Roman"/>
    </w:rPr>
  </w:style>
  <w:style w:type="character" w:customStyle="1" w:styleId="w300">
    <w:name w:val="w300"/>
    <w:basedOn w:val="DefaultParagraphFont"/>
    <w:uiPriority w:val="99"/>
    <w:rsid w:val="00A71209"/>
    <w:rPr>
      <w:rFonts w:cs="Times New Roman"/>
    </w:rPr>
  </w:style>
  <w:style w:type="paragraph" w:styleId="NoSpacing">
    <w:name w:val="No Spacing"/>
    <w:uiPriority w:val="99"/>
    <w:qFormat/>
    <w:rsid w:val="00A71209"/>
    <w:pPr>
      <w:spacing w:line="276" w:lineRule="auto"/>
      <w:ind w:firstLine="567"/>
      <w:jc w:val="both"/>
    </w:pPr>
    <w:rPr>
      <w:rFonts w:ascii="Times New Roman" w:eastAsia="Times New Roman" w:hAnsi="Times New Roman"/>
      <w:color w:val="000000"/>
      <w:sz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7019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19FF"/>
    <w:rPr>
      <w:rFonts w:ascii="Courier New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8912F3"/>
    <w:rPr>
      <w:b/>
      <w:color w:val="000080"/>
    </w:rPr>
  </w:style>
  <w:style w:type="paragraph" w:customStyle="1" w:styleId="a4">
    <w:name w:val="Прижатый влево"/>
    <w:basedOn w:val="Normal"/>
    <w:next w:val="Normal"/>
    <w:uiPriority w:val="99"/>
    <w:rsid w:val="00EA7E9E"/>
    <w:pPr>
      <w:autoSpaceDE w:val="0"/>
      <w:autoSpaceDN w:val="0"/>
      <w:adjustRightInd w:val="0"/>
      <w:spacing w:line="240" w:lineRule="auto"/>
    </w:pPr>
    <w:rPr>
      <w:rFonts w:ascii="Arial" w:eastAsia="Calibri" w:hAnsi="Arial"/>
      <w:sz w:val="24"/>
      <w:szCs w:val="24"/>
      <w:lang w:eastAsia="ru-RU"/>
    </w:rPr>
  </w:style>
  <w:style w:type="paragraph" w:customStyle="1" w:styleId="UNFORMATTEXT">
    <w:name w:val=".UNFORMATTEXT"/>
    <w:uiPriority w:val="99"/>
    <w:rsid w:val="00312C2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5">
    <w:name w:val="Гипертекстовая ссылка"/>
    <w:basedOn w:val="DefaultParagraphFont"/>
    <w:uiPriority w:val="99"/>
    <w:rsid w:val="007E053F"/>
    <w:rPr>
      <w:rFonts w:cs="Times New Roman"/>
      <w:b/>
      <w:bCs/>
      <w:color w:val="008000"/>
    </w:rPr>
  </w:style>
  <w:style w:type="character" w:customStyle="1" w:styleId="FontStyle21">
    <w:name w:val="Font Style21"/>
    <w:basedOn w:val="DefaultParagraphFont"/>
    <w:uiPriority w:val="99"/>
    <w:rsid w:val="007E053F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DE0578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аблицы (моноширинный)"/>
    <w:basedOn w:val="Normal"/>
    <w:next w:val="Normal"/>
    <w:uiPriority w:val="99"/>
    <w:rsid w:val="00DE0578"/>
    <w:pPr>
      <w:widowControl w:val="0"/>
      <w:suppressAutoHyphens/>
      <w:autoSpaceDE w:val="0"/>
      <w:spacing w:line="240" w:lineRule="auto"/>
      <w:jc w:val="both"/>
    </w:pPr>
    <w:rPr>
      <w:rFonts w:ascii="Courier New" w:eastAsia="Calibri" w:hAnsi="Courier New" w:cs="Courier New"/>
      <w:sz w:val="20"/>
      <w:szCs w:val="20"/>
      <w:lang w:eastAsia="zh-CN"/>
    </w:rPr>
  </w:style>
  <w:style w:type="character" w:customStyle="1" w:styleId="a7">
    <w:name w:val="Знак Знак"/>
    <w:basedOn w:val="DefaultParagraphFont"/>
    <w:uiPriority w:val="99"/>
    <w:locked/>
    <w:rsid w:val="00DE0578"/>
    <w:rPr>
      <w:rFonts w:cs="Times New Roman"/>
      <w:b/>
      <w:sz w:val="28"/>
      <w:lang w:val="ru-RU" w:eastAsia="ar-SA" w:bidi="ar-SA"/>
    </w:rPr>
  </w:style>
  <w:style w:type="paragraph" w:styleId="Subtitle">
    <w:name w:val="Subtitle"/>
    <w:basedOn w:val="Normal"/>
    <w:link w:val="SubtitleChar"/>
    <w:uiPriority w:val="99"/>
    <w:qFormat/>
    <w:locked/>
    <w:rsid w:val="00DE0578"/>
    <w:pPr>
      <w:spacing w:after="60" w:line="240" w:lineRule="auto"/>
      <w:jc w:val="center"/>
      <w:outlineLvl w:val="1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25F99"/>
    <w:rPr>
      <w:rFonts w:ascii="Cambria" w:hAnsi="Cambria" w:cs="Times New Roman"/>
      <w:sz w:val="24"/>
      <w:szCs w:val="24"/>
      <w:lang w:eastAsia="en-US"/>
    </w:rPr>
  </w:style>
  <w:style w:type="character" w:customStyle="1" w:styleId="Pro-List1">
    <w:name w:val="Pro-List #1 Знак Знак Знак"/>
    <w:basedOn w:val="DefaultParagraphFont"/>
    <w:link w:val="Pro-List10"/>
    <w:uiPriority w:val="99"/>
    <w:locked/>
    <w:rsid w:val="00DE0578"/>
    <w:rPr>
      <w:rFonts w:ascii="Georgia" w:hAnsi="Georgia" w:cs="Times New Roman"/>
      <w:sz w:val="24"/>
      <w:szCs w:val="24"/>
      <w:lang w:val="ru-RU" w:bidi="ar-SA"/>
    </w:rPr>
  </w:style>
  <w:style w:type="paragraph" w:customStyle="1" w:styleId="Pro-List10">
    <w:name w:val="Pro-List #1 Знак Знак"/>
    <w:basedOn w:val="Normal"/>
    <w:link w:val="Pro-List1"/>
    <w:uiPriority w:val="99"/>
    <w:rsid w:val="00DE0578"/>
    <w:pPr>
      <w:tabs>
        <w:tab w:val="left" w:pos="1134"/>
      </w:tabs>
      <w:spacing w:before="180" w:line="288" w:lineRule="auto"/>
      <w:ind w:left="1134" w:hanging="295"/>
      <w:jc w:val="both"/>
    </w:pPr>
    <w:rPr>
      <w:rFonts w:ascii="Georgia" w:eastAsia="Calibri" w:hAnsi="Georgia"/>
      <w:noProof/>
      <w:sz w:val="24"/>
      <w:szCs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F74DF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76E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26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CF61B1203897002AE1EBBDD6BF3825CCC242D70BB300727A0349900Bw5JB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selinaraion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ory/zakoni_v_rossii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E4AF0CF3427A82AAF077E0CE3B12B8927A1973B825A3E0C6197BD5A478298C6A2CA1DF2v2Q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CF61B1203897002AE1EBBDD6BF3825CCC242D70BB000727A0349900Bw5JB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22</Pages>
  <Words>9336</Words>
  <Characters>-32766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MSI</dc:creator>
  <cp:keywords/>
  <dc:description/>
  <cp:lastModifiedBy>SamLab.ws</cp:lastModifiedBy>
  <cp:revision>3</cp:revision>
  <cp:lastPrinted>2016-05-04T03:07:00Z</cp:lastPrinted>
  <dcterms:created xsi:type="dcterms:W3CDTF">2016-04-27T11:47:00Z</dcterms:created>
  <dcterms:modified xsi:type="dcterms:W3CDTF">2016-05-04T03:13:00Z</dcterms:modified>
</cp:coreProperties>
</file>